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060187">
      <w:pPr>
        <w:spacing w:after="240"/>
        <w:jc w:val="center"/>
        <w:rPr>
          <w:rFonts w:eastAsia="Times New Roman"/>
        </w:rPr>
      </w:pPr>
      <w:bookmarkStart w:id="0" w:name="_GoBack"/>
      <w:bookmarkEnd w:id="0"/>
    </w:p>
    <w:p w:rsidR="00000000" w:rsidRPr="00BA32ED" w:rsidRDefault="00BA32ED">
      <w:pPr>
        <w:spacing w:after="240"/>
        <w:jc w:val="center"/>
        <w:rPr>
          <w:rFonts w:eastAsia="Times New Roman"/>
          <w:b/>
          <w:sz w:val="32"/>
          <w:szCs w:val="32"/>
        </w:rPr>
      </w:pPr>
      <w:r w:rsidRPr="00BA32ED">
        <w:rPr>
          <w:rFonts w:eastAsia="Times New Roman"/>
          <w:b/>
          <w:sz w:val="32"/>
          <w:szCs w:val="32"/>
        </w:rPr>
        <w:t>Novosti februar 2013</w:t>
      </w:r>
    </w:p>
    <w:p w:rsidR="00000000" w:rsidRDefault="00060187">
      <w:pPr>
        <w:rPr>
          <w:rFonts w:eastAsia="Times New Roman"/>
        </w:rPr>
      </w:pP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0 SPLOŠNO.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1"/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br/>
      </w:r>
      <w:bookmarkEnd w:id="1"/>
      <w:r>
        <w:rPr>
          <w:rFonts w:eastAsia="Times New Roman"/>
          <w:b/>
          <w:bCs/>
        </w:rPr>
        <w:t>CAILLET, Maurice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Od prostozidarstva k veri : bil sem prostozidar / Maurice Caillet ; [prevedel Stane Zore]. - Maribor : </w:t>
      </w:r>
      <w:r>
        <w:rPr>
          <w:rFonts w:eastAsia="Times New Roman"/>
        </w:rPr>
        <w:t xml:space="preserve">Slomškova družba - Slomškova založba, 2013 (Grosuplje : Grafis trade). - 165 str. ; 21 cm. - (Iz teme v luč ; 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Yo'Fui Masón. - O avtorju na zadnjem zavihku ov.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978-961-265-093-3 </w:t>
      </w:r>
      <w:r>
        <w:rPr>
          <w:rFonts w:eastAsia="Times New Roman"/>
        </w:rPr>
        <w:br/>
        <w:t>a) prostozidarstvo b) framasonstvo c) spreobrnitev d)</w:t>
      </w:r>
      <w:r>
        <w:rPr>
          <w:rFonts w:eastAsia="Times New Roman"/>
        </w:rPr>
        <w:t xml:space="preserve"> spreobrnjenje e) krščanstvo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061.251:27 </w:t>
      </w:r>
      <w:r>
        <w:rPr>
          <w:rFonts w:eastAsia="Times New Roman"/>
        </w:rPr>
        <w:br/>
        <w:t xml:space="preserve">COBISS.SI-ID </w:t>
      </w:r>
      <w:hyperlink r:id="rId5" w:tgtFrame="_blank" w:history="1">
        <w:r>
          <w:rPr>
            <w:rStyle w:val="Hiperpovezava"/>
            <w:rFonts w:eastAsia="Times New Roman"/>
          </w:rPr>
          <w:t>72326913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2"/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br/>
      </w:r>
      <w:bookmarkEnd w:id="2"/>
      <w:r>
        <w:rPr>
          <w:rFonts w:eastAsia="Times New Roman"/>
          <w:b/>
          <w:bCs/>
        </w:rPr>
        <w:t>HRIBAR, Tine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Človek i</w:t>
      </w:r>
      <w:r>
        <w:rPr>
          <w:rFonts w:eastAsia="Times New Roman"/>
        </w:rPr>
        <w:t xml:space="preserve">n vera / Tine Hribar ; [poglavje: Kdo je človek in kaj je vera? napisala Tine in Spomenka Hribar]. - Ljubljana : Komunist, 1969 (Ljubljana : ČGP Delo). - 103 str. ; 18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nekaterih poglavij </w:t>
      </w:r>
      <w:r>
        <w:rPr>
          <w:rFonts w:eastAsia="Times New Roman"/>
        </w:rPr>
        <w:br/>
        <w:t xml:space="preserve">a) človek b) vera c) religija d) bog </w:t>
      </w:r>
      <w:r>
        <w:rPr>
          <w:rFonts w:eastAsia="Times New Roman"/>
        </w:rPr>
        <w:br/>
      </w:r>
      <w:r>
        <w:rPr>
          <w:rFonts w:eastAsia="Times New Roman"/>
        </w:rPr>
        <w:br/>
        <w:t>1</w:t>
      </w:r>
      <w:r>
        <w:rPr>
          <w:rFonts w:eastAsia="Times New Roman"/>
        </w:rPr>
        <w:t xml:space="preserve">7:2 </w:t>
      </w:r>
      <w:r>
        <w:rPr>
          <w:rFonts w:eastAsia="Times New Roman"/>
        </w:rPr>
        <w:br/>
        <w:t xml:space="preserve">COBISS.SI-ID </w:t>
      </w:r>
      <w:hyperlink r:id="rId6" w:tgtFrame="_blank" w:history="1">
        <w:r>
          <w:rPr>
            <w:rStyle w:val="Hiperpovezava"/>
            <w:rFonts w:eastAsia="Times New Roman"/>
          </w:rPr>
          <w:t>5254913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t xml:space="preserve">        </w:t>
      </w:r>
      <w:r>
        <w:rPr>
          <w:b/>
          <w:bCs/>
        </w:rPr>
        <w:t>IZHODIŠČA dialoga v sodobnem svetu</w:t>
      </w:r>
      <w:r>
        <w:t xml:space="preserve"> / Janez Juhant in Vojko Strahovnik (ur.) ; [imensko kazalo Vesna Česen]. - Lju</w:t>
      </w:r>
      <w:r>
        <w:t xml:space="preserve">bljana : Teološka fakulteta, 2012 (Ljubljana : Center tiska). - 144 str. ; 23 cm. - (Znanstvena knjižnica / Teološka fakulteta ; 34) </w:t>
      </w:r>
      <w:r>
        <w:br/>
      </w:r>
      <w:r>
        <w:br/>
        <w:t xml:space="preserve">Recenzenta Christian Gostečnik, Stanko Gerjolj. - Bibliografija na koncu prispevkov. - Kazalo. - Povzetek ; Abstract </w:t>
      </w:r>
      <w:r>
        <w:br/>
      </w:r>
      <w:r>
        <w:br/>
        <w:t>IS</w:t>
      </w:r>
      <w:r>
        <w:t xml:space="preserve">BN 978-961-6844-19-2 </w:t>
      </w:r>
      <w:r>
        <w:br/>
        <w:t xml:space="preserve">a) Civilna družba - Dialog - Zborniki b) medkulturni dialog c) medverski dialog d) dialog med verami e) etika f) večkulturnost </w:t>
      </w:r>
      <w:r>
        <w:br/>
      </w:r>
      <w:r>
        <w:br/>
        <w:t xml:space="preserve">17:316.74 </w:t>
      </w:r>
      <w:r>
        <w:br/>
        <w:t xml:space="preserve">2-675(082)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264807168</w:t>
        </w:r>
      </w:hyperlink>
      <w:r>
        <w:t xml:space="preserve"> </w:t>
      </w:r>
    </w:p>
    <w:p w:rsidR="00000000" w:rsidRDefault="00060187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URBANČIČ, Ivan</w:t>
      </w:r>
      <w:r>
        <w:t xml:space="preserve"> </w:t>
      </w:r>
      <w:r>
        <w:br/>
        <w:t xml:space="preserve">        O krizi : epilog k Zgodovini nihilizma / Ivan Urbančič. - Ljubljana : Slovenska matica, 2012 ([Ljubljana] : Rotosi). - 51 str. ; 19 cm. - (Slovenska filozofska misel ; 13) </w:t>
      </w:r>
      <w:r>
        <w:br/>
      </w:r>
      <w:r>
        <w:br/>
        <w:t>400 iz</w:t>
      </w:r>
      <w:r>
        <w:t xml:space="preserve">v. </w:t>
      </w:r>
      <w:r>
        <w:br/>
      </w:r>
      <w:r>
        <w:br/>
        <w:t xml:space="preserve">ISBN 978-961-213-225-5 </w:t>
      </w:r>
      <w:r>
        <w:br/>
        <w:t xml:space="preserve">a) Nihilizem b) zgodovina filozofije c) slovenski filozofi </w:t>
      </w:r>
      <w:r>
        <w:br/>
      </w:r>
      <w:r>
        <w:br/>
        <w:t xml:space="preserve">165.721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262719488</w:t>
        </w:r>
      </w:hyperlink>
      <w:r>
        <w:t xml:space="preserve"> </w:t>
      </w:r>
    </w:p>
    <w:p w:rsidR="00000000" w:rsidRDefault="00060187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rPr>
          <w:b/>
          <w:bCs/>
        </w:rPr>
        <w:t>XENOPHON Atheniensis</w:t>
      </w:r>
      <w:r>
        <w:t xml:space="preserve"> </w:t>
      </w:r>
      <w:r>
        <w:br/>
        <w:t> </w:t>
      </w:r>
      <w:r>
        <w:t xml:space="preserve">       Spomini na Sokrata / Ksenofont ; prevod in spremna beseda Gregor Pobežin. - Ljubljana : KUD Logos, 2012 ([Grosuplje] : Partnergraf). - 324 str. ; 20 cm. - (Knjižna zbirka KUD Logos ; 39) </w:t>
      </w:r>
      <w:r>
        <w:br/>
      </w:r>
      <w:r>
        <w:br/>
        <w:t>Vzpor. grš. besedilo in slov. prevod. - Le od vrlih naučiš s</w:t>
      </w:r>
      <w:r>
        <w:t xml:space="preserve">e vrlosti / Gregor Pobežin: str. 305-324 </w:t>
      </w:r>
      <w:r>
        <w:br/>
      </w:r>
      <w:r>
        <w:br/>
        <w:t xml:space="preserve">ISBN 978-961-6519-67-0 </w:t>
      </w:r>
      <w:r>
        <w:br/>
        <w:t xml:space="preserve">a) Sokrates (470-399 pr.n.št.) b) Xenophon Atheniensis (ok.430-ok.354 pr.n.št.) - Spomini c) antična filozofija d) grška filozofija </w:t>
      </w:r>
      <w:r>
        <w:br/>
      </w:r>
      <w:r>
        <w:br/>
        <w:t xml:space="preserve">1Sokrates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264668160</w:t>
        </w:r>
      </w:hyperlink>
      <w:r>
        <w:t xml:space="preserve"> </w:t>
      </w:r>
    </w:p>
    <w:p w:rsidR="00000000" w:rsidRDefault="00060187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ŽIŽEK, Slavoj</w:t>
      </w:r>
      <w:r>
        <w:t xml:space="preserve"> </w:t>
      </w:r>
      <w:r>
        <w:br/>
        <w:t>        Življenje v času konca / Slavoj Žižek ; [prevedla Simon Hajdini in Lidija Šumah]. - 1. izd., 1. natis. - Ljubljana : Cankarjeva založba, 2012 (</w:t>
      </w:r>
      <w:r>
        <w:t xml:space="preserve">Nova Gorica : Grafika Soča). - 342 str. ; 23 cm. - (Zbirka Čas misli) </w:t>
      </w:r>
      <w:r>
        <w:br/>
      </w:r>
      <w:r>
        <w:br/>
        <w:t xml:space="preserve">Prevod dela: Living in the end times. - 1.200 izv. - O avtorju na sprednjem zavihku </w:t>
      </w:r>
      <w:r>
        <w:br/>
      </w:r>
      <w:r>
        <w:br/>
        <w:t xml:space="preserve">ISBN 978-961-231-912-0 </w:t>
      </w:r>
      <w:r>
        <w:br/>
        <w:t xml:space="preserve">a) Žižek, Slavoj (1949-) b) Filozofija kulture c) slovenski filozofi </w:t>
      </w:r>
      <w:r>
        <w:br/>
      </w:r>
      <w:r>
        <w:br/>
        <w:t>1Ži</w:t>
      </w:r>
      <w:r>
        <w:t xml:space="preserve">žek S.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263725056</w:t>
        </w:r>
      </w:hyperlink>
      <w: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159.9 PSIHOLOGIJA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7" w:name="7"/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br/>
      </w:r>
      <w:bookmarkEnd w:id="7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WORKING memory</w:t>
      </w:r>
      <w:r>
        <w:rPr>
          <w:rFonts w:eastAsia="Times New Roman"/>
        </w:rPr>
        <w:t xml:space="preserve"> : the connected intelligence / edite</w:t>
      </w:r>
      <w:r>
        <w:rPr>
          <w:rFonts w:eastAsia="Times New Roman"/>
        </w:rPr>
        <w:t xml:space="preserve">d by Tracy Packiam Alloway and Ross G. Alloway. - New York ; London : Psychology Press, 2013. - XIII, 306 str. : ilustr. ; 23 cm. - (Frontiers of cognitive psychology)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prispevkov.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978-1-84872-614-7 (trda vezava) </w:t>
      </w:r>
      <w:r>
        <w:rPr>
          <w:rFonts w:eastAsia="Times New Roman"/>
        </w:rPr>
        <w:br/>
        <w:t>IS</w:t>
      </w:r>
      <w:r>
        <w:rPr>
          <w:rFonts w:eastAsia="Times New Roman"/>
        </w:rPr>
        <w:t xml:space="preserve">BN 978-1-84872-618-5 (broš.) </w:t>
      </w:r>
      <w:r>
        <w:rPr>
          <w:rFonts w:eastAsia="Times New Roman"/>
        </w:rPr>
        <w:br/>
        <w:t xml:space="preserve">ISBN 978-0-203-09460-0 (el. knjiga) </w:t>
      </w:r>
      <w:r>
        <w:rPr>
          <w:rFonts w:eastAsia="Times New Roman"/>
        </w:rPr>
        <w:br/>
        <w:t xml:space="preserve">a) spomin b) delovni spomin c) inteligenca d) inteligentnost e) odločanje f)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159.953(082) </w:t>
      </w:r>
      <w:r>
        <w:rPr>
          <w:rFonts w:eastAsia="Times New Roman"/>
        </w:rPr>
        <w:br/>
        <w:t xml:space="preserve">COBISS.SI-ID </w:t>
      </w:r>
      <w:hyperlink r:id="rId11" w:tgtFrame="_blank" w:history="1">
        <w:r>
          <w:rPr>
            <w:rStyle w:val="Hiperpovezava"/>
            <w:rFonts w:eastAsia="Times New Roman"/>
          </w:rPr>
          <w:t>6064730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8" w:name="8"/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br/>
      </w:r>
      <w:bookmarkEnd w:id="8"/>
      <w:r>
        <w:rPr>
          <w:rFonts w:eastAsia="Times New Roman"/>
          <w:b/>
          <w:bCs/>
        </w:rPr>
        <w:t>FRANK, Semen Ljudvigovič, 1877-1950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Nedoumljivo : ontološki uvod v filozofijo religije / Semjon Frank ; prevod in spremna beseda Urša Zabukovec. -</w:t>
      </w:r>
      <w:r>
        <w:rPr>
          <w:rFonts w:eastAsia="Times New Roman"/>
        </w:rPr>
        <w:t xml:space="preserve"> Ljubljana : KUD Logos, 2012 ([Grosuplje] : Partnergraf). - 441 str. ; 20 cm. - (Knjižna zbirka KUD Logos ; 38)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Filozofija skozi razodetje: Semjon Frank, 1877-1950 / Urša Zabukovec: str. 425-441.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978-961-6519-6</w:t>
      </w:r>
      <w:r>
        <w:rPr>
          <w:rFonts w:eastAsia="Times New Roman"/>
        </w:rPr>
        <w:t xml:space="preserve">5-6 </w:t>
      </w:r>
      <w:r>
        <w:rPr>
          <w:rFonts w:eastAsia="Times New Roman"/>
        </w:rPr>
        <w:br/>
        <w:t xml:space="preserve">a) Frank, Semen Ljudvigovič (1877-1950) b) Filozofija religije c) vednost d) religija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2-1 </w:t>
      </w:r>
      <w:r>
        <w:rPr>
          <w:rFonts w:eastAsia="Times New Roman"/>
        </w:rPr>
        <w:br/>
        <w:t xml:space="preserve">165.612 </w:t>
      </w:r>
      <w:r>
        <w:rPr>
          <w:rFonts w:eastAsia="Times New Roman"/>
        </w:rPr>
        <w:br/>
        <w:t xml:space="preserve">1Frank S.L. </w:t>
      </w:r>
      <w:r>
        <w:rPr>
          <w:rFonts w:eastAsia="Times New Roman"/>
        </w:rPr>
        <w:br/>
        <w:t xml:space="preserve">COBISS.SI-ID </w:t>
      </w:r>
      <w:hyperlink r:id="rId12" w:tgtFrame="_blank" w:history="1">
        <w:r>
          <w:rPr>
            <w:rStyle w:val="Hiperpovezava"/>
            <w:rFonts w:eastAsia="Times New Roman"/>
          </w:rPr>
          <w:t>263858944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rPr>
          <w:b/>
          <w:bCs/>
        </w:rPr>
        <w:t>GRÜN, Anselm</w:t>
      </w:r>
      <w:r>
        <w:t xml:space="preserve"> </w:t>
      </w:r>
      <w:r>
        <w:br/>
        <w:t xml:space="preserve">        Jezus - podoba človeka : evangelij po Luku / Anselm Grün ; [prevedel Robert Smodiš]. - Maribor : Slomškova družba, Slomškova založba, 2012 (Grosuplje : Grafis trade). - 156 str. ; 20 cm. - (Duhovna rast / Slomškova založba ; 19) </w:t>
      </w:r>
      <w:r>
        <w:br/>
      </w:r>
      <w:r>
        <w:br/>
        <w:t>Pre</w:t>
      </w:r>
      <w:r>
        <w:t xml:space="preserve">vod dela: Jesus - Bild des Menschen : das Evangelium des Lukas. - O avtorju na zadnjem zavihku ov. </w:t>
      </w:r>
      <w:r>
        <w:br/>
      </w:r>
      <w:r>
        <w:br/>
        <w:t xml:space="preserve">ISBN 978-961-265-090-2 </w:t>
      </w:r>
      <w:r>
        <w:br/>
        <w:t>a) Jezus Kristus - Nauki b) Biblia. N. T. Evang. sec. Lucam - Interpretacija c) Sveto pismo nove zaveze d) evangelij po Luku e) duh</w:t>
      </w:r>
      <w:r>
        <w:t xml:space="preserve">ovnost f) kristologija </w:t>
      </w:r>
      <w:r>
        <w:br/>
      </w:r>
      <w:r>
        <w:br/>
        <w:t xml:space="preserve">27-31 </w:t>
      </w:r>
      <w:r>
        <w:br/>
        <w:t xml:space="preserve">27-277-247.7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71097601</w:t>
        </w:r>
      </w:hyperlink>
      <w:r>
        <w:t xml:space="preserve"> </w:t>
      </w:r>
    </w:p>
    <w:p w:rsidR="00000000" w:rsidRDefault="00060187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LARENTZAKES, Gregorios</w:t>
      </w:r>
      <w:r>
        <w:t xml:space="preserve"> </w:t>
      </w:r>
      <w:r>
        <w:br/>
        <w:t>        Pravoslavna cerkev : njeno življenje in njena</w:t>
      </w:r>
      <w:r>
        <w:t xml:space="preserve"> vera / Grigorios Larentzakis ; [prevod Stane Okorn]. - 1. natis. - Ljubljana : Salve, 2011 (tiskano v Sloveniji). - 213 str., [16] str. barvnih pril. ; 21 cm. - (Zbirka Teološka knjižnica ; 21) </w:t>
      </w:r>
      <w:r>
        <w:br/>
      </w:r>
      <w:r>
        <w:br/>
        <w:t>Prevod dela: Die ortodoxe Kirche. - 300 izv. - Opombe z bib</w:t>
      </w:r>
      <w:r>
        <w:t xml:space="preserve">liografijo na dnu str. </w:t>
      </w:r>
      <w:r>
        <w:br/>
      </w:r>
      <w:r>
        <w:br/>
        <w:t xml:space="preserve">ISBN 978-961-211-591-3 </w:t>
      </w:r>
      <w:r>
        <w:br/>
        <w:t xml:space="preserve">a) Pravoslavje b) Pravoslavna teologija c) pravoslavne cerkve d) svetniki e) duhovnost f) liturgija g) ekumenizem </w:t>
      </w:r>
      <w:r>
        <w:br/>
      </w:r>
      <w:r>
        <w:br/>
        <w:t xml:space="preserve">271.2 </w:t>
      </w:r>
      <w:r>
        <w:br/>
        <w:t xml:space="preserve">271.2-12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257156864</w:t>
        </w:r>
      </w:hyperlink>
      <w:r>
        <w:t xml:space="preserve"> </w:t>
      </w:r>
    </w:p>
    <w:p w:rsidR="00000000" w:rsidRDefault="00060187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t xml:space="preserve">        </w:t>
      </w:r>
      <w:r>
        <w:rPr>
          <w:b/>
          <w:bCs/>
        </w:rPr>
        <w:t>PASTORALNE smernice za pospeševanje poklicev v službeno duhovništvo</w:t>
      </w:r>
      <w:r>
        <w:t xml:space="preserve"> / [pripravila] Kongregacija za katoliško vzgojo, Papeško delo za duhovniške poklice ; [prevod Sebastijan Valentan ; spr</w:t>
      </w:r>
      <w:r>
        <w:t xml:space="preserve">emna beseda Rafko Valenčič]. - Ljubljana : Družina, 2013 (tiskano v Sloveniji). - 44 str. ; 20 cm. - (Cerkveni dokumenti, ISSN 1318-1262 ; 137) </w:t>
      </w:r>
      <w:r>
        <w:br/>
      </w:r>
      <w:r>
        <w:br/>
        <w:t xml:space="preserve">Prevod dela: Orientamenti pastorali per la promozione delle vocazioni al ministero sacerdotale. - 1.100 izv. </w:t>
      </w:r>
      <w:r>
        <w:br/>
      </w:r>
      <w:r>
        <w:br/>
        <w:t xml:space="preserve">ISBN 978-961-222-943-6 </w:t>
      </w:r>
      <w:r>
        <w:br/>
        <w:t xml:space="preserve">a) Duhovništvo - Poklicanost b) Duhovni poklici c) krščanstvo d) pastoralno delo e) cerkveni dokumenti </w:t>
      </w:r>
      <w:r>
        <w:br/>
      </w:r>
      <w:r>
        <w:br/>
        <w:t xml:space="preserve">27-46-725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265564160</w:t>
        </w:r>
      </w:hyperlink>
      <w:r>
        <w:t xml:space="preserve"> </w:t>
      </w:r>
    </w:p>
    <w:p w:rsidR="00000000" w:rsidRDefault="00060187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SLOMŠEK, Anton Martin</w:t>
      </w:r>
      <w:r>
        <w:t xml:space="preserve"> </w:t>
      </w:r>
      <w:r>
        <w:br/>
        <w:t>        Prazniki : od božiča do treh kraljev / Anton Martin Slomšek ; [zbral in uredil Stanislav Slatinek ; prevedla Aleksandra Antić]. - Maribor : Slomškova družba, Slomškova založba, 2012 ([Grosuplje] : Grafis t</w:t>
      </w:r>
      <w:r>
        <w:t xml:space="preserve">rade). - 87 str. : ilustr. ; 20 cm. - (Duhovna rast / Slomškova založba ; 20) </w:t>
      </w:r>
      <w:r>
        <w:br/>
      </w:r>
      <w:r>
        <w:br/>
        <w:t xml:space="preserve">Slomškovi prazniki / Stanislav Slatinek: str. 5-7. - O avtorju na zadnjem zavihku knj. </w:t>
      </w:r>
      <w:r>
        <w:br/>
      </w:r>
      <w:r>
        <w:br/>
        <w:t xml:space="preserve">ISBN 978-961-265-096-4 </w:t>
      </w:r>
      <w:r>
        <w:br/>
        <w:t>a) cerkveno leto b) Katoliška cerkev c) prazniki d) praznični g</w:t>
      </w:r>
      <w:r>
        <w:t xml:space="preserve">ovori </w:t>
      </w:r>
      <w:r>
        <w:br/>
      </w:r>
      <w:r>
        <w:br/>
        <w:t xml:space="preserve">27-565.3/.35:821.163.6-5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71745281</w:t>
        </w:r>
      </w:hyperlink>
      <w:r>
        <w:t xml:space="preserve"> </w:t>
      </w:r>
    </w:p>
    <w:p w:rsidR="00000000" w:rsidRDefault="00060187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SLOMŠEK, Anton Martin</w:t>
      </w:r>
      <w:r>
        <w:t xml:space="preserve"> </w:t>
      </w:r>
      <w:r>
        <w:br/>
        <w:t>        Prazniki : od pepelnice do zahvalne nedelje / Anton Martin</w:t>
      </w:r>
      <w:r>
        <w:t xml:space="preserve"> Slomšek ; [zbral in uredil Stanislav Slatinek ; prevedla Aleksandra Antić]. - Maribor : Slomškova družba, Slomškova založba, 2013 ([Grosuplje] : Grafis trade). - 95 str. : ilustr. ; 20 cm. - (Duhovna rast / Slomškova založba ; 21) </w:t>
      </w:r>
      <w:r>
        <w:br/>
      </w:r>
      <w:r>
        <w:br/>
        <w:t>500 izv. - O avtorju n</w:t>
      </w:r>
      <w:r>
        <w:t xml:space="preserve">a zadnjem zavihku ov. - Od pepelnice do zahvalne nedelje / Stanislav Slatinek: str. 5-9 </w:t>
      </w:r>
      <w:r>
        <w:br/>
      </w:r>
      <w:r>
        <w:br/>
        <w:t xml:space="preserve">ISBN 978-961-265-100-8 </w:t>
      </w:r>
      <w:r>
        <w:br/>
        <w:t xml:space="preserve">a) cerkveno leto b) prazniki c) Katoliška cerkev d) praznični govori </w:t>
      </w:r>
      <w:r>
        <w:br/>
      </w:r>
      <w:r>
        <w:br/>
        <w:t xml:space="preserve">27-565.3/.35:821.163.6-5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72854529</w:t>
        </w:r>
      </w:hyperlink>
      <w:r>
        <w:t xml:space="preserve"> </w:t>
      </w:r>
    </w:p>
    <w:p w:rsidR="00000000" w:rsidRDefault="00060187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ŠMITEK, Zmago</w:t>
      </w:r>
      <w:r>
        <w:t xml:space="preserve"> </w:t>
      </w:r>
      <w:r>
        <w:br/>
        <w:t>        Poetika in logika slovenskih mitov : ključi kraljestva / Zmago Šmitek. - Ljubljana : Študentska založba, 2012. - 390 str. : ilustr. ; 23 cm. - (K</w:t>
      </w:r>
      <w:r>
        <w:t xml:space="preserve">njižna zbirka Koda) </w:t>
      </w:r>
      <w:r>
        <w:br/>
      </w:r>
      <w:r>
        <w:br/>
        <w:t xml:space="preserve">500 izv. - Opombe z bibliografijo: str. 311-354. - Kazalo. - Summary </w:t>
      </w:r>
      <w:r>
        <w:br/>
      </w:r>
      <w:r>
        <w:br/>
        <w:t xml:space="preserve">ISBN 978-961-242-557-9 </w:t>
      </w:r>
      <w:r>
        <w:br/>
        <w:t>a) Kralj Matjaž (ljudski junak) b) Zeleni Jurij (ljudski junak) c) Slovenska mitologija d) miti e) mitološke osebe f) slovensko ljudsko izr</w:t>
      </w:r>
      <w:r>
        <w:t xml:space="preserve">očilo g) slovanska mitologija h) indoevropski miti </w:t>
      </w:r>
      <w:r>
        <w:br/>
      </w:r>
      <w:r>
        <w:br/>
        <w:t xml:space="preserve">257.7(497.4) </w:t>
      </w:r>
      <w:r>
        <w:br/>
        <w:t xml:space="preserve">398.4(497.4)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263982848</w:t>
        </w:r>
      </w:hyperlink>
      <w: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26 JUDOV</w:t>
      </w:r>
      <w:r>
        <w:rPr>
          <w:rFonts w:eastAsia="Times New Roman"/>
        </w:rPr>
        <w:t>STVO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15" w:name="15"/>
      <w:r>
        <w:rPr>
          <w:rFonts w:eastAsia="Times New Roman"/>
          <w:b/>
          <w:bCs/>
        </w:rPr>
        <w:t xml:space="preserve">15. </w:t>
      </w:r>
      <w:r>
        <w:rPr>
          <w:rFonts w:eastAsia="Times New Roman"/>
        </w:rPr>
        <w:br/>
      </w:r>
      <w:bookmarkEnd w:id="15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JOSEPHUS and Jewish history in Flavian Rome and beyond</w:t>
      </w:r>
      <w:r>
        <w:rPr>
          <w:rFonts w:eastAsia="Times New Roman"/>
        </w:rPr>
        <w:t xml:space="preserve"> / edited by Joseph Sievers and Gaia Lembi. - </w:t>
      </w:r>
      <w:r>
        <w:rPr>
          <w:rFonts w:eastAsia="Times New Roman"/>
        </w:rPr>
        <w:t xml:space="preserve">Leiden ; Boston : Brill, 2005. - XIII, 454 str. : tabele ; 25 cm. - (Supplements to the journal for the study of Judaism, ISSN 1384-2161 ; vol. 104)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Prispevki v angl. in nem. - Opombe z bibliografijo na dnu str.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90-04-14179-0 </w:t>
      </w:r>
      <w:r>
        <w:rPr>
          <w:rFonts w:eastAsia="Times New Roman"/>
        </w:rPr>
        <w:br/>
        <w:t>a) Josephus</w:t>
      </w:r>
      <w:r>
        <w:rPr>
          <w:rFonts w:eastAsia="Times New Roman"/>
        </w:rPr>
        <w:t xml:space="preserve"> Flavius (ok.37-93) - NUK b) Židje c) Judje d) judovstvo e) židovstvo f) zgodovina g)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26-9(082) </w:t>
      </w:r>
      <w:r>
        <w:rPr>
          <w:rFonts w:eastAsia="Times New Roman"/>
        </w:rPr>
        <w:br/>
        <w:t xml:space="preserve">COBISS.SI-ID </w:t>
      </w:r>
      <w:hyperlink r:id="rId19" w:tgtFrame="_blank" w:history="1">
        <w:r>
          <w:rPr>
            <w:rStyle w:val="Hiperpovezava"/>
            <w:rFonts w:eastAsia="Times New Roman"/>
          </w:rPr>
          <w:t>6066010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t xml:space="preserve">        </w:t>
      </w:r>
      <w:r>
        <w:rPr>
          <w:b/>
          <w:bCs/>
        </w:rPr>
        <w:t>MAKING hi</w:t>
      </w:r>
      <w:r>
        <w:rPr>
          <w:b/>
          <w:bCs/>
        </w:rPr>
        <w:t>story</w:t>
      </w:r>
      <w:r>
        <w:t xml:space="preserve"> : Josephus and historical method / edited by Zuleika Rodgers. - Leiden ; Boston : Brill, 2007. - XIV, 471 str. : ilustr. ; 25 cm. - (Supplements to the journal for the study of Judaism, ISSN 1384-2161 ; vol. 110) </w:t>
      </w:r>
      <w:r>
        <w:br/>
      </w:r>
      <w:r>
        <w:br/>
        <w:t>Prispevki v angl. in nem. - Bibliog</w:t>
      </w:r>
      <w:r>
        <w:t xml:space="preserve">rafija pri vseh prispevkih. - Kazala </w:t>
      </w:r>
      <w:r>
        <w:br/>
      </w:r>
      <w:r>
        <w:br/>
        <w:t xml:space="preserve">ISBN 90-04-15008-0 </w:t>
      </w:r>
      <w:r>
        <w:br/>
        <w:t xml:space="preserve">ISBN 978-90-04-15008-9 </w:t>
      </w:r>
      <w:r>
        <w:br/>
        <w:t xml:space="preserve">a) Josephus Flavius (ok.37-93) b) židje c) judje d) židovstvo e) judovstvo f) zgodovina g) zgodovinopisje h) zborniki </w:t>
      </w:r>
      <w:r>
        <w:br/>
      </w:r>
      <w:r>
        <w:br/>
        <w:t xml:space="preserve">26:930(082)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6071130</w:t>
        </w:r>
      </w:hyperlink>
      <w: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 KRŠČANSTVO. KRŠČANSKE CERKVE IN VEROIZPOVEDI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17" w:name="17"/>
      <w:r>
        <w:rPr>
          <w:rFonts w:eastAsia="Times New Roman"/>
          <w:b/>
          <w:bCs/>
        </w:rPr>
        <w:t xml:space="preserve">17. </w:t>
      </w:r>
      <w:r>
        <w:rPr>
          <w:rFonts w:eastAsia="Times New Roman"/>
        </w:rPr>
        <w:br/>
      </w:r>
      <w:bookmarkEnd w:id="17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BIBLICAL traditions in transmission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: essays in honour of Michael A. Knibb / edited by Charlotte Hempel and Judith M. Lieu. - Leiden ; Boston : Brill, 2006. - XXV, 393 str., [1] f. pril. ; 25 cm. - (Supplements to the journal for the study of Judaism, ISSN 1384-2161 ; vol. 111) </w:t>
      </w:r>
      <w:r>
        <w:rPr>
          <w:rFonts w:eastAsia="Times New Roman"/>
        </w:rPr>
        <w:br/>
      </w:r>
      <w:r>
        <w:rPr>
          <w:rFonts w:eastAsia="Times New Roman"/>
        </w:rPr>
        <w:br/>
        <w:t>Bibliografi</w:t>
      </w:r>
      <w:r>
        <w:rPr>
          <w:rFonts w:eastAsia="Times New Roman"/>
        </w:rPr>
        <w:t xml:space="preserve">ja: str. 345-368.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90-04-13997-4 </w:t>
      </w:r>
      <w:r>
        <w:rPr>
          <w:rFonts w:eastAsia="Times New Roman"/>
        </w:rPr>
        <w:br/>
        <w:t xml:space="preserve">a) Biblia - Interpretacija b) Sveto pismo c) svetopisemska tradicija d) biblična tradicija e) krščanska književnost f) vplivi g)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27-23-29(082) </w:t>
      </w:r>
      <w:r>
        <w:rPr>
          <w:rFonts w:eastAsia="Times New Roman"/>
        </w:rPr>
        <w:br/>
        <w:t xml:space="preserve">COBISS.SI-ID </w:t>
      </w:r>
      <w:hyperlink r:id="rId21" w:tgtFrame="_blank" w:history="1">
        <w:r>
          <w:rPr>
            <w:rStyle w:val="Hiperpovezava"/>
            <w:rFonts w:eastAsia="Times New Roman"/>
          </w:rPr>
          <w:t>6070874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18" w:name="18"/>
      <w:r>
        <w:rPr>
          <w:rFonts w:eastAsia="Times New Roman"/>
          <w:b/>
          <w:bCs/>
        </w:rPr>
        <w:t xml:space="preserve">18. </w:t>
      </w:r>
      <w:r>
        <w:rPr>
          <w:rFonts w:eastAsia="Times New Roman"/>
        </w:rPr>
        <w:br/>
      </w:r>
      <w:bookmarkEnd w:id="18"/>
      <w:r>
        <w:rPr>
          <w:rFonts w:eastAsia="Times New Roman"/>
          <w:b/>
          <w:bCs/>
        </w:rPr>
        <w:t>DREWERMANN, Eugen, 1940-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Dass auch der Allerniedrigste mein Bruder sei : Dostojewski - Dichter der Menschl</w:t>
      </w:r>
      <w:r>
        <w:rPr>
          <w:rFonts w:eastAsia="Times New Roman"/>
        </w:rPr>
        <w:t xml:space="preserve">ichkeit : fünf Betrachtungen / Eugen Drewermann. - 4. Aufl. - Ostfildern : Patmos, 2012, cop. 1998. - 208 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200-204.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978-3-8436-0235-8 </w:t>
      </w:r>
      <w:r>
        <w:rPr>
          <w:rFonts w:eastAsia="Times New Roman"/>
        </w:rPr>
        <w:br/>
        <w:t xml:space="preserve">a) Dostoevskij, Fedor Mihajlovič (1821-1881) b) filozofija religije c) </w:t>
      </w:r>
      <w:r>
        <w:rPr>
          <w:rFonts w:eastAsia="Times New Roman"/>
        </w:rPr>
        <w:t xml:space="preserve">religioznost d) revščina e) krivda f) odpuščanje g) smrt h) nesmrtnost i) duša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27-1:929Dostoevskij F.M. </w:t>
      </w:r>
      <w:r>
        <w:rPr>
          <w:rFonts w:eastAsia="Times New Roman"/>
        </w:rPr>
        <w:br/>
        <w:t xml:space="preserve">COBISS.SI-ID </w:t>
      </w:r>
      <w:hyperlink r:id="rId22" w:tgtFrame="_blank" w:history="1">
        <w:r>
          <w:rPr>
            <w:rStyle w:val="Hiperpovezava"/>
            <w:rFonts w:eastAsia="Times New Roman"/>
          </w:rPr>
          <w:t>6030170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19" w:name="19"/>
      <w:r>
        <w:rPr>
          <w:rFonts w:eastAsia="Times New Roman"/>
          <w:b/>
          <w:bCs/>
        </w:rPr>
        <w:t xml:space="preserve">19. </w:t>
      </w:r>
      <w:r>
        <w:rPr>
          <w:rFonts w:eastAsia="Times New Roman"/>
        </w:rPr>
        <w:br/>
      </w:r>
      <w:bookmarkEnd w:id="19"/>
      <w:r>
        <w:rPr>
          <w:rFonts w:eastAsia="Times New Roman"/>
          <w:b/>
          <w:bCs/>
        </w:rPr>
        <w:t>BARTON, Stephen C.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Discipleship and family ties in Mark and Matthew / Stephen C. Barton. - Cambridge : Cambridge University Press, 2005, cop. 1994. - XII, 261 str. ; 22 c</w:t>
      </w:r>
      <w:r>
        <w:rPr>
          <w:rFonts w:eastAsia="Times New Roman"/>
        </w:rPr>
        <w:t xml:space="preserve">m. - (Society for New Testament Studies monograph series ; 80)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226-242.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978-0-521-46530-4 (trda vezava) </w:t>
      </w:r>
      <w:r>
        <w:rPr>
          <w:rFonts w:eastAsia="Times New Roman"/>
        </w:rPr>
        <w:br/>
        <w:t xml:space="preserve">ISBN 0-521-46530-3 (trda vezava) </w:t>
      </w:r>
      <w:r>
        <w:rPr>
          <w:rFonts w:eastAsia="Times New Roman"/>
        </w:rPr>
        <w:br/>
        <w:t xml:space="preserve">ISBN 978-0-521-01882-1 (broš.) </w:t>
      </w:r>
      <w:r>
        <w:rPr>
          <w:rFonts w:eastAsia="Times New Roman"/>
        </w:rPr>
        <w:br/>
        <w:t xml:space="preserve">ISBN 0-521-01882-X (broš.) </w:t>
      </w:r>
      <w:r>
        <w:rPr>
          <w:rFonts w:eastAsia="Times New Roman"/>
        </w:rPr>
        <w:br/>
        <w:t>a) Jezus Kristus b)</w:t>
      </w:r>
      <w:r>
        <w:rPr>
          <w:rFonts w:eastAsia="Times New Roman"/>
        </w:rPr>
        <w:t xml:space="preserve"> Biblia. N. T. Evang. sec. Matthaeum - Interpretacija c) Biblia. N. T. Evang. sec. Marcum - Interpretacija d) Sveto pismo nove zaveze e) Matejev evangelij f) Markov evangelij g) družina h) krščansko življenje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27-27-247.4 </w:t>
      </w:r>
      <w:r>
        <w:rPr>
          <w:rFonts w:eastAsia="Times New Roman"/>
        </w:rPr>
        <w:br/>
        <w:t xml:space="preserve">27-27-247.6 </w:t>
      </w:r>
      <w:r>
        <w:rPr>
          <w:rFonts w:eastAsia="Times New Roman"/>
        </w:rPr>
        <w:br/>
        <w:t xml:space="preserve">COBISS.SI-ID </w:t>
      </w:r>
      <w:hyperlink r:id="rId23" w:tgtFrame="_blank" w:history="1">
        <w:r>
          <w:rPr>
            <w:rStyle w:val="Hiperpovezava"/>
            <w:rFonts w:eastAsia="Times New Roman"/>
          </w:rPr>
          <w:t>6029914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rPr>
          <w:b/>
          <w:bCs/>
        </w:rPr>
        <w:t>DESILVA, David Arthur</w:t>
      </w:r>
      <w:r>
        <w:t xml:space="preserve"> </w:t>
      </w:r>
      <w:r>
        <w:br/>
        <w:t>        The Jewish teachers of Jesus, James, and Jude : what earliest Christianity learned from the Apocrypha and Pseudep</w:t>
      </w:r>
      <w:r>
        <w:t xml:space="preserve">igrapha / David A. deSilva. - New York : Oxford University Press, cop. 2012. - X, 343 str. ; 25 cm </w:t>
      </w:r>
      <w:r>
        <w:br/>
      </w:r>
      <w:r>
        <w:br/>
        <w:t xml:space="preserve">Bibliografija: str. 307-326. - Kazala </w:t>
      </w:r>
      <w:r>
        <w:br/>
      </w:r>
      <w:r>
        <w:br/>
        <w:t xml:space="preserve">ISBN 978-0-19-532900-1 </w:t>
      </w:r>
      <w:r>
        <w:br/>
        <w:t>a) Apocrypha. V. T. b) Sveto pismo stare zaveze c) starozavezni apokrifi d) psevdepigrafi e</w:t>
      </w:r>
      <w:r>
        <w:t xml:space="preserve">) judovstvo f) interpretacija </w:t>
      </w:r>
      <w:r>
        <w:br/>
      </w:r>
      <w:r>
        <w:br/>
        <w:t xml:space="preserve">27-27-245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6029658</w:t>
        </w:r>
      </w:hyperlink>
      <w:r>
        <w:t xml:space="preserve"> </w:t>
      </w:r>
    </w:p>
    <w:p w:rsidR="00000000" w:rsidRDefault="00060187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t xml:space="preserve">        </w:t>
      </w:r>
      <w:r>
        <w:rPr>
          <w:b/>
          <w:bCs/>
        </w:rPr>
        <w:t>PERSPECTIVES on the ending of Mark</w:t>
      </w:r>
      <w:r>
        <w:t xml:space="preserve"> : 4 views / David Alan Black ... [et al</w:t>
      </w:r>
      <w:r>
        <w:t xml:space="preserve">.] ; edited by David Alan Black. - Nashville : B&amp;H Academic, cop. 2008. - XIII, 145 str. : tabele ; 22 cm </w:t>
      </w:r>
      <w:r>
        <w:br/>
      </w:r>
      <w:r>
        <w:br/>
        <w:t xml:space="preserve">Opombe z bibliografijo na dnu str. - Kazalo </w:t>
      </w:r>
      <w:r>
        <w:br/>
      </w:r>
      <w:r>
        <w:br/>
        <w:t xml:space="preserve">ISBN 978-0-8054-4762-0 </w:t>
      </w:r>
      <w:r>
        <w:br/>
        <w:t>a) Biblia. N. T. Evang. sec. Marcum - Interpretacija b) Sveto pismo nove zavez</w:t>
      </w:r>
      <w:r>
        <w:t xml:space="preserve">e c) Markov evangelij d) eksegeza e) kritika </w:t>
      </w:r>
      <w:r>
        <w:br/>
      </w:r>
      <w:r>
        <w:br/>
        <w:t xml:space="preserve">27-27-247.6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6029402</w:t>
        </w:r>
      </w:hyperlink>
      <w:r>
        <w:t xml:space="preserve"> </w:t>
      </w:r>
    </w:p>
    <w:p w:rsidR="00000000" w:rsidRDefault="00060187">
      <w:pPr>
        <w:pStyle w:val="Navadensplet"/>
      </w:pPr>
      <w:bookmarkStart w:id="22" w:name="22"/>
      <w:r>
        <w:rPr>
          <w:b/>
          <w:bCs/>
        </w:rPr>
        <w:t xml:space="preserve">22. </w:t>
      </w:r>
      <w:r>
        <w:br/>
      </w:r>
      <w:bookmarkEnd w:id="22"/>
      <w:r>
        <w:rPr>
          <w:b/>
          <w:bCs/>
        </w:rPr>
        <w:t>ZLOTOWITZ, Meir</w:t>
      </w:r>
      <w:r>
        <w:t xml:space="preserve"> </w:t>
      </w:r>
      <w:r>
        <w:br/>
        <w:t>        Eikha = Les Lamentations : traduction et</w:t>
      </w:r>
      <w:r>
        <w:t xml:space="preserve"> commentaires fondés sur les sources talmudiques, midrachiques et rabbiniques / traduction et compilation des commentaires par le rabbin Meir Zlotowicz ; introduction par le rabbin Nosson Scherman. - 1e éd. - Paris : Colbo, 1987. - XLVIII, 141, 31 str. : i</w:t>
      </w:r>
      <w:r>
        <w:t xml:space="preserve">lustr. ; 24 cm. - (La Bible commentée, ISSN 0767-8142) </w:t>
      </w:r>
      <w:r>
        <w:br/>
      </w:r>
      <w:r>
        <w:br/>
        <w:t xml:space="preserve">Gl. stv. nasl. v hebr. - Hebr. besedilo in vzpor. franc. prevod, komentarji in opombe v franc. - Besedilo tiskano iz desne proti levi. - Bibliografija: str. 1-31 </w:t>
      </w:r>
      <w:r>
        <w:br/>
      </w:r>
      <w:r>
        <w:br/>
        <w:t xml:space="preserve">ISBN 2-85332-096-0 (broš.) </w:t>
      </w:r>
      <w:r>
        <w:br/>
        <w:t>ISBN 2-</w:t>
      </w:r>
      <w:r>
        <w:t xml:space="preserve">85332-097-9 (trda vezava) </w:t>
      </w:r>
      <w:r>
        <w:br/>
        <w:t xml:space="preserve">a) Biblia. V. T. Lamentationes - Svetopisemski komentarji b) Sveto pismo stare zaveze c) eksegeza </w:t>
      </w:r>
      <w:r>
        <w:br/>
      </w:r>
      <w:r>
        <w:br/>
        <w:t xml:space="preserve">27-277-244.24 </w:t>
      </w:r>
      <w:r>
        <w:br/>
        <w:t xml:space="preserve">COBISS.SI-ID </w:t>
      </w:r>
      <w:hyperlink r:id="rId26" w:tgtFrame="_blank" w:history="1">
        <w:r>
          <w:rPr>
            <w:rStyle w:val="Hiperpovezava"/>
          </w:rPr>
          <w:t>1889799</w:t>
        </w:r>
      </w:hyperlink>
      <w: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27-36 KRŠČANSKI SVETNIKI, HAGIOLOGIJA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23" w:name="23"/>
      <w:r>
        <w:rPr>
          <w:rFonts w:eastAsia="Times New Roman"/>
          <w:b/>
          <w:bCs/>
        </w:rPr>
        <w:t xml:space="preserve">23. </w:t>
      </w:r>
      <w:r>
        <w:rPr>
          <w:rFonts w:eastAsia="Times New Roman"/>
        </w:rPr>
        <w:br/>
      </w:r>
      <w:bookmarkEnd w:id="23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HAGIOGRAPHIES</w:t>
      </w:r>
      <w:r>
        <w:rPr>
          <w:rFonts w:eastAsia="Times New Roman"/>
        </w:rPr>
        <w:t xml:space="preserve"> : histoire internationale de la littérature hagiographique latine et vernaculaire en Occident des origenes a 1550 = international history of t</w:t>
      </w:r>
      <w:r>
        <w:rPr>
          <w:rFonts w:eastAsia="Times New Roman"/>
        </w:rPr>
        <w:t>he latin and vernacular hagiographical literature in the west from its origins to 1550 = internationale Geschichte der lateinischen und einheimischen hagiographischen Literatur im Abendland von den Anfängen bis 1550 = storia internazionale della letteratur</w:t>
      </w:r>
      <w:r>
        <w:rPr>
          <w:rFonts w:eastAsia="Times New Roman"/>
        </w:rPr>
        <w:t xml:space="preserve">a agiografica latina e volgare in Occidente dalle origini a 1550 / sous la direction de Guy Philippart. - Turnholt : Brepols, 1994-2010. - 5 zv. : zvd. ; 26 cm. - (Corpus Christianorum. Hagiographies ; 1; 2; 3; 4; 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poglavij </w:t>
      </w:r>
      <w:r>
        <w:rPr>
          <w:rFonts w:eastAsia="Times New Roman"/>
        </w:rPr>
        <w:br/>
      </w:r>
      <w:r>
        <w:rPr>
          <w:rFonts w:eastAsia="Times New Roman"/>
        </w:rPr>
        <w:br/>
        <w:t>Vse</w:t>
      </w:r>
      <w:r>
        <w:rPr>
          <w:rFonts w:eastAsia="Times New Roman"/>
        </w:rPr>
        <w:t xml:space="preserve">bina: </w:t>
      </w:r>
      <w:r>
        <w:rPr>
          <w:rFonts w:eastAsia="Times New Roman"/>
        </w:rPr>
        <w:br/>
        <w:t xml:space="preserve">1. - 1994. - 512 str., [1] f. pril. </w:t>
      </w:r>
      <w:r>
        <w:rPr>
          <w:rFonts w:eastAsia="Times New Roman"/>
        </w:rPr>
        <w:br/>
        <w:t xml:space="preserve">2. - 1996. - 557 str., [1] f. pril. </w:t>
      </w:r>
      <w:r>
        <w:rPr>
          <w:rFonts w:eastAsia="Times New Roman"/>
        </w:rPr>
        <w:br/>
        <w:t xml:space="preserve">3. - 2001. - 462 str., [1] f. pril. </w:t>
      </w:r>
      <w:r>
        <w:rPr>
          <w:rFonts w:eastAsia="Times New Roman"/>
        </w:rPr>
        <w:br/>
        <w:t xml:space="preserve">4. - 2006. - 796 str., [2] str. pril. </w:t>
      </w:r>
      <w:r>
        <w:rPr>
          <w:rFonts w:eastAsia="Times New Roman"/>
        </w:rPr>
        <w:br/>
        <w:t xml:space="preserve">5. - 2010. - 808 str., [2] str. pril.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2-503-50408-6 (zv. 1, trda vezava) </w:t>
      </w:r>
      <w:r>
        <w:rPr>
          <w:rFonts w:eastAsia="Times New Roman"/>
        </w:rPr>
        <w:br/>
        <w:t>ISBN 2-503-50409-4</w:t>
      </w:r>
      <w:r>
        <w:rPr>
          <w:rFonts w:eastAsia="Times New Roman"/>
        </w:rPr>
        <w:t xml:space="preserve"> (zv. 1, broš.) </w:t>
      </w:r>
      <w:r>
        <w:rPr>
          <w:rFonts w:eastAsia="Times New Roman"/>
        </w:rPr>
        <w:br/>
        <w:t xml:space="preserve">ISBN 2-503-50471-X (zv. 2, trda vezava) </w:t>
      </w:r>
      <w:r>
        <w:rPr>
          <w:rFonts w:eastAsia="Times New Roman"/>
        </w:rPr>
        <w:br/>
        <w:t xml:space="preserve">ISBN 2-503-50472-8 (zv. 2, broš.) </w:t>
      </w:r>
      <w:r>
        <w:rPr>
          <w:rFonts w:eastAsia="Times New Roman"/>
        </w:rPr>
        <w:br/>
        <w:t xml:space="preserve">ISBN 2-503-50249-6 (zv. 3, trda vezava) </w:t>
      </w:r>
      <w:r>
        <w:rPr>
          <w:rFonts w:eastAsia="Times New Roman"/>
        </w:rPr>
        <w:br/>
        <w:t xml:space="preserve">ISBN 2-503-50250-X (zv. 3, broš.) </w:t>
      </w:r>
      <w:r>
        <w:rPr>
          <w:rFonts w:eastAsia="Times New Roman"/>
        </w:rPr>
        <w:br/>
        <w:t xml:space="preserve">ISBN 978-2-503-51826-8 (zv. 4) </w:t>
      </w:r>
      <w:r>
        <w:rPr>
          <w:rFonts w:eastAsia="Times New Roman"/>
        </w:rPr>
        <w:br/>
        <w:t xml:space="preserve">ISBN 978-2-503-52583-9 (zv. 5) </w:t>
      </w:r>
      <w:r>
        <w:rPr>
          <w:rFonts w:eastAsia="Times New Roman"/>
        </w:rPr>
        <w:br/>
        <w:t>a) Hagiografija - Latin</w:t>
      </w:r>
      <w:r>
        <w:rPr>
          <w:rFonts w:eastAsia="Times New Roman"/>
        </w:rPr>
        <w:t xml:space="preserve">ski teksti - Zahodna Evropa - - 1550 b) hagiografije c) svetniki d) življenjepisi e) srednji vek f) zahodna Evropa g) latinska besedila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929:27-36 </w:t>
      </w:r>
      <w:r>
        <w:rPr>
          <w:rFonts w:eastAsia="Times New Roman"/>
        </w:rPr>
        <w:br/>
        <w:t xml:space="preserve">COBISS.SI-ID </w:t>
      </w:r>
      <w:hyperlink r:id="rId27" w:tgtFrame="_blank" w:history="1">
        <w:r>
          <w:rPr>
            <w:rStyle w:val="Hiperpovezava"/>
            <w:rFonts w:eastAsia="Times New Roman"/>
          </w:rPr>
          <w:t>5505283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27-5 KRŠČANSKO ČAŠČENJE IN VERSKI OBREDI. LITURGIKA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24" w:name="24"/>
      <w:r>
        <w:rPr>
          <w:rFonts w:eastAsia="Times New Roman"/>
          <w:b/>
          <w:bCs/>
        </w:rPr>
        <w:t xml:space="preserve">24. </w:t>
      </w:r>
      <w:r>
        <w:rPr>
          <w:rFonts w:eastAsia="Times New Roman"/>
        </w:rPr>
        <w:br/>
      </w:r>
      <w:bookmarkEnd w:id="24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GOSPOD, ostani z nami</w:t>
      </w:r>
      <w:r>
        <w:rPr>
          <w:rFonts w:eastAsia="Times New Roman"/>
        </w:rPr>
        <w:t xml:space="preserve"> : molitvene ure za duhovne poklice / [zbrala in uredila Štefka Klemen]. - Maribor : Slomškova družba, Slomškova </w:t>
      </w:r>
      <w:r>
        <w:rPr>
          <w:rFonts w:eastAsia="Times New Roman"/>
        </w:rPr>
        <w:t xml:space="preserve">založba, 2013 (Grosuplje : Grafis Trade). - 117 str. ; 20 cm. - (Hvalite Gospoda ; 59)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978-961-265-099-5 </w:t>
      </w:r>
      <w:r>
        <w:rPr>
          <w:rFonts w:eastAsia="Times New Roman"/>
        </w:rPr>
        <w:br/>
        <w:t xml:space="preserve">a) Duhovni poklici - Molitve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27-534.35 </w:t>
      </w:r>
      <w:r>
        <w:rPr>
          <w:rFonts w:eastAsia="Times New Roman"/>
        </w:rPr>
        <w:br/>
        <w:t xml:space="preserve">COBISS.SI-ID </w:t>
      </w:r>
      <w:hyperlink r:id="rId28" w:tgtFrame="_blank" w:history="1">
        <w:r>
          <w:rPr>
            <w:rStyle w:val="Hiperpovezava"/>
            <w:rFonts w:eastAsia="Times New Roman"/>
          </w:rPr>
          <w:t>72855041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27-58 DUHOVNOST, MISTIKA, ASKEZA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25" w:name="25"/>
      <w:r>
        <w:rPr>
          <w:rFonts w:eastAsia="Times New Roman"/>
          <w:b/>
          <w:bCs/>
        </w:rPr>
        <w:t xml:space="preserve">25. </w:t>
      </w:r>
      <w:r>
        <w:rPr>
          <w:rFonts w:eastAsia="Times New Roman"/>
        </w:rPr>
        <w:br/>
      </w:r>
      <w:bookmarkEnd w:id="25"/>
      <w:r>
        <w:rPr>
          <w:rFonts w:eastAsia="Times New Roman"/>
          <w:b/>
          <w:bCs/>
        </w:rPr>
        <w:t>PLATOVNJAK, Ivan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Teologija duhovnosti : (prenovljena skripta za slušatelje Teološke fakultete Univerze v Ljubljani) / Ivan </w:t>
      </w:r>
      <w:r>
        <w:rPr>
          <w:rFonts w:eastAsia="Times New Roman"/>
        </w:rPr>
        <w:t xml:space="preserve">Platovnjak. - Ljubljana : [I. Platovnjak], 2010. - 118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Ov. nasl. </w:t>
      </w:r>
      <w:r>
        <w:rPr>
          <w:rFonts w:eastAsia="Times New Roman"/>
        </w:rPr>
        <w:br/>
        <w:t xml:space="preserve">a) duhovnost b) teologija c) krščanstvo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27-584 </w:t>
      </w:r>
      <w:r>
        <w:rPr>
          <w:rFonts w:eastAsia="Times New Roman"/>
        </w:rPr>
        <w:br/>
        <w:t xml:space="preserve">COBISS.SI-ID </w:t>
      </w:r>
      <w:hyperlink r:id="rId29" w:tgtFrame="_blank" w:history="1">
        <w:r>
          <w:rPr>
            <w:rStyle w:val="Hiperpovezava"/>
            <w:rFonts w:eastAsia="Times New Roman"/>
          </w:rPr>
          <w:t>6030426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27-74 CERKVENO PRAVO, KANONSKO PRAVO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26" w:name="26"/>
      <w:r>
        <w:rPr>
          <w:rFonts w:eastAsia="Times New Roman"/>
          <w:b/>
          <w:bCs/>
        </w:rPr>
        <w:t xml:space="preserve">26. </w:t>
      </w:r>
      <w:r>
        <w:rPr>
          <w:rFonts w:eastAsia="Times New Roman"/>
        </w:rPr>
        <w:br/>
      </w:r>
      <w:bookmarkEnd w:id="26"/>
      <w:r>
        <w:rPr>
          <w:rFonts w:eastAsia="Times New Roman"/>
          <w:b/>
          <w:bCs/>
        </w:rPr>
        <w:t>KOŠIR, Borut, 1954-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Ustavno pravo Cerkve / Borut Košir. - 3., dopolnjena izd. - Ljubljana : Teološka fakulteta, 2013 (Medvode : Pleško). - 304 str. ; 24 cm. - (Priroč</w:t>
      </w:r>
      <w:r>
        <w:rPr>
          <w:rFonts w:eastAsia="Times New Roman"/>
        </w:rPr>
        <w:t xml:space="preserve">niki Teološke fakultete ; 9)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300 izv. - Recenzenta Janez Kranjc, Viktor Papež.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978-961-6844-20-8 </w:t>
      </w:r>
      <w:r>
        <w:rPr>
          <w:rFonts w:eastAsia="Times New Roman"/>
        </w:rPr>
        <w:br/>
        <w:t>a) Ecclesia catholica - Pravna ureditev b) cerkveno pravo c) kanonsko pravo d) katoliška cerkev e) pravna uredit</w:t>
      </w:r>
      <w:r>
        <w:rPr>
          <w:rFonts w:eastAsia="Times New Roman"/>
        </w:rPr>
        <w:t xml:space="preserve">ev f) priročniki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348:272-74(035) </w:t>
      </w:r>
      <w:r>
        <w:rPr>
          <w:rFonts w:eastAsia="Times New Roman"/>
        </w:rPr>
        <w:br/>
        <w:t xml:space="preserve">COBISS.SI-ID </w:t>
      </w:r>
      <w:hyperlink r:id="rId30" w:tgtFrame="_blank" w:history="1">
        <w:r>
          <w:rPr>
            <w:rStyle w:val="Hiperpovezava"/>
            <w:rFonts w:eastAsia="Times New Roman"/>
          </w:rPr>
          <w:t>265421824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27" w:name="27"/>
      <w:r>
        <w:rPr>
          <w:rFonts w:eastAsia="Times New Roman"/>
          <w:b/>
          <w:bCs/>
        </w:rPr>
        <w:t xml:space="preserve">27. </w:t>
      </w:r>
      <w:r>
        <w:rPr>
          <w:rFonts w:eastAsia="Times New Roman"/>
        </w:rPr>
        <w:br/>
      </w:r>
      <w:bookmarkEnd w:id="27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THESAURUS Ducae Hi</w:t>
      </w:r>
      <w:r>
        <w:rPr>
          <w:rFonts w:eastAsia="Times New Roman"/>
          <w:b/>
          <w:bCs/>
        </w:rPr>
        <w:t>storiae Turcobyzantinae</w:t>
      </w:r>
      <w:r>
        <w:rPr>
          <w:rFonts w:eastAsia="Times New Roman"/>
        </w:rPr>
        <w:t xml:space="preserve"> : accedunt concordantiae narrationis de Obsidione Constantinopolitana a Ioanne Canano necnon Homiliarum a Dorotheo Mitylinensi et anonymo auctore / curantibus Bastien Kindt, Anastasia Yannacopoulou et CENTAL. - Turnhout : Brepols, 2</w:t>
      </w:r>
      <w:r>
        <w:rPr>
          <w:rFonts w:eastAsia="Times New Roman"/>
        </w:rPr>
        <w:t xml:space="preserve">012. - LXVII, 373 str. ; 33 cm + 14 mikrofišev. - (Corpus Christianorum. Thesaurus patrum Graecorum ; 24) </w:t>
      </w:r>
      <w:r>
        <w:rPr>
          <w:rFonts w:eastAsia="Times New Roman"/>
        </w:rPr>
        <w:br/>
      </w:r>
      <w:r>
        <w:rPr>
          <w:rFonts w:eastAsia="Times New Roman"/>
        </w:rPr>
        <w:br/>
        <w:t>Uvodna študija v franc., konkordance v grš. - Vsebuje konkordance za štiri dela bizantinskih zgodovinarjev: Historia Turcobyzantina (Doukas), De Con</w:t>
      </w:r>
      <w:r>
        <w:rPr>
          <w:rFonts w:eastAsia="Times New Roman"/>
        </w:rPr>
        <w:t xml:space="preserve">stantinopoli anno 1422 oppugnata narratio (Joannes Cananos), Homilia (Dorotheus Mytilenaeus), četrto delo je anonimno. - Bibliografija: str. XXXV-XLIV.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978-2-503-53421-3 </w:t>
      </w:r>
      <w:r>
        <w:rPr>
          <w:rFonts w:eastAsia="Times New Roman"/>
        </w:rPr>
        <w:br/>
        <w:t>a) Doukas (ok. 1400-ok. 1470) - "Historia Turcobyzantina" - Konkordan</w:t>
      </w:r>
      <w:r>
        <w:rPr>
          <w:rFonts w:eastAsia="Times New Roman"/>
        </w:rPr>
        <w:t xml:space="preserve">ce b) Joannes Cananos - "De Constantinopoli anno 1422 oppugnata narratio" - Konkordance c) Dorotheus Mytilenaeus - "Homilia" - Konkordance d) cerkvena zgodovina e) grščina f) konkordance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27-9:014.5=14 </w:t>
      </w:r>
      <w:r>
        <w:rPr>
          <w:rFonts w:eastAsia="Times New Roman"/>
        </w:rPr>
        <w:br/>
        <w:t xml:space="preserve">COBISS.SI-ID </w:t>
      </w:r>
      <w:hyperlink r:id="rId31" w:tgtFrame="_blank" w:history="1">
        <w:r>
          <w:rPr>
            <w:rStyle w:val="Hiperpovezava"/>
            <w:rFonts w:eastAsia="Times New Roman"/>
          </w:rPr>
          <w:t>6063450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27-9"01/07" PATRISTIKA, PATROLOGIJA, CERKVENI OČETJE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28" w:name="28"/>
      <w:r>
        <w:rPr>
          <w:rFonts w:eastAsia="Times New Roman"/>
          <w:b/>
          <w:bCs/>
        </w:rPr>
        <w:t xml:space="preserve">28. </w:t>
      </w:r>
      <w:r>
        <w:rPr>
          <w:rFonts w:eastAsia="Times New Roman"/>
        </w:rPr>
        <w:br/>
      </w:r>
      <w:bookmarkEnd w:id="28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Le DE Trinitate de saint Augustin</w:t>
      </w:r>
      <w:r>
        <w:rPr>
          <w:rFonts w:eastAsia="Times New Roman"/>
        </w:rPr>
        <w:t xml:space="preserve"> : exégese, logique et noétique : actes du colloque international de Bordeaux, 16-19 juin 2010 / édités par Emmanuel Ber</w:t>
      </w:r>
      <w:r>
        <w:rPr>
          <w:rFonts w:eastAsia="Times New Roman"/>
        </w:rPr>
        <w:t xml:space="preserve">mon et Gerard O'Daly ; préface de Rowan Williams. - Paris : Institut d'Études Augustiniennes, 2012. - VIII, 372 str. : tabele ; 25 cm. - (Collection des études Augustiniennes. Série Antiquité, ISSN 1158-7032 ; 192) </w:t>
      </w:r>
      <w:r>
        <w:rPr>
          <w:rFonts w:eastAsia="Times New Roman"/>
        </w:rPr>
        <w:br/>
      </w:r>
      <w:r>
        <w:rPr>
          <w:rFonts w:eastAsia="Times New Roman"/>
        </w:rPr>
        <w:br/>
        <w:t>Prispevki v franc. in angl. - Bibliogra</w:t>
      </w:r>
      <w:r>
        <w:rPr>
          <w:rFonts w:eastAsia="Times New Roman"/>
        </w:rPr>
        <w:t xml:space="preserve">fija: str. 333-352.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978-2-85121-250-4 </w:t>
      </w:r>
      <w:r>
        <w:rPr>
          <w:rFonts w:eastAsia="Times New Roman"/>
        </w:rPr>
        <w:br/>
        <w:t xml:space="preserve">a) Augustinus, Aurelius, svetnik (354-430) - "De Trinitate" - Zborniki b) patrologija c) patristika d) cerkveni očetje e) Sveta Trojica f) O Trojici g) interpretacija h)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27-9"03/04"AUG(082) </w:t>
      </w:r>
      <w:r>
        <w:rPr>
          <w:rFonts w:eastAsia="Times New Roman"/>
        </w:rPr>
        <w:br/>
        <w:t xml:space="preserve">COBISS.SI-ID </w:t>
      </w:r>
      <w:hyperlink r:id="rId32" w:tgtFrame="_blank" w:history="1">
        <w:r>
          <w:rPr>
            <w:rStyle w:val="Hiperpovezava"/>
            <w:rFonts w:eastAsia="Times New Roman"/>
          </w:rPr>
          <w:t>6042202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rPr>
          <w:b/>
          <w:bCs/>
        </w:rPr>
        <w:t>EPHRAEM Syrus, svetnik</w:t>
      </w:r>
      <w:r>
        <w:t xml:space="preserve"> </w:t>
      </w:r>
      <w:r>
        <w:br/>
        <w:t>        Izbrane himne / Efrem Sirski ; prevod in spremna beseda Alen Širca. - Ljubljana : KUD Logos,</w:t>
      </w:r>
      <w:r>
        <w:t xml:space="preserve"> 2012 ([Grosuplje] : Partnergraf). - 245 str. ; 20 cm. - (Knjižna zbirka Poezije / KUD Logos ; 20) </w:t>
      </w:r>
      <w:r>
        <w:br/>
      </w:r>
      <w:r>
        <w:br/>
        <w:t xml:space="preserve">Vzpor. besedilo v aramejščini in slov. prevod. - 300 izv. - Efrem Sirski - "Harfa svetega duha" / Alen Širca: str. 233-244 </w:t>
      </w:r>
      <w:r>
        <w:br/>
      </w:r>
      <w:r>
        <w:br/>
        <w:t xml:space="preserve">ISBN 978-961-6519-69-4 </w:t>
      </w:r>
      <w:r>
        <w:br/>
        <w:t>a) krš</w:t>
      </w:r>
      <w:r>
        <w:t xml:space="preserve">čanska poezija b) krščanstvo c) cerkveni očetje d) himne e) hvalnice </w:t>
      </w:r>
      <w:r>
        <w:br/>
      </w:r>
      <w:r>
        <w:br/>
        <w:t xml:space="preserve">27-291-9"03"EPH </w:t>
      </w:r>
      <w:r>
        <w:br/>
        <w:t xml:space="preserve">COBISS.SI-ID </w:t>
      </w:r>
      <w:hyperlink r:id="rId33" w:tgtFrame="_blank" w:history="1">
        <w:r>
          <w:rPr>
            <w:rStyle w:val="Hiperpovezava"/>
          </w:rPr>
          <w:t>264905216</w:t>
        </w:r>
      </w:hyperlink>
      <w:r>
        <w:t xml:space="preserve"> </w:t>
      </w:r>
    </w:p>
    <w:p w:rsidR="00000000" w:rsidRDefault="00060187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t xml:space="preserve">        </w:t>
      </w:r>
      <w:r>
        <w:rPr>
          <w:b/>
          <w:bCs/>
        </w:rPr>
        <w:t>EUSEBE de Césarée</w:t>
      </w:r>
      <w:r>
        <w:t xml:space="preserve"> : Histo</w:t>
      </w:r>
      <w:r>
        <w:t xml:space="preserve">ire ecclésiastique : commentaire. T. 1, Études d'introduction / sous la direction de S. Morlet, L. Perrone. - Paris : Les Belles Lettres : Cerf, 2012. - IX, 413 str. ; 24 cm. - (Anagôgé ; 6) </w:t>
      </w:r>
      <w:r>
        <w:br/>
      </w:r>
      <w:r>
        <w:br/>
        <w:t xml:space="preserve">Bibliografija: str. 305-377 in na dnu str. - Kazali </w:t>
      </w:r>
      <w:r>
        <w:br/>
      </w:r>
      <w:r>
        <w:br/>
        <w:t>ISBN 978-</w:t>
      </w:r>
      <w:r>
        <w:t xml:space="preserve">2-251-18113-4 </w:t>
      </w:r>
      <w:r>
        <w:br/>
        <w:t xml:space="preserve">a) Eusebius Caesariensis (ok.260-340) - Študije - Zborniki b) cerkvena zgodovina c) patrologija d) patristika e) cerkveni očetje f) študije g) komentarji h) zborniki </w:t>
      </w:r>
      <w:r>
        <w:br/>
      </w:r>
      <w:r>
        <w:br/>
        <w:t xml:space="preserve">27-9"02/03"EUS(082)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6041434</w:t>
        </w:r>
      </w:hyperlink>
      <w: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34 PRAVO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31" w:name="31"/>
      <w:r>
        <w:rPr>
          <w:rFonts w:eastAsia="Times New Roman"/>
          <w:b/>
          <w:bCs/>
        </w:rPr>
        <w:t xml:space="preserve">31. </w:t>
      </w:r>
      <w:r>
        <w:rPr>
          <w:rFonts w:eastAsia="Times New Roman"/>
        </w:rPr>
        <w:br/>
      </w:r>
      <w:bookmarkEnd w:id="31"/>
      <w:r>
        <w:rPr>
          <w:rFonts w:eastAsia="Times New Roman"/>
          <w:b/>
          <w:bCs/>
        </w:rPr>
        <w:t>ZUCCA, Lorenzo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A secular Europe : law and religion in the European constitutional landscape / Lorenzo Zucca. - 1st ed. - O</w:t>
      </w:r>
      <w:r>
        <w:rPr>
          <w:rFonts w:eastAsia="Times New Roman"/>
        </w:rPr>
        <w:t xml:space="preserve">xford : Oxford University Press, 2012. - XXV, 210 str. : ilustr. ; 25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978-0-19-959278-4 </w:t>
      </w:r>
      <w:r>
        <w:rPr>
          <w:rFonts w:eastAsia="Times New Roman"/>
        </w:rPr>
        <w:br/>
        <w:t xml:space="preserve">a) Evropska unija b) ustavno pravo c) religiozni vidik d) verska svoboda e) sekularizacija </w:t>
      </w:r>
      <w:r>
        <w:rPr>
          <w:rFonts w:eastAsia="Times New Roman"/>
        </w:rPr>
        <w:br/>
      </w:r>
      <w:r>
        <w:rPr>
          <w:rFonts w:eastAsia="Times New Roman"/>
        </w:rPr>
        <w:br/>
        <w:t>342(4-672EU):299.5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COBISS.SI-ID </w:t>
      </w:r>
      <w:hyperlink r:id="rId35" w:tgtFrame="_blank" w:history="1">
        <w:r>
          <w:rPr>
            <w:rStyle w:val="Hiperpovezava"/>
            <w:rFonts w:eastAsia="Times New Roman"/>
          </w:rPr>
          <w:t>6061146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5 MATEMATIKA. PRIRODOSLOVNE VEDE.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32" w:name="32"/>
      <w:r>
        <w:rPr>
          <w:rFonts w:eastAsia="Times New Roman"/>
          <w:b/>
          <w:bCs/>
        </w:rPr>
        <w:t xml:space="preserve">32. </w:t>
      </w:r>
      <w:r>
        <w:rPr>
          <w:rFonts w:eastAsia="Times New Roman"/>
        </w:rPr>
        <w:br/>
      </w:r>
      <w:bookmarkEnd w:id="32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A. Hallerstein - Liu Songling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: the multicultural legacy of Jesuit wisdom and piety at the Qing dynasty court / edited by Mitja Saje ; [translation Jason Blake ... et al.]. - Maribor : Association for Culture and Education Kibla ; Ljubljana : Arhiv Republike Slovenije, 2009 (Maribor : </w:t>
      </w:r>
      <w:r>
        <w:rPr>
          <w:rFonts w:eastAsia="Times New Roman"/>
        </w:rPr>
        <w:t xml:space="preserve">Repro Point). - 379 str. : ilustr. ; 25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Del nasl. tudi v kit. - 1.000 izv. - Bibliografija pri nekaterih prispevkih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978-961-6304-26-9 </w:t>
      </w:r>
      <w:r>
        <w:rPr>
          <w:rFonts w:eastAsia="Times New Roman"/>
        </w:rPr>
        <w:br/>
        <w:t>a) Hallerstein, Avguštin (1703-1774) - Astronom - Matematik - Kartograf - Diplomat - Jezuit b) Slovenski misi</w:t>
      </w:r>
      <w:r>
        <w:rPr>
          <w:rFonts w:eastAsia="Times New Roman"/>
        </w:rPr>
        <w:t xml:space="preserve">jonarji - Kitajska - 18. stol. -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52(091):929Hallerstein F.A. </w:t>
      </w:r>
      <w:r>
        <w:rPr>
          <w:rFonts w:eastAsia="Times New Roman"/>
        </w:rPr>
        <w:br/>
        <w:t xml:space="preserve">COBISS.SI-ID </w:t>
      </w:r>
      <w:hyperlink r:id="rId36" w:tgtFrame="_blank" w:history="1">
        <w:r>
          <w:rPr>
            <w:rStyle w:val="Hiperpovezava"/>
            <w:rFonts w:eastAsia="Times New Roman"/>
          </w:rPr>
          <w:t>64741121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8 JEZIKOSLOVJE. FI</w:t>
      </w:r>
      <w:r>
        <w:rPr>
          <w:rFonts w:eastAsia="Times New Roman"/>
        </w:rPr>
        <w:t>LOLOGIJA. LITERARNA VEDA. LEPOSLOVJE.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33" w:name="33"/>
      <w:r>
        <w:rPr>
          <w:rFonts w:eastAsia="Times New Roman"/>
          <w:b/>
          <w:bCs/>
        </w:rPr>
        <w:t xml:space="preserve">33. </w:t>
      </w:r>
      <w:r>
        <w:rPr>
          <w:rFonts w:eastAsia="Times New Roman"/>
        </w:rPr>
        <w:br/>
      </w:r>
      <w:bookmarkEnd w:id="33"/>
      <w:r>
        <w:rPr>
          <w:rFonts w:eastAsia="Times New Roman"/>
          <w:b/>
          <w:bCs/>
        </w:rPr>
        <w:t>ESTEVE, Joan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The Liber elegantiarum by Joan Esteve : a Catalan-Latin dictionary at the crossroads of fifteenth-century European culture / edited by Lluís B. Polanco Roig. - Turnhout : Brepols, 2012. - CC</w:t>
      </w:r>
      <w:r>
        <w:rPr>
          <w:rFonts w:eastAsia="Times New Roman"/>
        </w:rPr>
        <w:t xml:space="preserve">XIII, 441 str. ; 33 cm. - (Corpus Christianorum. Continuatio mediaevalis. Series in-4o, Lexica Latina medii aevi ; 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Uvodna študija v angl., besedilo v katalonščini in lat. - Bibliografija: str. CLXXVII-CCXIII.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978-2-503-52586-0 </w:t>
      </w:r>
      <w:r>
        <w:rPr>
          <w:rFonts w:eastAsia="Times New Roman"/>
        </w:rPr>
        <w:br/>
        <w:t>a) Libe</w:t>
      </w:r>
      <w:r>
        <w:rPr>
          <w:rFonts w:eastAsia="Times New Roman"/>
        </w:rPr>
        <w:t xml:space="preserve">r elegantiarum - Slovarji b) Slovarji - Katalonščina - Latinščina c) humanizem d) leksikografija e) Španija f) 15.st.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811.134.1'374=124(038) </w:t>
      </w:r>
      <w:r>
        <w:rPr>
          <w:rFonts w:eastAsia="Times New Roman"/>
        </w:rPr>
        <w:br/>
        <w:t xml:space="preserve">811.124'374=134.1(038) </w:t>
      </w:r>
      <w:r>
        <w:rPr>
          <w:rFonts w:eastAsia="Times New Roman"/>
        </w:rPr>
        <w:br/>
        <w:t xml:space="preserve">COBISS.SI-ID </w:t>
      </w:r>
      <w:hyperlink r:id="rId37" w:tgtFrame="_blank" w:history="1">
        <w:r>
          <w:rPr>
            <w:rStyle w:val="Hiperpovezava"/>
            <w:rFonts w:eastAsia="Times New Roman"/>
          </w:rPr>
          <w:t>6063194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t xml:space="preserve">        </w:t>
      </w:r>
      <w:r>
        <w:rPr>
          <w:b/>
          <w:bCs/>
        </w:rPr>
        <w:t>LATIN écrit - roman oral?</w:t>
      </w:r>
      <w:r>
        <w:t xml:space="preserve"> : de la dichotomisation a la continuite / études réunies par Marieke Van Acker, Rika Van Deyck, Marc Van Uytfanghe. - Turnhout : Brepols, 2008. - 296 str. : ilustr. ; 26 cm. - (Co</w:t>
      </w:r>
      <w:r>
        <w:t xml:space="preserve">rpus Christianorum. Lingua Patrum ; 5) </w:t>
      </w:r>
      <w:r>
        <w:br/>
      </w:r>
      <w:r>
        <w:br/>
        <w:t xml:space="preserve">Prispevki v franc. in angl., en prispevek v špan. - Bibliografija na koncu prispevkov </w:t>
      </w:r>
      <w:r>
        <w:br/>
      </w:r>
      <w:r>
        <w:br/>
        <w:t xml:space="preserve">ISBN 978-2-503-52907-3 </w:t>
      </w:r>
      <w:r>
        <w:br/>
        <w:t>a) romanski jeziki b) latinščina c) keltski jeziki d) vplivi e) zgodovina f) pisno sporazumevanje g) pi</w:t>
      </w:r>
      <w:r>
        <w:t xml:space="preserve">sna komunikacija h) ustno izročilo </w:t>
      </w:r>
      <w:r>
        <w:br/>
      </w:r>
      <w:r>
        <w:br/>
        <w:t xml:space="preserve">811.124:811.13(091)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6043226</w:t>
        </w:r>
      </w:hyperlink>
      <w:r>
        <w:t xml:space="preserve"> </w:t>
      </w:r>
    </w:p>
    <w:p w:rsidR="00000000" w:rsidRDefault="00060187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SCAPPATICCIO, Maria Chiara</w:t>
      </w:r>
      <w:r>
        <w:t xml:space="preserve"> </w:t>
      </w:r>
      <w:r>
        <w:br/>
        <w:t>        Accentus, distinctio, apex : l'</w:t>
      </w:r>
      <w:r>
        <w:t xml:space="preserve">accentazione grafica tra Grammatici Latini e papiri virgiliani / Maria Chiara Scappaticcio. - Turnhout : Brepols, 2012. - VIII, 354 str., [7] str. pril. ; 26 cm. - (Corpus Christianorum. Lingua Patrum ; 6) </w:t>
      </w:r>
      <w:r>
        <w:br/>
      </w:r>
      <w:r>
        <w:br/>
        <w:t>Besedilo v it., predgovor v angl. - Bibliografij</w:t>
      </w:r>
      <w:r>
        <w:t xml:space="preserve">a: str. 311-320. - Kazala. - Summary </w:t>
      </w:r>
      <w:r>
        <w:br/>
      </w:r>
      <w:r>
        <w:br/>
        <w:t xml:space="preserve">ISBN 978-2-503-54438-0 </w:t>
      </w:r>
      <w:r>
        <w:br/>
        <w:t xml:space="preserve">a) Vergilius Maro, Publius (70-19 pr.n.št.) - Tekstna kritika b) latinščina c) naglas d) naglaševanje e) jezikoslovje f) lingvistika g) prozodija h) prozodična analiza </w:t>
      </w:r>
      <w:r>
        <w:br/>
      </w:r>
      <w:r>
        <w:br/>
        <w:t xml:space="preserve">811.124:801.6 </w:t>
      </w:r>
      <w:r>
        <w:br/>
        <w:t>COBISS.S</w:t>
      </w:r>
      <w:r>
        <w:t xml:space="preserve">I-ID </w:t>
      </w:r>
      <w:hyperlink r:id="rId39" w:tgtFrame="_blank" w:history="1">
        <w:r>
          <w:rPr>
            <w:rStyle w:val="Hiperpovezava"/>
          </w:rPr>
          <w:t>6043482</w:t>
        </w:r>
      </w:hyperlink>
      <w: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821.112.2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36" w:name="36"/>
      <w:r>
        <w:rPr>
          <w:rFonts w:eastAsia="Times New Roman"/>
          <w:b/>
          <w:bCs/>
        </w:rPr>
        <w:t xml:space="preserve">36. </w:t>
      </w:r>
      <w:r>
        <w:rPr>
          <w:rFonts w:eastAsia="Times New Roman"/>
        </w:rPr>
        <w:br/>
      </w:r>
      <w:bookmarkEnd w:id="36"/>
      <w:r>
        <w:rPr>
          <w:rFonts w:eastAsia="Times New Roman"/>
          <w:b/>
          <w:bCs/>
        </w:rPr>
        <w:t>GOLDMANN, Gereon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Frančiškan v SS-u : resnična zgodba / Gereon Goldmann ; [pr</w:t>
      </w:r>
      <w:r>
        <w:rPr>
          <w:rFonts w:eastAsia="Times New Roman"/>
        </w:rPr>
        <w:t xml:space="preserve">evod Petra Anžlovar]. - 1. ponatis. - Ljubljana : Emanuel, 2010 (Ljubljana : Formatisk). - 272 str., [6] str. pril.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Tödliche Schatten - tröstendes Licht. - Predgovor k nemški izdaji / Willi Strunck: str. 3-4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978-961-90680-4-5 </w:t>
      </w:r>
      <w:r>
        <w:rPr>
          <w:rFonts w:eastAsia="Times New Roman"/>
        </w:rPr>
        <w:br/>
        <w:t xml:space="preserve">a) Goldmann, Gereon (1916-2003) - Spomini b) frančiškani c) druga svetovna vojna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821.112.2-94 </w:t>
      </w:r>
      <w:r>
        <w:rPr>
          <w:rFonts w:eastAsia="Times New Roman"/>
        </w:rPr>
        <w:br/>
        <w:t xml:space="preserve">929Goldmann G. K. </w:t>
      </w:r>
      <w:r>
        <w:rPr>
          <w:rFonts w:eastAsia="Times New Roman"/>
        </w:rPr>
        <w:br/>
        <w:t xml:space="preserve">COBISS.SI-ID </w:t>
      </w:r>
      <w:hyperlink r:id="rId40" w:tgtFrame="_blank" w:history="1">
        <w:r>
          <w:rPr>
            <w:rStyle w:val="Hiperpovezava"/>
            <w:rFonts w:eastAsia="Times New Roman"/>
          </w:rPr>
          <w:t>250813440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37" w:name="37"/>
      <w:r>
        <w:rPr>
          <w:rFonts w:eastAsia="Times New Roman"/>
          <w:b/>
          <w:bCs/>
        </w:rPr>
        <w:t xml:space="preserve">37. </w:t>
      </w:r>
      <w:r>
        <w:rPr>
          <w:rFonts w:eastAsia="Times New Roman"/>
        </w:rPr>
        <w:br/>
      </w:r>
      <w:bookmarkEnd w:id="37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BEATIFICATIONIS et canonizationis servi dei Antonii Martini Slomšek episc. lavantin.</w:t>
      </w:r>
      <w:r>
        <w:rPr>
          <w:rFonts w:eastAsia="Times New Roman"/>
        </w:rPr>
        <w:t xml:space="preserve"> : (1800-1862). Vol. 1, Positio super vita et virtutibus. Positio super scriptis. - Roma : Tipografia Guerra, 1995.</w:t>
      </w:r>
      <w:r>
        <w:rPr>
          <w:rFonts w:eastAsia="Times New Roman"/>
        </w:rPr>
        <w:t xml:space="preserve"> - 91, 489 str., [2] str. pril.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Na vrhu nasl. str.: Congregatio de causis sanctorum </w:t>
      </w:r>
      <w:r>
        <w:rPr>
          <w:rFonts w:eastAsia="Times New Roman"/>
        </w:rPr>
        <w:br/>
        <w:t>a) Slomšek, Anton Martin, škof (1800-1862) - Beatifikacija b) Kanonizacija - Slomšek, Anton Martin - Vatikan - Dokumenti - 1978-1995 c) beatifikacija d) dokument</w:t>
      </w:r>
      <w:r>
        <w:rPr>
          <w:rFonts w:eastAsia="Times New Roman"/>
        </w:rPr>
        <w:t xml:space="preserve">i e) kanonizacija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27-36-558.6:929Slomšek A.M. </w:t>
      </w:r>
      <w:r>
        <w:rPr>
          <w:rFonts w:eastAsia="Times New Roman"/>
        </w:rPr>
        <w:br/>
        <w:t xml:space="preserve">COBISS.SI-ID </w:t>
      </w:r>
      <w:hyperlink r:id="rId41" w:tgtFrame="_blank" w:history="1">
        <w:r>
          <w:rPr>
            <w:rStyle w:val="Hiperpovezava"/>
            <w:rFonts w:eastAsia="Times New Roman"/>
          </w:rPr>
          <w:t>7561219</w:t>
        </w:r>
      </w:hyperlink>
      <w:r>
        <w:rPr>
          <w:rFonts w:eastAsia="Times New Roman"/>
        </w:rPr>
        <w:t xml:space="preserve"> </w:t>
      </w:r>
    </w:p>
    <w:p w:rsidR="00000000" w:rsidRDefault="00060187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rPr>
          <w:b/>
          <w:bCs/>
        </w:rPr>
        <w:t>JACOBUS de Vitriaco, kardinal</w:t>
      </w:r>
      <w:r>
        <w:t xml:space="preserve"> </w:t>
      </w:r>
      <w:r>
        <w:br/>
        <w:t>        Vita Marie de Oegnies / Jacobus de Vi</w:t>
      </w:r>
      <w:r>
        <w:t xml:space="preserve">triaco ; Supplementum / Thomas Cantipratensis ; cura et studio R. B. C. Huygens. - Turnhout : Brepols, 2012. - 239 str. : ilustr. ; 26 cm. - (Corpus Christianorum. Continuatio mediaevalis ; 252) </w:t>
      </w:r>
      <w:r>
        <w:br/>
      </w:r>
      <w:r>
        <w:br/>
        <w:t>Nasl. na vzpor. nasl. str.: Das Leben der Maria von Oignies</w:t>
      </w:r>
      <w:r>
        <w:t xml:space="preserve">. - Lat. besedilo, uvodna študija v nem. - Opombe z bibliografijo na dnu str. - Kazala </w:t>
      </w:r>
      <w:r>
        <w:br/>
      </w:r>
      <w:r>
        <w:br/>
        <w:t xml:space="preserve">ISBN 978-2-503-54211-9 </w:t>
      </w:r>
      <w:r>
        <w:br/>
        <w:t xml:space="preserve">a) Oignies, Maria von (1177-1213) - Biografije b) mistika c) misticizem d) zgodovina e) mistikinje f) Belgija g) biografije </w:t>
      </w:r>
      <w:r>
        <w:br/>
      </w:r>
      <w:r>
        <w:br/>
        <w:t>929Maria von Oign</w:t>
      </w:r>
      <w:r>
        <w:t xml:space="preserve">ies:27-587-055.2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6035546</w:t>
        </w:r>
      </w:hyperlink>
      <w:r>
        <w:t xml:space="preserve"> </w:t>
      </w:r>
    </w:p>
    <w:p w:rsidR="00000000" w:rsidRDefault="00060187">
      <w:pPr>
        <w:pStyle w:val="Navadensplet"/>
      </w:pPr>
      <w:bookmarkStart w:id="39" w:name="39"/>
      <w:r>
        <w:rPr>
          <w:b/>
          <w:bCs/>
        </w:rPr>
        <w:t xml:space="preserve">39. </w:t>
      </w:r>
      <w:r>
        <w:br/>
      </w:r>
      <w:bookmarkEnd w:id="39"/>
      <w:r>
        <w:t xml:space="preserve">        </w:t>
      </w:r>
      <w:r>
        <w:rPr>
          <w:b/>
          <w:bCs/>
        </w:rPr>
        <w:t>KRVAVE zvezde "Starega piskra"</w:t>
      </w:r>
      <w:r>
        <w:t xml:space="preserve"> / zbral, uredil in spremno besedo napisal Jože Kužnik ; [fotografije</w:t>
      </w:r>
      <w:r>
        <w:t xml:space="preserve"> Jože Kužnik in arhivi sorodnikov]. - Maribor : Slomškova družba, Slomškova založba, 2007 (Ljubljana : Schwarz). - 107 str. : ilustr. ; 21 cm. - (Osebnosti / Slomškova založba ; 7) </w:t>
      </w:r>
      <w:r>
        <w:br/>
      </w:r>
      <w:r>
        <w:br/>
        <w:t>500 izv. - Opombe z bibliografijo na dnu str. - Vsebina na nasl. str.: Mi</w:t>
      </w:r>
      <w:r>
        <w:t xml:space="preserve">hael Grešak ; Ferdinand Potokar, prof. ; Izidor Završnik </w:t>
      </w:r>
      <w:r>
        <w:br/>
      </w:r>
      <w:r>
        <w:br/>
        <w:t xml:space="preserve">ISBN 978-961-6522-54-X </w:t>
      </w:r>
      <w:r>
        <w:br/>
        <w:t>a) Grešak, Mihael (1914-1942) - Biografije b) Potokar, Ferdinand (1911-1942) - Biografije c) Završnik, Izidor (1917-1943) - Biografije d) Duhovniki - Preganjanje - Slovenija</w:t>
      </w:r>
      <w:r>
        <w:t xml:space="preserve"> - 1941-1945 e) Svetovna vojna 1939-1945 - Slovenija f) Celje - Stari pisker - Zgodovina - 1941-1945 g) nacizem h) politično nasilje i) zapori j) slovenski duhovniki k) vojne žrtve l) mučenci </w:t>
      </w:r>
      <w:r>
        <w:br/>
      </w:r>
      <w:r>
        <w:br/>
        <w:t xml:space="preserve">929Grešak M. </w:t>
      </w:r>
      <w:r>
        <w:br/>
        <w:t xml:space="preserve">929Potokar F. </w:t>
      </w:r>
      <w:r>
        <w:br/>
        <w:t xml:space="preserve">929Završnik I. </w:t>
      </w:r>
      <w:r>
        <w:br/>
        <w:t>94(497.4)"1941/19</w:t>
      </w:r>
      <w:r>
        <w:t xml:space="preserve">45" </w:t>
      </w:r>
      <w:r>
        <w:br/>
        <w:t xml:space="preserve">27-725(497.4)"1941/1945" </w:t>
      </w:r>
      <w:r>
        <w:br/>
        <w:t xml:space="preserve">343.81(497.4Celje)"1941/1945" </w:t>
      </w:r>
      <w:r>
        <w:br/>
        <w:t xml:space="preserve">COBISS.SI-ID </w:t>
      </w:r>
      <w:hyperlink r:id="rId43" w:tgtFrame="_blank" w:history="1">
        <w:r>
          <w:rPr>
            <w:rStyle w:val="Hiperpovezava"/>
          </w:rPr>
          <w:t>58871041</w:t>
        </w:r>
      </w:hyperlink>
      <w:r>
        <w:t xml:space="preserve"> </w:t>
      </w:r>
    </w:p>
    <w:p w:rsidR="00000000" w:rsidRDefault="00060187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rPr>
          <w:b/>
          <w:bCs/>
        </w:rPr>
        <w:t>SLANA, Miroslav</w:t>
      </w:r>
      <w:r>
        <w:t xml:space="preserve"> </w:t>
      </w:r>
      <w:r>
        <w:br/>
        <w:t xml:space="preserve">        </w:t>
      </w:r>
      <w:r>
        <w:t xml:space="preserve">Slovenski sij svetosti : mladi mučenec Lojze Grozde / Miroslav Slana - Miros ; [spremno besedo napisala Jožef Smej in Stanislav Hočevar ; slikovno gradivo zbral avtor]. - Maribor : Slomškova založba, 2001 (Maribor : Ma-tisk). - 228 str. : fotogr. ; 21 cm. </w:t>
      </w:r>
      <w:r>
        <w:t xml:space="preserve">- (Pričevalci ; 2) </w:t>
      </w:r>
      <w:r>
        <w:br/>
      </w:r>
      <w:r>
        <w:br/>
        <w:t xml:space="preserve">Knjigi na pot / Jožef Smej: str. 5-6. - Utrinek za zvezdo / Stanislav Hočevar: str. 7-8 </w:t>
      </w:r>
      <w:r>
        <w:br/>
      </w:r>
      <w:r>
        <w:br/>
        <w:t xml:space="preserve">ISBN 961-6227-59-9 </w:t>
      </w:r>
      <w:r>
        <w:br/>
        <w:t xml:space="preserve">a) Grozde, Lojze (1923-1943) - Biografije b) Slovenija c) druga svetovna vojna d) vojni zločini e) mučenci </w:t>
      </w:r>
      <w:r>
        <w:br/>
      </w:r>
      <w:r>
        <w:br/>
        <w:t xml:space="preserve">929Grozde L. </w:t>
      </w:r>
      <w:r>
        <w:br/>
        <w:t>CO</w:t>
      </w:r>
      <w:r>
        <w:t xml:space="preserve">BISS.SI-ID </w:t>
      </w:r>
      <w:hyperlink r:id="rId44" w:tgtFrame="_blank" w:history="1">
        <w:r>
          <w:rPr>
            <w:rStyle w:val="Hiperpovezava"/>
          </w:rPr>
          <w:t>45969921</w:t>
        </w:r>
      </w:hyperlink>
      <w:r>
        <w:t xml:space="preserve"> </w:t>
      </w:r>
    </w:p>
    <w:p w:rsidR="00000000" w:rsidRDefault="00060187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TAGORE, Rabindranath</w:t>
      </w:r>
      <w:r>
        <w:t xml:space="preserve"> </w:t>
      </w:r>
      <w:r>
        <w:br/>
        <w:t>        Moje življenje, o njem vam pripovedujem / Rabindranath Tagore ; izbrala in uredila Uma Das Gupt</w:t>
      </w:r>
      <w:r>
        <w:t xml:space="preserve">a ; prevedla Dušanka Zabukovec ; spremno besedo napisala Ana Jelnikar. - 1. izd. - Ljubljana : Modrijan, 2012 (natisnjeno v Sloveniji). - 424 str. : ilustr. ; 23 cm. - (Poteze / Modrijan) </w:t>
      </w:r>
      <w:r>
        <w:br/>
      </w:r>
      <w:r>
        <w:br/>
        <w:t>Prevod dela: My life in my words. - 1.000 izv. - Rabindranath Tago</w:t>
      </w:r>
      <w:r>
        <w:t xml:space="preserve">re: pesnik enega sveta in ustvarjalne svobode posameznika / Ana Jelnikar: str. 409-424. - Bibliografija: str. 405-408 </w:t>
      </w:r>
      <w:r>
        <w:br/>
      </w:r>
      <w:r>
        <w:br/>
        <w:t xml:space="preserve">ISBN 978-961-241-695-9 </w:t>
      </w:r>
      <w:r>
        <w:br/>
        <w:t xml:space="preserve">a) Tagore, Rabindranath (1861-1941) - Avtobiografije b) bengalski pisatelji </w:t>
      </w:r>
      <w:r>
        <w:br/>
      </w:r>
      <w:r>
        <w:br/>
        <w:t xml:space="preserve">929Tagore R. </w:t>
      </w:r>
      <w:r>
        <w:br/>
        <w:t xml:space="preserve">821.111(540)-94 </w:t>
      </w:r>
      <w:r>
        <w:br/>
        <w:t>821</w:t>
      </w:r>
      <w:r>
        <w:t xml:space="preserve">.214.32.09Tagore R. </w:t>
      </w:r>
      <w:r>
        <w:br/>
        <w:t xml:space="preserve">COBISS.SI-ID </w:t>
      </w:r>
      <w:hyperlink r:id="rId45" w:tgtFrame="_blank" w:history="1">
        <w:r>
          <w:rPr>
            <w:rStyle w:val="Hiperpovezava"/>
          </w:rPr>
          <w:t>264724224</w:t>
        </w:r>
      </w:hyperlink>
      <w:r>
        <w:t xml:space="preserve"> </w:t>
      </w:r>
    </w:p>
    <w:p w:rsidR="00000000" w:rsidRDefault="00060187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rPr>
          <w:b/>
          <w:bCs/>
        </w:rPr>
        <w:t>TURNŠEK, Marjan, 1955-</w:t>
      </w:r>
      <w:r>
        <w:t xml:space="preserve"> </w:t>
      </w:r>
      <w:r>
        <w:br/>
        <w:t xml:space="preserve">        Beatificationis et canonizationis servi dei Antonii Martini Slomšek </w:t>
      </w:r>
      <w:r>
        <w:t xml:space="preserve">episc. lavantin. : (1800-1862). Vol. 2, Positio super vita et virtutibus. Summarium historicum. - Roma : Tipografia Guerra, 1994. - 2 zv. (1507 str.) ; 30 cm </w:t>
      </w:r>
      <w:r>
        <w:br/>
      </w:r>
      <w:r>
        <w:br/>
        <w:t>Avtor naveden v predgovoru. - Na vrhu nasl. str.: Congregatio pro causis sanctorum. - Bibliograf</w:t>
      </w:r>
      <w:r>
        <w:t xml:space="preserve">ija: str. 1455-1507 </w:t>
      </w:r>
      <w:r>
        <w:br/>
        <w:t xml:space="preserve">a) Slomšek, Anton Martin, škof (1800-1862) - Slovenija - Beatifikacija b) Kanonizacija - Slomšek, Anton Martin - Vatikan - Dokumenti - 1995 c) beatifikacija d) dokumenti e) kanonizacija </w:t>
      </w:r>
      <w:r>
        <w:br/>
      </w:r>
      <w:r>
        <w:br/>
        <w:t xml:space="preserve">27-36-558.6:929Slomšek A.M.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7846403</w:t>
        </w:r>
      </w:hyperlink>
      <w:r>
        <w:t xml:space="preserve"> </w:t>
      </w:r>
    </w:p>
    <w:p w:rsidR="00000000" w:rsidRDefault="00060187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060187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PH </w:t>
      </w:r>
    </w:p>
    <w:p w:rsidR="00060187" w:rsidRDefault="00060187">
      <w:pPr>
        <w:rPr>
          <w:rFonts w:eastAsia="Times New Roman"/>
        </w:rPr>
      </w:pPr>
      <w:r>
        <w:rPr>
          <w:rFonts w:eastAsia="Times New Roman"/>
        </w:rPr>
        <w:br/>
      </w:r>
      <w:bookmarkStart w:id="43" w:name="43"/>
      <w:r>
        <w:rPr>
          <w:rFonts w:eastAsia="Times New Roman"/>
          <w:b/>
          <w:bCs/>
        </w:rPr>
        <w:t xml:space="preserve">43. </w:t>
      </w:r>
      <w:r>
        <w:rPr>
          <w:rFonts w:eastAsia="Times New Roman"/>
        </w:rPr>
        <w:br/>
      </w:r>
      <w:bookmarkEnd w:id="43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JUSTINIJANOVE Institucije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/ spremna beseda in prevod Janez Kranjc. - Ljubljana : GV založba, 2012 (Nova Gorica : Grafika Soča). - 516 str. ; 21 cm. - (Zbirka Pravna obzorja ; 43)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Iustiniani Institutiones. - Lat. besedilo in slov. prevod tečeta vzpor. - 500 izv. - Kaz</w:t>
      </w:r>
      <w:r>
        <w:rPr>
          <w:rFonts w:eastAsia="Times New Roman"/>
        </w:rPr>
        <w:t xml:space="preserve">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978-961-247-234-4 </w:t>
      </w:r>
      <w:r>
        <w:rPr>
          <w:rFonts w:eastAsia="Times New Roman"/>
        </w:rPr>
        <w:br/>
        <w:t xml:space="preserve">a) Iustinianus I., bizantinski cesar b) Rimsko pravo c) pravna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34(37) </w:t>
      </w:r>
      <w:r>
        <w:rPr>
          <w:rFonts w:eastAsia="Times New Roman"/>
        </w:rPr>
        <w:br/>
        <w:t xml:space="preserve">COBISS.SI-ID </w:t>
      </w:r>
      <w:hyperlink r:id="rId47" w:tgtFrame="_blank" w:history="1">
        <w:r>
          <w:rPr>
            <w:rStyle w:val="Hiperpovezava"/>
            <w:rFonts w:eastAsia="Times New Roman"/>
          </w:rPr>
          <w:t>264747008</w:t>
        </w:r>
      </w:hyperlink>
      <w:r>
        <w:rPr>
          <w:rFonts w:eastAsia="Times New Roman"/>
        </w:rPr>
        <w:t xml:space="preserve"> </w:t>
      </w:r>
    </w:p>
    <w:sectPr w:rsidR="0006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A32ED"/>
    <w:rsid w:val="00060187"/>
    <w:rsid w:val="00B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71097601" TargetMode="External"/><Relationship Id="rId18" Type="http://schemas.openxmlformats.org/officeDocument/2006/relationships/hyperlink" Target="http://cobiss.izum.si/scripts/cobiss?command=DISPLAY&amp;base=COBIB&amp;RID=263982848" TargetMode="External"/><Relationship Id="rId26" Type="http://schemas.openxmlformats.org/officeDocument/2006/relationships/hyperlink" Target="http://cobiss.izum.si/scripts/cobiss?command=DISPLAY&amp;base=COBIB&amp;RID=1889799" TargetMode="External"/><Relationship Id="rId39" Type="http://schemas.openxmlformats.org/officeDocument/2006/relationships/hyperlink" Target="http://cobiss.izum.si/scripts/cobiss?command=DISPLAY&amp;base=COBIB&amp;RID=60434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biss.izum.si/scripts/cobiss?command=DISPLAY&amp;base=COBIB&amp;RID=6070874" TargetMode="External"/><Relationship Id="rId34" Type="http://schemas.openxmlformats.org/officeDocument/2006/relationships/hyperlink" Target="http://cobiss.izum.si/scripts/cobiss?command=DISPLAY&amp;base=COBIB&amp;RID=6041434" TargetMode="External"/><Relationship Id="rId42" Type="http://schemas.openxmlformats.org/officeDocument/2006/relationships/hyperlink" Target="http://cobiss.izum.si/scripts/cobiss?command=DISPLAY&amp;base=COBIB&amp;RID=6035546" TargetMode="External"/><Relationship Id="rId47" Type="http://schemas.openxmlformats.org/officeDocument/2006/relationships/hyperlink" Target="http://cobiss.izum.si/scripts/cobiss?command=DISPLAY&amp;base=COBIB&amp;RID=264747008" TargetMode="External"/><Relationship Id="rId7" Type="http://schemas.openxmlformats.org/officeDocument/2006/relationships/hyperlink" Target="http://cobiss.izum.si/scripts/cobiss?command=DISPLAY&amp;base=COBIB&amp;RID=264807168" TargetMode="External"/><Relationship Id="rId12" Type="http://schemas.openxmlformats.org/officeDocument/2006/relationships/hyperlink" Target="http://cobiss.izum.si/scripts/cobiss?command=DISPLAY&amp;base=COBIB&amp;RID=263858944" TargetMode="External"/><Relationship Id="rId17" Type="http://schemas.openxmlformats.org/officeDocument/2006/relationships/hyperlink" Target="http://cobiss.izum.si/scripts/cobiss?command=DISPLAY&amp;base=COBIB&amp;RID=72854529" TargetMode="External"/><Relationship Id="rId25" Type="http://schemas.openxmlformats.org/officeDocument/2006/relationships/hyperlink" Target="http://cobiss.izum.si/scripts/cobiss?command=DISPLAY&amp;base=COBIB&amp;RID=6029402" TargetMode="External"/><Relationship Id="rId33" Type="http://schemas.openxmlformats.org/officeDocument/2006/relationships/hyperlink" Target="http://cobiss.izum.si/scripts/cobiss?command=DISPLAY&amp;base=COBIB&amp;RID=264905216" TargetMode="External"/><Relationship Id="rId38" Type="http://schemas.openxmlformats.org/officeDocument/2006/relationships/hyperlink" Target="http://cobiss.izum.si/scripts/cobiss?command=DISPLAY&amp;base=COBIB&amp;RID=6043226" TargetMode="External"/><Relationship Id="rId46" Type="http://schemas.openxmlformats.org/officeDocument/2006/relationships/hyperlink" Target="http://cobiss.izum.si/scripts/cobiss?command=DISPLAY&amp;base=COBIB&amp;RID=78464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71745281" TargetMode="External"/><Relationship Id="rId20" Type="http://schemas.openxmlformats.org/officeDocument/2006/relationships/hyperlink" Target="http://cobiss.izum.si/scripts/cobiss?command=DISPLAY&amp;base=COBIB&amp;RID=6071130" TargetMode="External"/><Relationship Id="rId29" Type="http://schemas.openxmlformats.org/officeDocument/2006/relationships/hyperlink" Target="http://cobiss.izum.si/scripts/cobiss?command=DISPLAY&amp;base=COBIB&amp;RID=6030426" TargetMode="External"/><Relationship Id="rId41" Type="http://schemas.openxmlformats.org/officeDocument/2006/relationships/hyperlink" Target="http://cobiss.izum.si/scripts/cobiss?command=DISPLAY&amp;base=COBIB&amp;RID=7561219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5254913" TargetMode="External"/><Relationship Id="rId11" Type="http://schemas.openxmlformats.org/officeDocument/2006/relationships/hyperlink" Target="http://cobiss.izum.si/scripts/cobiss?command=DISPLAY&amp;base=COBIB&amp;RID=6064730" TargetMode="External"/><Relationship Id="rId24" Type="http://schemas.openxmlformats.org/officeDocument/2006/relationships/hyperlink" Target="http://cobiss.izum.si/scripts/cobiss?command=DISPLAY&amp;base=COBIB&amp;RID=6029658" TargetMode="External"/><Relationship Id="rId32" Type="http://schemas.openxmlformats.org/officeDocument/2006/relationships/hyperlink" Target="http://cobiss.izum.si/scripts/cobiss?command=DISPLAY&amp;base=COBIB&amp;RID=6042202" TargetMode="External"/><Relationship Id="rId37" Type="http://schemas.openxmlformats.org/officeDocument/2006/relationships/hyperlink" Target="http://cobiss.izum.si/scripts/cobiss?command=DISPLAY&amp;base=COBIB&amp;RID=6063194" TargetMode="External"/><Relationship Id="rId40" Type="http://schemas.openxmlformats.org/officeDocument/2006/relationships/hyperlink" Target="http://cobiss.izum.si/scripts/cobiss?command=DISPLAY&amp;base=COBIB&amp;RID=250813440" TargetMode="External"/><Relationship Id="rId45" Type="http://schemas.openxmlformats.org/officeDocument/2006/relationships/hyperlink" Target="http://cobiss.izum.si/scripts/cobiss?command=DISPLAY&amp;base=COBIB&amp;RID=264724224" TargetMode="External"/><Relationship Id="rId5" Type="http://schemas.openxmlformats.org/officeDocument/2006/relationships/hyperlink" Target="http://cobiss.izum.si/scripts/cobiss?command=DISPLAY&amp;base=COBIB&amp;RID=72326913" TargetMode="External"/><Relationship Id="rId15" Type="http://schemas.openxmlformats.org/officeDocument/2006/relationships/hyperlink" Target="http://cobiss.izum.si/scripts/cobiss?command=DISPLAY&amp;base=COBIB&amp;RID=265564160" TargetMode="External"/><Relationship Id="rId23" Type="http://schemas.openxmlformats.org/officeDocument/2006/relationships/hyperlink" Target="http://cobiss.izum.si/scripts/cobiss?command=DISPLAY&amp;base=COBIB&amp;RID=6029914" TargetMode="External"/><Relationship Id="rId28" Type="http://schemas.openxmlformats.org/officeDocument/2006/relationships/hyperlink" Target="http://cobiss.izum.si/scripts/cobiss?command=DISPLAY&amp;base=COBIB&amp;RID=72855041" TargetMode="External"/><Relationship Id="rId36" Type="http://schemas.openxmlformats.org/officeDocument/2006/relationships/hyperlink" Target="http://cobiss.izum.si/scripts/cobiss?command=DISPLAY&amp;base=COBIB&amp;RID=6474112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obiss.izum.si/scripts/cobiss?command=DISPLAY&amp;base=COBIB&amp;RID=263725056" TargetMode="External"/><Relationship Id="rId19" Type="http://schemas.openxmlformats.org/officeDocument/2006/relationships/hyperlink" Target="http://cobiss.izum.si/scripts/cobiss?command=DISPLAY&amp;base=COBIB&amp;RID=6066010" TargetMode="External"/><Relationship Id="rId31" Type="http://schemas.openxmlformats.org/officeDocument/2006/relationships/hyperlink" Target="http://cobiss.izum.si/scripts/cobiss?command=DISPLAY&amp;base=COBIB&amp;RID=6063450" TargetMode="External"/><Relationship Id="rId44" Type="http://schemas.openxmlformats.org/officeDocument/2006/relationships/hyperlink" Target="http://cobiss.izum.si/scripts/cobiss?command=DISPLAY&amp;base=COBIB&amp;RID=45969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264668160" TargetMode="External"/><Relationship Id="rId14" Type="http://schemas.openxmlformats.org/officeDocument/2006/relationships/hyperlink" Target="http://cobiss.izum.si/scripts/cobiss?command=DISPLAY&amp;base=COBIB&amp;RID=257156864" TargetMode="External"/><Relationship Id="rId22" Type="http://schemas.openxmlformats.org/officeDocument/2006/relationships/hyperlink" Target="http://cobiss.izum.si/scripts/cobiss?command=DISPLAY&amp;base=COBIB&amp;RID=6030170" TargetMode="External"/><Relationship Id="rId27" Type="http://schemas.openxmlformats.org/officeDocument/2006/relationships/hyperlink" Target="http://cobiss.izum.si/scripts/cobiss?command=DISPLAY&amp;base=COBIB&amp;RID=5505283" TargetMode="External"/><Relationship Id="rId30" Type="http://schemas.openxmlformats.org/officeDocument/2006/relationships/hyperlink" Target="http://cobiss.izum.si/scripts/cobiss?command=DISPLAY&amp;base=COBIB&amp;RID=265421824" TargetMode="External"/><Relationship Id="rId35" Type="http://schemas.openxmlformats.org/officeDocument/2006/relationships/hyperlink" Target="http://cobiss.izum.si/scripts/cobiss?command=DISPLAY&amp;base=COBIB&amp;RID=6061146" TargetMode="External"/><Relationship Id="rId43" Type="http://schemas.openxmlformats.org/officeDocument/2006/relationships/hyperlink" Target="http://cobiss.izum.si/scripts/cobiss?command=DISPLAY&amp;base=COBIB&amp;RID=5887104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cobiss.izum.si/scripts/cobiss?command=DISPLAY&amp;base=COBIB&amp;RID=2627194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2013-04-09T11:34:00Z</dcterms:created>
  <dcterms:modified xsi:type="dcterms:W3CDTF">2013-04-09T11:34:00Z</dcterms:modified>
</cp:coreProperties>
</file>