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AF0"/>
  <w:body>
    <w:p w:rsidR="004E1A3D" w:rsidRDefault="004E1A3D">
      <w:pPr>
        <w:spacing w:after="240"/>
        <w:jc w:val="center"/>
        <w:rPr>
          <w:rFonts w:eastAsia="Times New Roman"/>
        </w:rPr>
      </w:pPr>
    </w:p>
    <w:p w:rsidR="004E1A3D" w:rsidRPr="001C6C77" w:rsidRDefault="001C6C77">
      <w:pPr>
        <w:spacing w:after="240"/>
        <w:jc w:val="center"/>
        <w:rPr>
          <w:rFonts w:eastAsia="Times New Roman"/>
          <w:b/>
          <w:sz w:val="32"/>
          <w:szCs w:val="32"/>
        </w:rPr>
      </w:pPr>
      <w:r w:rsidRPr="001C6C77">
        <w:rPr>
          <w:rFonts w:eastAsia="Times New Roman"/>
          <w:b/>
          <w:sz w:val="32"/>
          <w:szCs w:val="32"/>
        </w:rPr>
        <w:t>Novosti januar 2012</w:t>
      </w:r>
    </w:p>
    <w:p w:rsidR="004E1A3D" w:rsidRDefault="001C6C77">
      <w:pPr>
        <w:rPr>
          <w:rFonts w:eastAsia="Times New Roman"/>
        </w:rPr>
      </w:pPr>
      <w:r>
        <w:rPr>
          <w:rFonts w:eastAsia="Times New Roman"/>
        </w:rPr>
        <w:pict>
          <v:rect id="_x0000_i1025" style="width:0;height:1.5pt" o:hralign="center" o:hrstd="t" o:hr="t" fillcolor="#a0a0a0" stroked="f"/>
        </w:pict>
      </w:r>
    </w:p>
    <w:p w:rsidR="004E1A3D" w:rsidRDefault="001C6C77">
      <w:pPr>
        <w:rPr>
          <w:rFonts w:eastAsia="Times New Roman"/>
        </w:rPr>
      </w:pPr>
      <w:r>
        <w:rPr>
          <w:rFonts w:eastAsia="Times New Roman"/>
        </w:rPr>
        <w:pict>
          <v:rect id="_x0000_i1026" style="width:0;height:1.5pt" o:hralign="center" o:hrstd="t" o:hr="t" fillcolor="#a0a0a0" stroked="f"/>
        </w:pict>
      </w:r>
    </w:p>
    <w:p w:rsidR="004E1A3D" w:rsidRPr="001C6C77" w:rsidRDefault="00CD24E2">
      <w:pPr>
        <w:pStyle w:val="Naslov2"/>
        <w:rPr>
          <w:rFonts w:eastAsia="Times New Roman"/>
          <w:b w:val="0"/>
          <w:sz w:val="28"/>
          <w:szCs w:val="28"/>
        </w:rPr>
      </w:pPr>
      <w:bookmarkStart w:id="0" w:name="_GoBack"/>
      <w:r w:rsidRPr="001C6C77">
        <w:rPr>
          <w:rFonts w:eastAsia="Times New Roman"/>
          <w:b w:val="0"/>
          <w:sz w:val="28"/>
          <w:szCs w:val="28"/>
        </w:rPr>
        <w:t>VSEBINA</w:t>
      </w:r>
    </w:p>
    <w:bookmarkEnd w:id="0"/>
    <w:p w:rsidR="004E1A3D" w:rsidRDefault="004E1A3D">
      <w:pPr>
        <w:rPr>
          <w:rFonts w:eastAsia="Times New Roman"/>
        </w:rPr>
      </w:pPr>
    </w:p>
    <w:p w:rsidR="004E1A3D" w:rsidRDefault="001C6C77">
      <w:pPr>
        <w:numPr>
          <w:ilvl w:val="0"/>
          <w:numId w:val="1"/>
        </w:numPr>
        <w:spacing w:before="100" w:beforeAutospacing="1" w:after="100" w:afterAutospacing="1"/>
        <w:rPr>
          <w:rFonts w:eastAsia="Times New Roman"/>
        </w:rPr>
      </w:pPr>
      <w:hyperlink w:anchor="t1" w:history="1">
        <w:r w:rsidR="00CD24E2">
          <w:rPr>
            <w:rStyle w:val="Hiperpovezava"/>
            <w:rFonts w:eastAsia="Times New Roman"/>
          </w:rPr>
          <w:t>0 SPLOŠNO.</w:t>
        </w:r>
      </w:hyperlink>
      <w:r w:rsidR="00CD24E2">
        <w:rPr>
          <w:rFonts w:eastAsia="Times New Roman"/>
        </w:rPr>
        <w:t xml:space="preserve"> </w:t>
      </w:r>
    </w:p>
    <w:p w:rsidR="004E1A3D" w:rsidRDefault="001C6C77">
      <w:pPr>
        <w:numPr>
          <w:ilvl w:val="0"/>
          <w:numId w:val="1"/>
        </w:numPr>
        <w:spacing w:before="100" w:beforeAutospacing="1" w:after="100" w:afterAutospacing="1"/>
        <w:rPr>
          <w:rFonts w:eastAsia="Times New Roman"/>
        </w:rPr>
      </w:pPr>
      <w:hyperlink w:anchor="t2" w:history="1">
        <w:r w:rsidR="00CD24E2">
          <w:rPr>
            <w:rStyle w:val="Hiperpovezava"/>
            <w:rFonts w:eastAsia="Times New Roman"/>
          </w:rPr>
          <w:t>1 FILOZOFIJA</w:t>
        </w:r>
      </w:hyperlink>
      <w:r w:rsidR="00CD24E2">
        <w:rPr>
          <w:rFonts w:eastAsia="Times New Roman"/>
        </w:rPr>
        <w:t xml:space="preserve"> </w:t>
      </w:r>
    </w:p>
    <w:p w:rsidR="004E1A3D" w:rsidRDefault="001C6C77">
      <w:pPr>
        <w:numPr>
          <w:ilvl w:val="0"/>
          <w:numId w:val="1"/>
        </w:numPr>
        <w:spacing w:before="100" w:beforeAutospacing="1" w:after="100" w:afterAutospacing="1"/>
        <w:rPr>
          <w:rFonts w:eastAsia="Times New Roman"/>
        </w:rPr>
      </w:pPr>
      <w:hyperlink w:anchor="t3" w:history="1">
        <w:r w:rsidR="00CD24E2">
          <w:rPr>
            <w:rStyle w:val="Hiperpovezava"/>
            <w:rFonts w:eastAsia="Times New Roman"/>
          </w:rPr>
          <w:t>2 VERSTVO. SPLOŠNO.</w:t>
        </w:r>
      </w:hyperlink>
      <w:r w:rsidR="00CD24E2">
        <w:rPr>
          <w:rFonts w:eastAsia="Times New Roman"/>
        </w:rPr>
        <w:t xml:space="preserve"> </w:t>
      </w:r>
    </w:p>
    <w:p w:rsidR="004E1A3D" w:rsidRDefault="001C6C77">
      <w:pPr>
        <w:numPr>
          <w:ilvl w:val="0"/>
          <w:numId w:val="1"/>
        </w:numPr>
        <w:spacing w:before="100" w:beforeAutospacing="1" w:after="100" w:afterAutospacing="1"/>
        <w:rPr>
          <w:rFonts w:eastAsia="Times New Roman"/>
        </w:rPr>
      </w:pPr>
      <w:hyperlink w:anchor="t4" w:history="1">
        <w:r w:rsidR="00CD24E2">
          <w:rPr>
            <w:rStyle w:val="Hiperpovezava"/>
            <w:rFonts w:eastAsia="Times New Roman"/>
          </w:rPr>
          <w:t>26 JUDOVSTVO</w:t>
        </w:r>
      </w:hyperlink>
      <w:r w:rsidR="00CD24E2">
        <w:rPr>
          <w:rFonts w:eastAsia="Times New Roman"/>
        </w:rPr>
        <w:t xml:space="preserve"> </w:t>
      </w:r>
    </w:p>
    <w:p w:rsidR="004E1A3D" w:rsidRDefault="001C6C77">
      <w:pPr>
        <w:numPr>
          <w:ilvl w:val="0"/>
          <w:numId w:val="1"/>
        </w:numPr>
        <w:spacing w:before="100" w:beforeAutospacing="1" w:after="100" w:afterAutospacing="1"/>
        <w:rPr>
          <w:rFonts w:eastAsia="Times New Roman"/>
        </w:rPr>
      </w:pPr>
      <w:hyperlink w:anchor="t5" w:history="1">
        <w:r w:rsidR="00CD24E2">
          <w:rPr>
            <w:rStyle w:val="Hiperpovezava"/>
            <w:rFonts w:eastAsia="Times New Roman"/>
          </w:rPr>
          <w:t>27 KRŠČANSTVO. KRŠČANSKE CERKVE IN VEROIZPOVEDI</w:t>
        </w:r>
      </w:hyperlink>
      <w:r w:rsidR="00CD24E2">
        <w:rPr>
          <w:rFonts w:eastAsia="Times New Roman"/>
        </w:rPr>
        <w:t xml:space="preserve"> </w:t>
      </w:r>
    </w:p>
    <w:p w:rsidR="004E1A3D" w:rsidRDefault="001C6C77">
      <w:pPr>
        <w:numPr>
          <w:ilvl w:val="0"/>
          <w:numId w:val="1"/>
        </w:numPr>
        <w:spacing w:before="100" w:beforeAutospacing="1" w:after="100" w:afterAutospacing="1"/>
        <w:rPr>
          <w:rFonts w:eastAsia="Times New Roman"/>
        </w:rPr>
      </w:pPr>
      <w:hyperlink w:anchor="t6" w:history="1">
        <w:r w:rsidR="00CD24E2">
          <w:rPr>
            <w:rStyle w:val="Hiperpovezava"/>
            <w:rFonts w:eastAsia="Times New Roman"/>
          </w:rPr>
          <w:t>27-42 MORALNA TEOLOGIJA</w:t>
        </w:r>
      </w:hyperlink>
      <w:r w:rsidR="00CD24E2">
        <w:rPr>
          <w:rFonts w:eastAsia="Times New Roman"/>
        </w:rPr>
        <w:t xml:space="preserve"> </w:t>
      </w:r>
    </w:p>
    <w:p w:rsidR="004E1A3D" w:rsidRDefault="001C6C77">
      <w:pPr>
        <w:numPr>
          <w:ilvl w:val="0"/>
          <w:numId w:val="1"/>
        </w:numPr>
        <w:spacing w:before="100" w:beforeAutospacing="1" w:after="100" w:afterAutospacing="1"/>
        <w:rPr>
          <w:rFonts w:eastAsia="Times New Roman"/>
        </w:rPr>
      </w:pPr>
      <w:hyperlink w:anchor="t7" w:history="1">
        <w:r w:rsidR="00CD24E2">
          <w:rPr>
            <w:rStyle w:val="Hiperpovezava"/>
            <w:rFonts w:eastAsia="Times New Roman"/>
          </w:rPr>
          <w:t>27-72 CERKEV. KRŠČANSKA CERKEV. CERKVENE OSEBE</w:t>
        </w:r>
      </w:hyperlink>
      <w:r w:rsidR="00CD24E2">
        <w:rPr>
          <w:rFonts w:eastAsia="Times New Roman"/>
        </w:rPr>
        <w:t xml:space="preserve"> </w:t>
      </w:r>
    </w:p>
    <w:p w:rsidR="004E1A3D" w:rsidRDefault="001C6C77">
      <w:pPr>
        <w:numPr>
          <w:ilvl w:val="0"/>
          <w:numId w:val="1"/>
        </w:numPr>
        <w:spacing w:before="100" w:beforeAutospacing="1" w:after="100" w:afterAutospacing="1"/>
        <w:rPr>
          <w:rFonts w:eastAsia="Times New Roman"/>
        </w:rPr>
      </w:pPr>
      <w:hyperlink w:anchor="t8" w:history="1">
        <w:r w:rsidR="00CD24E2">
          <w:rPr>
            <w:rStyle w:val="Hiperpovezava"/>
            <w:rFonts w:eastAsia="Times New Roman"/>
          </w:rPr>
          <w:t>27-76 KRŠČANSKI MISIJONI</w:t>
        </w:r>
      </w:hyperlink>
      <w:r w:rsidR="00CD24E2">
        <w:rPr>
          <w:rFonts w:eastAsia="Times New Roman"/>
        </w:rPr>
        <w:t xml:space="preserve"> </w:t>
      </w:r>
    </w:p>
    <w:p w:rsidR="004E1A3D" w:rsidRDefault="001C6C77">
      <w:pPr>
        <w:numPr>
          <w:ilvl w:val="0"/>
          <w:numId w:val="1"/>
        </w:numPr>
        <w:spacing w:before="100" w:beforeAutospacing="1" w:after="100" w:afterAutospacing="1"/>
        <w:rPr>
          <w:rFonts w:eastAsia="Times New Roman"/>
        </w:rPr>
      </w:pPr>
      <w:hyperlink w:anchor="t9" w:history="1">
        <w:r w:rsidR="00CD24E2">
          <w:rPr>
            <w:rStyle w:val="Hiperpovezava"/>
            <w:rFonts w:eastAsia="Times New Roman"/>
          </w:rPr>
          <w:t xml:space="preserve">30+316 </w:t>
        </w:r>
      </w:hyperlink>
    </w:p>
    <w:p w:rsidR="004E1A3D" w:rsidRDefault="001C6C77">
      <w:pPr>
        <w:numPr>
          <w:ilvl w:val="0"/>
          <w:numId w:val="1"/>
        </w:numPr>
        <w:spacing w:before="100" w:beforeAutospacing="1" w:after="100" w:afterAutospacing="1"/>
        <w:rPr>
          <w:rFonts w:eastAsia="Times New Roman"/>
        </w:rPr>
      </w:pPr>
      <w:hyperlink w:anchor="t10" w:history="1">
        <w:r w:rsidR="00CD24E2">
          <w:rPr>
            <w:rStyle w:val="Hiperpovezava"/>
            <w:rFonts w:eastAsia="Times New Roman"/>
          </w:rPr>
          <w:t>33 EKONOMIJA</w:t>
        </w:r>
      </w:hyperlink>
      <w:r w:rsidR="00CD24E2">
        <w:rPr>
          <w:rFonts w:eastAsia="Times New Roman"/>
        </w:rPr>
        <w:t xml:space="preserve"> </w:t>
      </w:r>
    </w:p>
    <w:p w:rsidR="004E1A3D" w:rsidRDefault="001C6C77">
      <w:pPr>
        <w:numPr>
          <w:ilvl w:val="0"/>
          <w:numId w:val="1"/>
        </w:numPr>
        <w:spacing w:before="100" w:beforeAutospacing="1" w:after="100" w:afterAutospacing="1"/>
        <w:rPr>
          <w:rFonts w:eastAsia="Times New Roman"/>
        </w:rPr>
      </w:pPr>
      <w:hyperlink w:anchor="t11" w:history="1">
        <w:r w:rsidR="00CD24E2">
          <w:rPr>
            <w:rStyle w:val="Hiperpovezava"/>
            <w:rFonts w:eastAsia="Times New Roman"/>
          </w:rPr>
          <w:t>34 PRAVO</w:t>
        </w:r>
      </w:hyperlink>
      <w:r w:rsidR="00CD24E2">
        <w:rPr>
          <w:rFonts w:eastAsia="Times New Roman"/>
        </w:rPr>
        <w:t xml:space="preserve"> </w:t>
      </w:r>
    </w:p>
    <w:p w:rsidR="004E1A3D" w:rsidRDefault="001C6C77">
      <w:pPr>
        <w:numPr>
          <w:ilvl w:val="0"/>
          <w:numId w:val="1"/>
        </w:numPr>
        <w:spacing w:before="100" w:beforeAutospacing="1" w:after="100" w:afterAutospacing="1"/>
        <w:rPr>
          <w:rFonts w:eastAsia="Times New Roman"/>
        </w:rPr>
      </w:pPr>
      <w:hyperlink w:anchor="t12" w:history="1">
        <w:r w:rsidR="00CD24E2">
          <w:rPr>
            <w:rStyle w:val="Hiperpovezava"/>
            <w:rFonts w:eastAsia="Times New Roman"/>
          </w:rPr>
          <w:t xml:space="preserve">36 </w:t>
        </w:r>
      </w:hyperlink>
    </w:p>
    <w:p w:rsidR="004E1A3D" w:rsidRDefault="001C6C77">
      <w:pPr>
        <w:numPr>
          <w:ilvl w:val="0"/>
          <w:numId w:val="1"/>
        </w:numPr>
        <w:spacing w:before="100" w:beforeAutospacing="1" w:after="100" w:afterAutospacing="1"/>
        <w:rPr>
          <w:rFonts w:eastAsia="Times New Roman"/>
        </w:rPr>
      </w:pPr>
      <w:hyperlink w:anchor="t13" w:history="1">
        <w:r w:rsidR="00CD24E2">
          <w:rPr>
            <w:rStyle w:val="Hiperpovezava"/>
            <w:rFonts w:eastAsia="Times New Roman"/>
          </w:rPr>
          <w:t>37 VZGOJA, IZOBRAŽEVANJE</w:t>
        </w:r>
      </w:hyperlink>
      <w:r w:rsidR="00CD24E2">
        <w:rPr>
          <w:rFonts w:eastAsia="Times New Roman"/>
        </w:rPr>
        <w:t xml:space="preserve"> </w:t>
      </w:r>
    </w:p>
    <w:p w:rsidR="004E1A3D" w:rsidRDefault="001C6C77">
      <w:pPr>
        <w:numPr>
          <w:ilvl w:val="0"/>
          <w:numId w:val="1"/>
        </w:numPr>
        <w:spacing w:before="100" w:beforeAutospacing="1" w:after="100" w:afterAutospacing="1"/>
        <w:rPr>
          <w:rFonts w:eastAsia="Times New Roman"/>
        </w:rPr>
      </w:pPr>
      <w:hyperlink w:anchor="t14" w:history="1">
        <w:r w:rsidR="00CD24E2">
          <w:rPr>
            <w:rStyle w:val="Hiperpovezava"/>
            <w:rFonts w:eastAsia="Times New Roman"/>
          </w:rPr>
          <w:t>6 UPORABNE ZNANOSTI. MEDICINA. TEHNIKA.</w:t>
        </w:r>
      </w:hyperlink>
      <w:r w:rsidR="00CD24E2">
        <w:rPr>
          <w:rFonts w:eastAsia="Times New Roman"/>
        </w:rPr>
        <w:t xml:space="preserve"> </w:t>
      </w:r>
    </w:p>
    <w:p w:rsidR="004E1A3D" w:rsidRDefault="001C6C77">
      <w:pPr>
        <w:numPr>
          <w:ilvl w:val="0"/>
          <w:numId w:val="1"/>
        </w:numPr>
        <w:spacing w:before="100" w:beforeAutospacing="1" w:after="100" w:afterAutospacing="1"/>
        <w:rPr>
          <w:rFonts w:eastAsia="Times New Roman"/>
        </w:rPr>
      </w:pPr>
      <w:hyperlink w:anchor="t15" w:history="1">
        <w:r w:rsidR="00CD24E2">
          <w:rPr>
            <w:rStyle w:val="Hiperpovezava"/>
            <w:rFonts w:eastAsia="Times New Roman"/>
          </w:rPr>
          <w:t xml:space="preserve">71/72 </w:t>
        </w:r>
      </w:hyperlink>
    </w:p>
    <w:p w:rsidR="004E1A3D" w:rsidRDefault="001C6C77">
      <w:pPr>
        <w:numPr>
          <w:ilvl w:val="0"/>
          <w:numId w:val="1"/>
        </w:numPr>
        <w:spacing w:before="100" w:beforeAutospacing="1" w:after="100" w:afterAutospacing="1"/>
        <w:rPr>
          <w:rFonts w:eastAsia="Times New Roman"/>
        </w:rPr>
      </w:pPr>
      <w:hyperlink w:anchor="t16" w:history="1">
        <w:r w:rsidR="00CD24E2">
          <w:rPr>
            <w:rStyle w:val="Hiperpovezava"/>
            <w:rFonts w:eastAsia="Times New Roman"/>
          </w:rPr>
          <w:t xml:space="preserve">73/77 </w:t>
        </w:r>
      </w:hyperlink>
    </w:p>
    <w:p w:rsidR="004E1A3D" w:rsidRDefault="001C6C77">
      <w:pPr>
        <w:numPr>
          <w:ilvl w:val="0"/>
          <w:numId w:val="1"/>
        </w:numPr>
        <w:spacing w:before="100" w:beforeAutospacing="1" w:after="100" w:afterAutospacing="1"/>
        <w:rPr>
          <w:rFonts w:eastAsia="Times New Roman"/>
        </w:rPr>
      </w:pPr>
      <w:hyperlink w:anchor="t17" w:history="1">
        <w:r w:rsidR="00CD24E2">
          <w:rPr>
            <w:rStyle w:val="Hiperpovezava"/>
            <w:rFonts w:eastAsia="Times New Roman"/>
          </w:rPr>
          <w:t xml:space="preserve">80/81 </w:t>
        </w:r>
      </w:hyperlink>
    </w:p>
    <w:p w:rsidR="004E1A3D" w:rsidRDefault="001C6C77">
      <w:pPr>
        <w:numPr>
          <w:ilvl w:val="0"/>
          <w:numId w:val="1"/>
        </w:numPr>
        <w:spacing w:before="100" w:beforeAutospacing="1" w:after="100" w:afterAutospacing="1"/>
        <w:rPr>
          <w:rFonts w:eastAsia="Times New Roman"/>
        </w:rPr>
      </w:pPr>
      <w:hyperlink w:anchor="t18" w:history="1">
        <w:r w:rsidR="00CD24E2">
          <w:rPr>
            <w:rStyle w:val="Hiperpovezava"/>
            <w:rFonts w:eastAsia="Times New Roman"/>
          </w:rPr>
          <w:t xml:space="preserve">808 </w:t>
        </w:r>
      </w:hyperlink>
    </w:p>
    <w:p w:rsidR="004E1A3D" w:rsidRDefault="001C6C77">
      <w:pPr>
        <w:numPr>
          <w:ilvl w:val="0"/>
          <w:numId w:val="1"/>
        </w:numPr>
        <w:spacing w:before="100" w:beforeAutospacing="1" w:after="100" w:afterAutospacing="1"/>
        <w:rPr>
          <w:rFonts w:eastAsia="Times New Roman"/>
        </w:rPr>
      </w:pPr>
      <w:hyperlink w:anchor="t19" w:history="1">
        <w:r w:rsidR="00CD24E2">
          <w:rPr>
            <w:rStyle w:val="Hiperpovezava"/>
            <w:rFonts w:eastAsia="Times New Roman"/>
          </w:rPr>
          <w:t xml:space="preserve">82 </w:t>
        </w:r>
      </w:hyperlink>
    </w:p>
    <w:p w:rsidR="004E1A3D" w:rsidRDefault="001C6C77">
      <w:pPr>
        <w:numPr>
          <w:ilvl w:val="0"/>
          <w:numId w:val="1"/>
        </w:numPr>
        <w:spacing w:before="100" w:beforeAutospacing="1" w:after="100" w:afterAutospacing="1"/>
        <w:rPr>
          <w:rFonts w:eastAsia="Times New Roman"/>
        </w:rPr>
      </w:pPr>
      <w:hyperlink w:anchor="t20" w:history="1">
        <w:r w:rsidR="00CD24E2">
          <w:rPr>
            <w:rStyle w:val="Hiperpovezava"/>
            <w:rFonts w:eastAsia="Times New Roman"/>
          </w:rPr>
          <w:t xml:space="preserve">82.0 </w:t>
        </w:r>
      </w:hyperlink>
    </w:p>
    <w:p w:rsidR="004E1A3D" w:rsidRDefault="001C6C77">
      <w:pPr>
        <w:numPr>
          <w:ilvl w:val="0"/>
          <w:numId w:val="1"/>
        </w:numPr>
        <w:spacing w:before="100" w:beforeAutospacing="1" w:after="100" w:afterAutospacing="1"/>
        <w:rPr>
          <w:rFonts w:eastAsia="Times New Roman"/>
        </w:rPr>
      </w:pPr>
      <w:hyperlink w:anchor="t21" w:history="1">
        <w:r w:rsidR="00CD24E2">
          <w:rPr>
            <w:rStyle w:val="Hiperpovezava"/>
            <w:rFonts w:eastAsia="Times New Roman"/>
          </w:rPr>
          <w:t xml:space="preserve">82-9 </w:t>
        </w:r>
      </w:hyperlink>
    </w:p>
    <w:p w:rsidR="004E1A3D" w:rsidRDefault="001C6C77">
      <w:pPr>
        <w:numPr>
          <w:ilvl w:val="0"/>
          <w:numId w:val="1"/>
        </w:numPr>
        <w:spacing w:before="100" w:beforeAutospacing="1" w:after="100" w:afterAutospacing="1"/>
        <w:rPr>
          <w:rFonts w:eastAsia="Times New Roman"/>
        </w:rPr>
      </w:pPr>
      <w:hyperlink w:anchor="t22" w:history="1">
        <w:r w:rsidR="00CD24E2">
          <w:rPr>
            <w:rStyle w:val="Hiperpovezava"/>
            <w:rFonts w:eastAsia="Times New Roman"/>
          </w:rPr>
          <w:t>9 DOMOZNANSTVO. ZEMLJEPIS. BIOGRAFIJE. ZGODOVINA.</w:t>
        </w:r>
      </w:hyperlink>
      <w:r w:rsidR="00CD24E2">
        <w:rPr>
          <w:rFonts w:eastAsia="Times New Roman"/>
        </w:rPr>
        <w:t xml:space="preserve"> </w:t>
      </w:r>
    </w:p>
    <w:p w:rsidR="004E1A3D" w:rsidRDefault="001C6C77">
      <w:pPr>
        <w:numPr>
          <w:ilvl w:val="0"/>
          <w:numId w:val="1"/>
        </w:numPr>
        <w:spacing w:before="100" w:beforeAutospacing="1" w:after="100" w:afterAutospacing="1"/>
        <w:rPr>
          <w:rFonts w:eastAsia="Times New Roman"/>
        </w:rPr>
      </w:pPr>
      <w:hyperlink w:anchor="t23" w:history="1">
        <w:r w:rsidR="00CD24E2">
          <w:rPr>
            <w:rStyle w:val="Hiperpovezava"/>
            <w:rFonts w:eastAsia="Times New Roman"/>
          </w:rPr>
          <w:t xml:space="preserve">902/904+93/94 </w:t>
        </w:r>
      </w:hyperlink>
    </w:p>
    <w:p w:rsidR="004E1A3D" w:rsidRDefault="001C6C77">
      <w:pPr>
        <w:numPr>
          <w:ilvl w:val="0"/>
          <w:numId w:val="1"/>
        </w:numPr>
        <w:spacing w:before="100" w:beforeAutospacing="1" w:after="100" w:afterAutospacing="1"/>
        <w:rPr>
          <w:rFonts w:eastAsia="Times New Roman"/>
        </w:rPr>
      </w:pPr>
      <w:hyperlink w:anchor="t24" w:history="1">
        <w:r w:rsidR="00CD24E2">
          <w:rPr>
            <w:rStyle w:val="Hiperpovezava"/>
            <w:rFonts w:eastAsia="Times New Roman"/>
          </w:rPr>
          <w:t>929 BIOGRAFIJE</w:t>
        </w:r>
      </w:hyperlink>
      <w:r w:rsidR="00CD24E2">
        <w:rPr>
          <w:rFonts w:eastAsia="Times New Roman"/>
        </w:rPr>
        <w:t xml:space="preserve"> </w:t>
      </w:r>
    </w:p>
    <w:p w:rsidR="004E1A3D" w:rsidRDefault="004E1A3D">
      <w:pPr>
        <w:rPr>
          <w:rFonts w:eastAsia="Times New Roman"/>
        </w:rPr>
      </w:pPr>
    </w:p>
    <w:p w:rsidR="004E1A3D" w:rsidRDefault="00CD24E2">
      <w:pPr>
        <w:pStyle w:val="Navadensplet"/>
      </w:pPr>
      <w:bookmarkStart w:id="1" w:name="1"/>
      <w:r>
        <w:rPr>
          <w:b/>
          <w:bCs/>
        </w:rPr>
        <w:t xml:space="preserve">1. </w:t>
      </w:r>
      <w:r>
        <w:br/>
      </w:r>
      <w:bookmarkEnd w:id="1"/>
      <w:r>
        <w:t xml:space="preserve">        </w:t>
      </w:r>
      <w:r>
        <w:rPr>
          <w:b/>
          <w:bCs/>
        </w:rPr>
        <w:t>TEBI pojem, stvarnik moj</w:t>
      </w:r>
      <w:r>
        <w:t xml:space="preserve"> [Glasbeni tisk] : pesmarica Slomškove pevske značke [za veroučence od prvega do devetega razreda / uredila Helena Buhvald in Jožko Kert ; notografirala Helena Buhvald ; likovna oprema Leander Fužir]. - Prevalje : Kulturno društvo Mohorjan, 2005 (Prevalje : Forma film - Rado Žaže). - 110 str. : ilustr. ; 23 cm </w:t>
      </w:r>
      <w:r>
        <w:br/>
      </w:r>
      <w:r>
        <w:br/>
        <w:t xml:space="preserve">1000 izv. </w:t>
      </w:r>
      <w:r>
        <w:br/>
      </w:r>
      <w:r>
        <w:br/>
        <w:t xml:space="preserve">ISMN M-709006-16-8 </w:t>
      </w:r>
      <w:r>
        <w:br/>
        <w:t xml:space="preserve">a) nabožna glasba - Slovenija - pesmarice b) cerkvena glasba c) krščanska nabožna glasba d) adventne pesmi e) božične pesmi f) postne pesmi g) velikonočne pesmi h) Marijine pesmi i) darovanjske pesmi j) obhajilne k) priložnostne pesmi l) Oda radosti m) Zdravljica n) črnske duhovne pesmi o) otroške nabožne pesmi p) otroški zbori q) mladinski zbori </w:t>
      </w:r>
      <w:r>
        <w:br/>
      </w:r>
      <w:r>
        <w:br/>
        <w:t xml:space="preserve">783.6(497.4) </w:t>
      </w:r>
      <w:r>
        <w:br/>
        <w:t xml:space="preserve">COBISS.SI-ID </w:t>
      </w:r>
      <w:hyperlink r:id="rId6" w:tgtFrame="_blank" w:history="1">
        <w:r>
          <w:rPr>
            <w:rStyle w:val="Hiperpovezava"/>
          </w:rPr>
          <w:t>55625729</w:t>
        </w:r>
      </w:hyperlink>
      <w:r>
        <w:t xml:space="preserve"> </w:t>
      </w:r>
    </w:p>
    <w:p w:rsidR="004E1A3D" w:rsidRDefault="00CD24E2">
      <w:pPr>
        <w:pStyle w:val="Navadensplet"/>
      </w:pPr>
      <w:bookmarkStart w:id="2" w:name="2"/>
      <w:r>
        <w:rPr>
          <w:b/>
          <w:bCs/>
        </w:rPr>
        <w:t xml:space="preserve">2. </w:t>
      </w:r>
      <w:r>
        <w:br/>
      </w:r>
      <w:bookmarkEnd w:id="2"/>
      <w:r>
        <w:rPr>
          <w:b/>
          <w:bCs/>
        </w:rPr>
        <w:t>ZAGER, Doroteja</w:t>
      </w:r>
      <w:r>
        <w:t xml:space="preserve"> </w:t>
      </w:r>
      <w:r>
        <w:br/>
        <w:t xml:space="preserve">        Telo kot vrednota - biologija in duhovna rast : diplomsko delo / Doroteja Zager. - Ljubljana : [D. Zager], 2012. - VII, 98, VIII str. ; 30 cm </w:t>
      </w:r>
      <w:r>
        <w:br/>
      </w:r>
      <w:r>
        <w:br/>
        <w:t xml:space="preserve">Mentor Janez Vodičar. - Bibliografija: str. III-VIII. - Povzetek ; Zusammenfassung. - Univ. v Ljubljani, Teološka fak. </w:t>
      </w:r>
      <w:r>
        <w:br/>
        <w:t xml:space="preserve">a) mladostniki b) telesni razvoj c) duševni razvoj d) človeško telo e) telesna samopodoba f) vrednote </w:t>
      </w:r>
      <w:r>
        <w:br/>
      </w:r>
      <w:r>
        <w:br/>
        <w:t xml:space="preserve">159.922.7/.8:613.88 </w:t>
      </w:r>
      <w:r>
        <w:br/>
        <w:t xml:space="preserve">COBISS.SI-ID </w:t>
      </w:r>
      <w:hyperlink r:id="rId7" w:tgtFrame="_blank" w:history="1">
        <w:r>
          <w:rPr>
            <w:rStyle w:val="Hiperpovezava"/>
          </w:rPr>
          <w:t>9625603</w:t>
        </w:r>
      </w:hyperlink>
      <w:r>
        <w:t xml:space="preserve"> </w:t>
      </w:r>
    </w:p>
    <w:p w:rsidR="004E1A3D" w:rsidRDefault="001C6C77">
      <w:pPr>
        <w:rPr>
          <w:rFonts w:eastAsia="Times New Roman"/>
        </w:rPr>
      </w:pPr>
      <w:bookmarkStart w:id="3" w:name="t1"/>
      <w:bookmarkEnd w:id="3"/>
      <w:r>
        <w:rPr>
          <w:rFonts w:eastAsia="Times New Roman"/>
        </w:rPr>
        <w:pict>
          <v:rect id="_x0000_i1027" style="width:0;height:1.5pt" o:hralign="center" o:hrstd="t" o:hr="t" fillcolor="#a0a0a0" stroked="f"/>
        </w:pict>
      </w:r>
    </w:p>
    <w:p w:rsidR="004E1A3D" w:rsidRDefault="00CD24E2">
      <w:pPr>
        <w:pStyle w:val="Naslov3"/>
        <w:rPr>
          <w:rFonts w:eastAsia="Times New Roman"/>
        </w:rPr>
      </w:pPr>
      <w:r>
        <w:rPr>
          <w:rFonts w:eastAsia="Times New Roman"/>
        </w:rPr>
        <w:t>0 SPLOŠNO.</w:t>
      </w:r>
    </w:p>
    <w:p w:rsidR="004E1A3D" w:rsidRDefault="00CD24E2">
      <w:pPr>
        <w:rPr>
          <w:rFonts w:eastAsia="Times New Roman"/>
        </w:rPr>
      </w:pPr>
      <w:r>
        <w:rPr>
          <w:rFonts w:eastAsia="Times New Roman"/>
        </w:rPr>
        <w:br/>
      </w:r>
      <w:bookmarkStart w:id="4" w:name="3"/>
      <w:r>
        <w:rPr>
          <w:rFonts w:eastAsia="Times New Roman"/>
          <w:b/>
          <w:bCs/>
        </w:rPr>
        <w:t xml:space="preserve">3. </w:t>
      </w:r>
      <w:r>
        <w:rPr>
          <w:rFonts w:eastAsia="Times New Roman"/>
        </w:rPr>
        <w:br/>
      </w:r>
      <w:bookmarkEnd w:id="4"/>
      <w:r>
        <w:rPr>
          <w:rFonts w:eastAsia="Times New Roman"/>
          <w:b/>
          <w:bCs/>
        </w:rPr>
        <w:t>CASSIRER, Ernst, 1874-1945</w:t>
      </w:r>
      <w:r>
        <w:rPr>
          <w:rFonts w:eastAsia="Times New Roman"/>
        </w:rPr>
        <w:t xml:space="preserve"> </w:t>
      </w:r>
      <w:r>
        <w:rPr>
          <w:rFonts w:eastAsia="Times New Roman"/>
        </w:rPr>
        <w:br/>
        <w:t xml:space="preserve">        The problem of knowledge : philosophy, science, and history since Hegel / by Ernst Cassirer ; translated by William H. Woglom, and Charles W. Hendel ; with a preface by Charles W. Hendel. - New Haven ; London : Yale University Press, cop. 1978. - XVIII, 334 str. ; 21 cm </w:t>
      </w:r>
      <w:r>
        <w:rPr>
          <w:rFonts w:eastAsia="Times New Roman"/>
        </w:rPr>
        <w:br/>
      </w:r>
      <w:r>
        <w:rPr>
          <w:rFonts w:eastAsia="Times New Roman"/>
        </w:rPr>
        <w:br/>
        <w:t xml:space="preserve">Prevod dela: Das Erkenntnisproblem in der Philosophie und Wissenschaft der neueren Zeit. - Opombe z bibliografijo na dnu str. - Kazali </w:t>
      </w:r>
      <w:r>
        <w:rPr>
          <w:rFonts w:eastAsia="Times New Roman"/>
        </w:rPr>
        <w:br/>
      </w:r>
      <w:r>
        <w:rPr>
          <w:rFonts w:eastAsia="Times New Roman"/>
        </w:rPr>
        <w:br/>
        <w:t xml:space="preserve">ISBN 0-300-01098-2 </w:t>
      </w:r>
      <w:r>
        <w:rPr>
          <w:rFonts w:eastAsia="Times New Roman"/>
        </w:rPr>
        <w:br/>
        <w:t xml:space="preserve">ISBN 978-0-300-01098-5 </w:t>
      </w:r>
      <w:r>
        <w:rPr>
          <w:rFonts w:eastAsia="Times New Roman"/>
        </w:rPr>
        <w:br/>
        <w:t xml:space="preserve">a) znanje b) znanost c) biologija d) filozofija znanosti e) filozofija zgodovine </w:t>
      </w:r>
      <w:r>
        <w:rPr>
          <w:rFonts w:eastAsia="Times New Roman"/>
        </w:rPr>
        <w:br/>
      </w:r>
      <w:r>
        <w:rPr>
          <w:rFonts w:eastAsia="Times New Roman"/>
        </w:rPr>
        <w:br/>
        <w:t xml:space="preserve">001.1:1 </w:t>
      </w:r>
      <w:r>
        <w:rPr>
          <w:rFonts w:eastAsia="Times New Roman"/>
        </w:rPr>
        <w:br/>
        <w:t xml:space="preserve">COBISS.SI-ID </w:t>
      </w:r>
      <w:hyperlink r:id="rId8" w:tgtFrame="_blank" w:history="1">
        <w:r>
          <w:rPr>
            <w:rStyle w:val="Hiperpovezava"/>
            <w:rFonts w:eastAsia="Times New Roman"/>
          </w:rPr>
          <w:t>5648218</w:t>
        </w:r>
      </w:hyperlink>
      <w:r>
        <w:rPr>
          <w:rFonts w:eastAsia="Times New Roman"/>
        </w:rPr>
        <w:t xml:space="preserve"> </w:t>
      </w:r>
    </w:p>
    <w:p w:rsidR="004E1A3D" w:rsidRDefault="001C6C77">
      <w:pPr>
        <w:rPr>
          <w:rFonts w:eastAsia="Times New Roman"/>
        </w:rPr>
      </w:pPr>
      <w:bookmarkStart w:id="5" w:name="t2"/>
      <w:bookmarkEnd w:id="5"/>
      <w:r>
        <w:rPr>
          <w:rFonts w:eastAsia="Times New Roman"/>
        </w:rPr>
        <w:pict>
          <v:rect id="_x0000_i1028" style="width:0;height:1.5pt" o:hralign="center" o:hrstd="t" o:hr="t" fillcolor="#a0a0a0" stroked="f"/>
        </w:pict>
      </w:r>
    </w:p>
    <w:p w:rsidR="004E1A3D" w:rsidRDefault="00CD24E2">
      <w:pPr>
        <w:pStyle w:val="Naslov3"/>
        <w:rPr>
          <w:rFonts w:eastAsia="Times New Roman"/>
        </w:rPr>
      </w:pPr>
      <w:r>
        <w:rPr>
          <w:rFonts w:eastAsia="Times New Roman"/>
        </w:rPr>
        <w:t>1 FILOZOFIJA</w:t>
      </w:r>
    </w:p>
    <w:p w:rsidR="004E1A3D" w:rsidRDefault="00CD24E2">
      <w:pPr>
        <w:rPr>
          <w:rFonts w:eastAsia="Times New Roman"/>
        </w:rPr>
      </w:pPr>
      <w:r>
        <w:rPr>
          <w:rFonts w:eastAsia="Times New Roman"/>
        </w:rPr>
        <w:br/>
      </w:r>
      <w:bookmarkStart w:id="6" w:name="4"/>
      <w:r>
        <w:rPr>
          <w:rFonts w:eastAsia="Times New Roman"/>
          <w:b/>
          <w:bCs/>
        </w:rPr>
        <w:t xml:space="preserve">4. </w:t>
      </w:r>
      <w:r>
        <w:rPr>
          <w:rFonts w:eastAsia="Times New Roman"/>
        </w:rPr>
        <w:br/>
      </w:r>
      <w:bookmarkEnd w:id="6"/>
      <w:r>
        <w:rPr>
          <w:rFonts w:eastAsia="Times New Roman"/>
          <w:b/>
          <w:bCs/>
        </w:rPr>
        <w:t>BERDJAEV, Nikolaj Aleksandrovič</w:t>
      </w:r>
      <w:r>
        <w:rPr>
          <w:rFonts w:eastAsia="Times New Roman"/>
        </w:rPr>
        <w:t xml:space="preserve"> </w:t>
      </w:r>
      <w:r>
        <w:rPr>
          <w:rFonts w:eastAsia="Times New Roman"/>
        </w:rPr>
        <w:br/>
        <w:t xml:space="preserve">        Svetovni nazor Dostojevskega / Nikolaj Berdjajev ; prevedel Pavel Požar ; [spremna beseda Edvard Kovač]. - Celje : Celjska Mohorjeva družba : Društvo Mohorjeva družba, 2011 (Ljubljana : Hren). - 238 str. ; 21 cm. - (Zbirka Religiozna misel ; 26) </w:t>
      </w:r>
      <w:r>
        <w:rPr>
          <w:rFonts w:eastAsia="Times New Roman"/>
        </w:rPr>
        <w:br/>
      </w:r>
      <w:r>
        <w:rPr>
          <w:rFonts w:eastAsia="Times New Roman"/>
        </w:rPr>
        <w:br/>
        <w:t xml:space="preserve">Prevod dela: Mirosozercanie Dostoevskago. - 500 izv. - Nikolaj Berdjajev med Dostojevskim in Nietzschejem / Edvard Kovač: str. 227-238. - Opombe z bibliografijo: str. 219-226 </w:t>
      </w:r>
      <w:r>
        <w:rPr>
          <w:rFonts w:eastAsia="Times New Roman"/>
        </w:rPr>
        <w:br/>
      </w:r>
      <w:r>
        <w:rPr>
          <w:rFonts w:eastAsia="Times New Roman"/>
        </w:rPr>
        <w:br/>
        <w:t xml:space="preserve">ISBN 978-961-218-974-7 </w:t>
      </w:r>
      <w:r>
        <w:rPr>
          <w:rFonts w:eastAsia="Times New Roman"/>
        </w:rPr>
        <w:br/>
        <w:t xml:space="preserve">a) Dostoevskij, Fedor Mihajlovič (1821-1881) - Idejni nazori b) Berdjaev, Nikolaj Aleksandrovič (1874-1948) - Filozofija c) ruska književnost d) duhovna zgodovina e) ruski pisatelji f) filozofija religije </w:t>
      </w:r>
      <w:r>
        <w:rPr>
          <w:rFonts w:eastAsia="Times New Roman"/>
        </w:rPr>
        <w:br/>
      </w:r>
      <w:r>
        <w:rPr>
          <w:rFonts w:eastAsia="Times New Roman"/>
        </w:rPr>
        <w:br/>
        <w:t xml:space="preserve">1Dostoevskij F.M. </w:t>
      </w:r>
      <w:r>
        <w:rPr>
          <w:rFonts w:eastAsia="Times New Roman"/>
        </w:rPr>
        <w:br/>
        <w:t xml:space="preserve">821.161.1.09Dostoevskij F.M. </w:t>
      </w:r>
      <w:r>
        <w:rPr>
          <w:rFonts w:eastAsia="Times New Roman"/>
        </w:rPr>
        <w:br/>
        <w:t xml:space="preserve">1Berdjajev N. </w:t>
      </w:r>
      <w:r>
        <w:rPr>
          <w:rFonts w:eastAsia="Times New Roman"/>
        </w:rPr>
        <w:br/>
        <w:t xml:space="preserve">COBISS.SI-ID </w:t>
      </w:r>
      <w:hyperlink r:id="rId9" w:tgtFrame="_blank" w:history="1">
        <w:r>
          <w:rPr>
            <w:rStyle w:val="Hiperpovezava"/>
            <w:rFonts w:eastAsia="Times New Roman"/>
          </w:rPr>
          <w:t>258678784</w:t>
        </w:r>
      </w:hyperlink>
      <w:r>
        <w:rPr>
          <w:rFonts w:eastAsia="Times New Roman"/>
        </w:rPr>
        <w:t xml:space="preserve"> </w:t>
      </w:r>
    </w:p>
    <w:p w:rsidR="004E1A3D" w:rsidRDefault="00CD24E2">
      <w:pPr>
        <w:pStyle w:val="Navadensplet"/>
      </w:pPr>
      <w:bookmarkStart w:id="7" w:name="5"/>
      <w:r>
        <w:rPr>
          <w:b/>
          <w:bCs/>
        </w:rPr>
        <w:t xml:space="preserve">5. </w:t>
      </w:r>
      <w:r>
        <w:br/>
      </w:r>
      <w:bookmarkEnd w:id="7"/>
      <w:r>
        <w:rPr>
          <w:b/>
          <w:bCs/>
        </w:rPr>
        <w:t>GRÜN, Anselm</w:t>
      </w:r>
      <w:r>
        <w:t xml:space="preserve"> </w:t>
      </w:r>
      <w:r>
        <w:br/>
        <w:t xml:space="preserve">        Bog, vest in denar : menih in menedžer v pogovoru / Anselm Grün, Jochen Zeitz ; [predgovor Ivan J. Štuhec ; prevod Maksimilijan Fras]. - 1. izd. - Ljubljana : Družina, 2011 (tiskano v Sloveniji). - 205 str. ; 22 cm </w:t>
      </w:r>
      <w:r>
        <w:br/>
      </w:r>
      <w:r>
        <w:br/>
        <w:t xml:space="preserve">Prevod dela: Gott, Geld und Gewissen. - Tudi v poslovnem svetu ne gre brez duhovnosti / Ivan J. Štuhec: str. 7-13 </w:t>
      </w:r>
      <w:r>
        <w:br/>
      </w:r>
      <w:r>
        <w:br/>
        <w:t xml:space="preserve">ISBN 978-961-222-865-1 </w:t>
      </w:r>
      <w:r>
        <w:br/>
        <w:t xml:space="preserve">a) Managerji - Poklicna etika b) Poslovna etika c) morala d) duhovnost </w:t>
      </w:r>
      <w:r>
        <w:br/>
      </w:r>
      <w:r>
        <w:br/>
        <w:t xml:space="preserve">174-057.17 </w:t>
      </w:r>
      <w:r>
        <w:br/>
        <w:t xml:space="preserve">005:174 </w:t>
      </w:r>
      <w:r>
        <w:br/>
        <w:t xml:space="preserve">27-42:005 </w:t>
      </w:r>
      <w:r>
        <w:br/>
        <w:t xml:space="preserve">COBISS.SI-ID </w:t>
      </w:r>
      <w:hyperlink r:id="rId10" w:tgtFrame="_blank" w:history="1">
        <w:r>
          <w:rPr>
            <w:rStyle w:val="Hiperpovezava"/>
          </w:rPr>
          <w:t>258736384</w:t>
        </w:r>
      </w:hyperlink>
      <w:r>
        <w:t xml:space="preserve"> </w:t>
      </w:r>
    </w:p>
    <w:p w:rsidR="004E1A3D" w:rsidRDefault="00CD24E2">
      <w:pPr>
        <w:pStyle w:val="Navadensplet"/>
      </w:pPr>
      <w:bookmarkStart w:id="8" w:name="6"/>
      <w:r>
        <w:rPr>
          <w:b/>
          <w:bCs/>
        </w:rPr>
        <w:t xml:space="preserve">6. </w:t>
      </w:r>
      <w:r>
        <w:br/>
      </w:r>
      <w:bookmarkEnd w:id="8"/>
      <w:r>
        <w:rPr>
          <w:b/>
          <w:bCs/>
        </w:rPr>
        <w:t>JUHANT, Janez</w:t>
      </w:r>
      <w:r>
        <w:t xml:space="preserve"> </w:t>
      </w:r>
      <w:r>
        <w:br/>
        <w:t xml:space="preserve">        Za človeka gre / Janez Juhant ; [imensko kazalo Vojko Strahovnik]. - Ljubljana : Teološka fakulteta, 2011 (Medvode : Pleško). - 200 str. ; 23 cm. - (Zbirka Znanstvena knjižnica / Teološka fakulteta ; 29) </w:t>
      </w:r>
      <w:r>
        <w:br/>
      </w:r>
      <w:r>
        <w:br/>
        <w:t xml:space="preserve">300 izv. - Bibliografija: str. 183-195. - Kazalo </w:t>
      </w:r>
      <w:r>
        <w:br/>
      </w:r>
      <w:r>
        <w:br/>
        <w:t xml:space="preserve">ISBN 978-961-6844-08-6 </w:t>
      </w:r>
      <w:r>
        <w:br/>
        <w:t xml:space="preserve">a) Etika b) krščanstvo c) morala d) krščanska etika e) socialna etika f) dialog g) kulturna antropologija </w:t>
      </w:r>
      <w:r>
        <w:br/>
      </w:r>
      <w:r>
        <w:br/>
        <w:t xml:space="preserve">177 </w:t>
      </w:r>
      <w:r>
        <w:br/>
        <w:t xml:space="preserve">COBISS.SI-ID </w:t>
      </w:r>
      <w:hyperlink r:id="rId11" w:tgtFrame="_blank" w:history="1">
        <w:r>
          <w:rPr>
            <w:rStyle w:val="Hiperpovezava"/>
          </w:rPr>
          <w:t>259170560</w:t>
        </w:r>
      </w:hyperlink>
      <w:r>
        <w:t xml:space="preserve"> </w:t>
      </w:r>
    </w:p>
    <w:p w:rsidR="004E1A3D" w:rsidRDefault="00CD24E2">
      <w:pPr>
        <w:pStyle w:val="Navadensplet"/>
      </w:pPr>
      <w:bookmarkStart w:id="9" w:name="7"/>
      <w:r>
        <w:rPr>
          <w:b/>
          <w:bCs/>
        </w:rPr>
        <w:t xml:space="preserve">7. </w:t>
      </w:r>
      <w:r>
        <w:br/>
      </w:r>
      <w:bookmarkEnd w:id="9"/>
      <w:r>
        <w:rPr>
          <w:b/>
          <w:bCs/>
        </w:rPr>
        <w:t>RICOEUR, Paul</w:t>
      </w:r>
      <w:r>
        <w:t xml:space="preserve"> </w:t>
      </w:r>
      <w:r>
        <w:br/>
        <w:t xml:space="preserve">        Sebe kot drugega / Paul Ricoeur ; [prevod Nastja Skrušny Babin ; spremna beseda Janez Vodičar]. - Ljubljana : KUD Apokalipsa, 2011 (Prešov : Vydavatel'stvo Michala Vaška). - 538 str. ; 20 cm. - (Filozofska zbirka Aut ; 53) </w:t>
      </w:r>
      <w:r>
        <w:br/>
      </w:r>
      <w:r>
        <w:br/>
        <w:t xml:space="preserve">Prevod dela: Soi-meme comme un autre. - 500 izv. - Med iskanjem in danostjo sebe v globalni pripovedi / Janez Vodičar: str. 507-538. - Bibliografija: str. 485-503 </w:t>
      </w:r>
      <w:r>
        <w:br/>
      </w:r>
      <w:r>
        <w:br/>
        <w:t xml:space="preserve">ISBN 978-961-6644-91-4 </w:t>
      </w:r>
      <w:r>
        <w:br/>
        <w:t xml:space="preserve">a) Ricoeur, Paul (1913-2005) b) Subjekt - Filozofija c) Identiteta - Filozofija d) sebstvo e) filozofska antropologija f) filozofija jezika </w:t>
      </w:r>
      <w:r>
        <w:br/>
      </w:r>
      <w:r>
        <w:br/>
        <w:t xml:space="preserve">141.319.8 </w:t>
      </w:r>
      <w:r>
        <w:br/>
        <w:t xml:space="preserve">81:1 </w:t>
      </w:r>
      <w:r>
        <w:br/>
        <w:t xml:space="preserve">1Ricoeur P. </w:t>
      </w:r>
      <w:r>
        <w:br/>
        <w:t xml:space="preserve">COBISS.SI-ID </w:t>
      </w:r>
      <w:hyperlink r:id="rId12" w:tgtFrame="_blank" w:history="1">
        <w:r>
          <w:rPr>
            <w:rStyle w:val="Hiperpovezava"/>
          </w:rPr>
          <w:t>259240960</w:t>
        </w:r>
      </w:hyperlink>
      <w:r>
        <w:t xml:space="preserve"> </w:t>
      </w:r>
    </w:p>
    <w:p w:rsidR="004E1A3D" w:rsidRDefault="00CD24E2">
      <w:pPr>
        <w:pStyle w:val="Navadensplet"/>
      </w:pPr>
      <w:bookmarkStart w:id="10" w:name="8"/>
      <w:r>
        <w:rPr>
          <w:b/>
          <w:bCs/>
        </w:rPr>
        <w:t xml:space="preserve">8. </w:t>
      </w:r>
      <w:r>
        <w:br/>
      </w:r>
      <w:bookmarkEnd w:id="10"/>
      <w:r>
        <w:rPr>
          <w:b/>
          <w:bCs/>
        </w:rPr>
        <w:t>RUPNIK Vec, Tanja</w:t>
      </w:r>
      <w:r>
        <w:t xml:space="preserve"> </w:t>
      </w:r>
      <w:r>
        <w:br/>
        <w:t xml:space="preserve">        Izzivi poučevanja : spodbujanje razvoja kritičnega mišljenja / Tanja Rupnik Vec. - 1. izd., 1. natis. - Ljubljana : Zavod Republike Slovenije za šolstvo, 2011. - 240 str. : ilustr. ; 24 cm </w:t>
      </w:r>
      <w:r>
        <w:br/>
      </w:r>
      <w:r>
        <w:br/>
        <w:t xml:space="preserve">Bibliografija: str. 221-232. - Kazalo </w:t>
      </w:r>
      <w:r>
        <w:br/>
      </w:r>
      <w:r>
        <w:br/>
        <w:t xml:space="preserve">ISBN 978-961-234-998-1 </w:t>
      </w:r>
      <w:r>
        <w:br/>
        <w:t xml:space="preserve">a) Kritično mišljenje - Pouk b) poučevanje </w:t>
      </w:r>
      <w:r>
        <w:br/>
      </w:r>
      <w:r>
        <w:br/>
        <w:t xml:space="preserve">165.021:37.091.31 </w:t>
      </w:r>
      <w:r>
        <w:br/>
        <w:t xml:space="preserve">COBISS.SI-ID </w:t>
      </w:r>
      <w:hyperlink r:id="rId13" w:tgtFrame="_blank" w:history="1">
        <w:r>
          <w:rPr>
            <w:rStyle w:val="Hiperpovezava"/>
          </w:rPr>
          <w:t>258045440</w:t>
        </w:r>
      </w:hyperlink>
      <w:r>
        <w:t xml:space="preserve"> </w:t>
      </w:r>
    </w:p>
    <w:p w:rsidR="004E1A3D" w:rsidRDefault="001C6C77">
      <w:pPr>
        <w:rPr>
          <w:rFonts w:eastAsia="Times New Roman"/>
        </w:rPr>
      </w:pPr>
      <w:bookmarkStart w:id="11" w:name="t3"/>
      <w:bookmarkEnd w:id="11"/>
      <w:r>
        <w:rPr>
          <w:rFonts w:eastAsia="Times New Roman"/>
        </w:rPr>
        <w:pict>
          <v:rect id="_x0000_i1029" style="width:0;height:1.5pt" o:hralign="center" o:hrstd="t" o:hr="t" fillcolor="#a0a0a0" stroked="f"/>
        </w:pict>
      </w:r>
    </w:p>
    <w:p w:rsidR="004E1A3D" w:rsidRDefault="00CD24E2">
      <w:pPr>
        <w:pStyle w:val="Naslov3"/>
        <w:rPr>
          <w:rFonts w:eastAsia="Times New Roman"/>
        </w:rPr>
      </w:pPr>
      <w:r>
        <w:rPr>
          <w:rFonts w:eastAsia="Times New Roman"/>
        </w:rPr>
        <w:t>2 VERSTVO. SPLOŠNO.</w:t>
      </w:r>
    </w:p>
    <w:p w:rsidR="004E1A3D" w:rsidRDefault="00CD24E2">
      <w:pPr>
        <w:rPr>
          <w:rFonts w:eastAsia="Times New Roman"/>
        </w:rPr>
      </w:pPr>
      <w:r>
        <w:rPr>
          <w:rFonts w:eastAsia="Times New Roman"/>
        </w:rPr>
        <w:br/>
      </w:r>
      <w:bookmarkStart w:id="12" w:name="9"/>
      <w:r>
        <w:rPr>
          <w:rFonts w:eastAsia="Times New Roman"/>
          <w:b/>
          <w:bCs/>
        </w:rPr>
        <w:t xml:space="preserve">9. </w:t>
      </w:r>
      <w:r>
        <w:rPr>
          <w:rFonts w:eastAsia="Times New Roman"/>
        </w:rPr>
        <w:br/>
      </w:r>
      <w:bookmarkEnd w:id="12"/>
      <w:r>
        <w:rPr>
          <w:rFonts w:eastAsia="Times New Roman"/>
          <w:b/>
          <w:bCs/>
        </w:rPr>
        <w:t>DERVILLE, Guillaume</w:t>
      </w:r>
      <w:r>
        <w:rPr>
          <w:rFonts w:eastAsia="Times New Roman"/>
        </w:rPr>
        <w:t xml:space="preserve"> </w:t>
      </w:r>
      <w:r>
        <w:rPr>
          <w:rFonts w:eastAsia="Times New Roman"/>
        </w:rPr>
        <w:br/>
        <w:t xml:space="preserve">        Jožefmarija Escrivá / Guillaume Derville ; [prevedla Lucija Rifel (iz francoščine), Aleš Štampfl (citati iz španščine)]. - 1. izd. - Ljubljana : Novi svet, 2011 (Ljubljana : Pleško). - 111 str. ; 20 cm. - (V šoli velikih molilcev ; 12) </w:t>
      </w:r>
      <w:r>
        <w:rPr>
          <w:rFonts w:eastAsia="Times New Roman"/>
        </w:rPr>
        <w:br/>
      </w:r>
      <w:r>
        <w:rPr>
          <w:rFonts w:eastAsia="Times New Roman"/>
        </w:rPr>
        <w:br/>
        <w:t xml:space="preserve">Prevod dela: Prier 15 jours avec Josémaria Escriva. - 600 izv. - Bibliografija: str. 107-108 </w:t>
      </w:r>
      <w:r>
        <w:rPr>
          <w:rFonts w:eastAsia="Times New Roman"/>
        </w:rPr>
        <w:br/>
      </w:r>
      <w:r>
        <w:rPr>
          <w:rFonts w:eastAsia="Times New Roman"/>
        </w:rPr>
        <w:br/>
        <w:t xml:space="preserve">ISBN 978-961-6878-01-2 </w:t>
      </w:r>
      <w:r>
        <w:rPr>
          <w:rFonts w:eastAsia="Times New Roman"/>
        </w:rPr>
        <w:br/>
        <w:t xml:space="preserve">a) Escrivá de Balaguer, José María (1902-1975) - Biografije b) Jezus Kristus - Biografije - Premišljevanja c) Svetopisemske osebe - Premišljevanja d) krščanska duhovnost </w:t>
      </w:r>
      <w:r>
        <w:rPr>
          <w:rFonts w:eastAsia="Times New Roman"/>
        </w:rPr>
        <w:br/>
      </w:r>
      <w:r>
        <w:rPr>
          <w:rFonts w:eastAsia="Times New Roman"/>
        </w:rPr>
        <w:br/>
        <w:t xml:space="preserve">27-584:929Escrivá </w:t>
      </w:r>
      <w:r>
        <w:rPr>
          <w:rFonts w:eastAsia="Times New Roman"/>
        </w:rPr>
        <w:br/>
        <w:t xml:space="preserve">27-312 </w:t>
      </w:r>
      <w:r>
        <w:rPr>
          <w:rFonts w:eastAsia="Times New Roman"/>
        </w:rPr>
        <w:br/>
        <w:t xml:space="preserve">929Escrivá </w:t>
      </w:r>
      <w:r>
        <w:rPr>
          <w:rFonts w:eastAsia="Times New Roman"/>
        </w:rPr>
        <w:br/>
        <w:t xml:space="preserve">COBISS.SI-ID </w:t>
      </w:r>
      <w:hyperlink r:id="rId14" w:tgtFrame="_blank" w:history="1">
        <w:r>
          <w:rPr>
            <w:rStyle w:val="Hiperpovezava"/>
            <w:rFonts w:eastAsia="Times New Roman"/>
          </w:rPr>
          <w:t>259312384</w:t>
        </w:r>
      </w:hyperlink>
      <w:r>
        <w:rPr>
          <w:rFonts w:eastAsia="Times New Roman"/>
        </w:rPr>
        <w:t xml:space="preserve"> </w:t>
      </w:r>
    </w:p>
    <w:p w:rsidR="004E1A3D" w:rsidRDefault="00CD24E2">
      <w:pPr>
        <w:pStyle w:val="Navadensplet"/>
      </w:pPr>
      <w:bookmarkStart w:id="13" w:name="10"/>
      <w:r>
        <w:rPr>
          <w:b/>
          <w:bCs/>
        </w:rPr>
        <w:t xml:space="preserve">10. </w:t>
      </w:r>
      <w:r>
        <w:br/>
      </w:r>
      <w:bookmarkEnd w:id="13"/>
      <w:r>
        <w:t xml:space="preserve">        </w:t>
      </w:r>
      <w:r>
        <w:rPr>
          <w:b/>
          <w:bCs/>
        </w:rPr>
        <w:t>DIONIZIJ Areopagit in evropsko izročilo</w:t>
      </w:r>
      <w:r>
        <w:t xml:space="preserve"> / uredila Gorazd Kocijančič in Vid Snoj. - Ljubljana : Slovenska matica, 2011 ([Ljubljana] : Interes City). - 438 str. ; 19 cm. - (Slovenska filozofska misel ; 12) </w:t>
      </w:r>
      <w:r>
        <w:br/>
      </w:r>
      <w:r>
        <w:br/>
        <w:t xml:space="preserve">500 izv. - Bibliografja pri vseh prispevkih. - Summaries </w:t>
      </w:r>
      <w:r>
        <w:br/>
      </w:r>
      <w:r>
        <w:br/>
        <w:t xml:space="preserve">ISBN 978-961-213-214-9 </w:t>
      </w:r>
      <w:r>
        <w:br/>
        <w:t xml:space="preserve">a) Dionysius Areopagita, svetnik - Zborniki b) Mistična teologija - Vplivi c) krščanska filozofija d) vplivi e) antična filozofija f) novoplatonizem g) srednjeveška teologija h) krščanstvo i) duhovna zgodovina j) literarna zgodovina k) cerkveni očetje l) patrologija m) patristika n) Evropa </w:t>
      </w:r>
      <w:r>
        <w:br/>
      </w:r>
      <w:r>
        <w:br/>
        <w:t xml:space="preserve">27-1Dionizij Areopagit(082) </w:t>
      </w:r>
      <w:r>
        <w:br/>
        <w:t xml:space="preserve">27-587(082) </w:t>
      </w:r>
      <w:r>
        <w:br/>
        <w:t xml:space="preserve">COBISS.SI-ID </w:t>
      </w:r>
      <w:hyperlink r:id="rId15" w:tgtFrame="_blank" w:history="1">
        <w:r>
          <w:rPr>
            <w:rStyle w:val="Hiperpovezava"/>
          </w:rPr>
          <w:t>259077888</w:t>
        </w:r>
      </w:hyperlink>
      <w:r>
        <w:t xml:space="preserve"> </w:t>
      </w:r>
    </w:p>
    <w:p w:rsidR="004E1A3D" w:rsidRDefault="00CD24E2">
      <w:pPr>
        <w:pStyle w:val="Navadensplet"/>
      </w:pPr>
      <w:bookmarkStart w:id="14" w:name="11"/>
      <w:r>
        <w:rPr>
          <w:b/>
          <w:bCs/>
        </w:rPr>
        <w:t xml:space="preserve">11. </w:t>
      </w:r>
      <w:r>
        <w:br/>
      </w:r>
      <w:bookmarkEnd w:id="14"/>
      <w:r>
        <w:rPr>
          <w:b/>
          <w:bCs/>
        </w:rPr>
        <w:t>DONATIO, Ilaria</w:t>
      </w:r>
      <w:r>
        <w:t xml:space="preserve"> </w:t>
      </w:r>
      <w:r>
        <w:br/>
        <w:t xml:space="preserve">        Opus gay : homoseksualnost in katoliška cerkev / Ilaria Donatio ; [prevod Jana Kete Matičič]. - 1. natis. - Ljubljana : Filargo Publishing, 2011. - 206 str. ; 20 cm </w:t>
      </w:r>
      <w:r>
        <w:br/>
      </w:r>
      <w:r>
        <w:br/>
        <w:t xml:space="preserve">Prevod dela: Opus gay. - 1.000 izv. </w:t>
      </w:r>
      <w:r>
        <w:br/>
      </w:r>
      <w:r>
        <w:br/>
        <w:t xml:space="preserve">ISBN 978-961-93045-7-0 </w:t>
      </w:r>
      <w:r>
        <w:br/>
        <w:t xml:space="preserve">a) Eclessia catholica - Homoseksualnost - Doktrina b) Spolnost - Krščanski vidik </w:t>
      </w:r>
      <w:r>
        <w:br/>
      </w:r>
      <w:r>
        <w:br/>
        <w:t xml:space="preserve">272:613.885-055.34 </w:t>
      </w:r>
      <w:r>
        <w:br/>
        <w:t xml:space="preserve">27-447 </w:t>
      </w:r>
      <w:r>
        <w:br/>
        <w:t xml:space="preserve">COBISS.SI-ID </w:t>
      </w:r>
      <w:hyperlink r:id="rId16" w:tgtFrame="_blank" w:history="1">
        <w:r>
          <w:rPr>
            <w:rStyle w:val="Hiperpovezava"/>
          </w:rPr>
          <w:t>258690816</w:t>
        </w:r>
      </w:hyperlink>
      <w:r>
        <w:t xml:space="preserve"> </w:t>
      </w:r>
    </w:p>
    <w:p w:rsidR="004E1A3D" w:rsidRDefault="00CD24E2">
      <w:pPr>
        <w:pStyle w:val="Navadensplet"/>
      </w:pPr>
      <w:bookmarkStart w:id="15" w:name="12"/>
      <w:r>
        <w:rPr>
          <w:b/>
          <w:bCs/>
        </w:rPr>
        <w:t xml:space="preserve">12. </w:t>
      </w:r>
      <w:r>
        <w:br/>
      </w:r>
      <w:bookmarkEnd w:id="15"/>
      <w:r>
        <w:rPr>
          <w:b/>
          <w:bCs/>
        </w:rPr>
        <w:t>EVERT, Jason</w:t>
      </w:r>
      <w:r>
        <w:t xml:space="preserve"> </w:t>
      </w:r>
      <w:r>
        <w:br/>
        <w:t xml:space="preserve">        Teologija telesa zanj : odkrij moč in poslanstvo moškosti / Jason Evert ; [predgovor Christopher West ; prevod Ana Vogrinčič ; avtorji fotografija Tatjana Splichal ... et al.]. - 1. izd. - Ljubljana : Družina, 2011 (tiskano v Sloveniji). - 55, 55 str. : ilustr. ; 19 cm </w:t>
      </w:r>
      <w:r>
        <w:br/>
      </w:r>
      <w:r>
        <w:br/>
        <w:t xml:space="preserve">1.500 izv. - O avtorju: str. 55. - Predgovor / Christopher West: str. 5-6. - Predgovor / Christopher West: str. 5-6. - Vsebuje tudi besedilo, tiskano v obratni smeri: Teologija telesa zanjo : odkrij lepoto in skrivnost ženskosti </w:t>
      </w:r>
      <w:r>
        <w:br/>
      </w:r>
      <w:r>
        <w:br/>
        <w:t xml:space="preserve">ISBN 978-961-222-864-4 </w:t>
      </w:r>
      <w:r>
        <w:br/>
        <w:t xml:space="preserve">a) Človeško telo - Krščanski vidik b) Spolnost - Krščanski vidik c) teologija telesa d) krščanstvo e) moški f) ženske g) moralna teologija </w:t>
      </w:r>
      <w:r>
        <w:br/>
      </w:r>
      <w:r>
        <w:br/>
        <w:t xml:space="preserve">27-1:613.88 </w:t>
      </w:r>
      <w:r>
        <w:br/>
        <w:t xml:space="preserve">27-447 </w:t>
      </w:r>
      <w:r>
        <w:br/>
        <w:t xml:space="preserve">COBISS.SI-ID </w:t>
      </w:r>
      <w:hyperlink r:id="rId17" w:tgtFrame="_blank" w:history="1">
        <w:r>
          <w:rPr>
            <w:rStyle w:val="Hiperpovezava"/>
          </w:rPr>
          <w:t>258758144</w:t>
        </w:r>
      </w:hyperlink>
      <w:r>
        <w:t xml:space="preserve"> </w:t>
      </w:r>
    </w:p>
    <w:p w:rsidR="004E1A3D" w:rsidRDefault="00CD24E2">
      <w:pPr>
        <w:pStyle w:val="Navadensplet"/>
      </w:pPr>
      <w:bookmarkStart w:id="16" w:name="13"/>
      <w:r>
        <w:rPr>
          <w:b/>
          <w:bCs/>
        </w:rPr>
        <w:t xml:space="preserve">13. </w:t>
      </w:r>
      <w:r>
        <w:br/>
      </w:r>
      <w:bookmarkEnd w:id="16"/>
      <w:r>
        <w:rPr>
          <w:b/>
          <w:bCs/>
        </w:rPr>
        <w:t>JUAN de la Cruz, svetnik</w:t>
      </w:r>
      <w:r>
        <w:t xml:space="preserve"> </w:t>
      </w:r>
      <w:r>
        <w:br/>
        <w:t xml:space="preserve">        Temna noč / sveti Janez od Križa ; [prevod Breda Cigoj-Leben]. - Ljubljana : Družina, 2011 (tiskano v Sloveniji). - 216 str. : ilustr. ; 22 cm. - (Zbirka Klasiki duhovnosti ; 1) </w:t>
      </w:r>
      <w:r>
        <w:br/>
      </w:r>
      <w:r>
        <w:br/>
        <w:t xml:space="preserve">Prevod del: Noche oscura. - 1.000 izv. - Spremna beseda / Breda Cigoj-Leben: str. 5-7. - O sv. Janezu od Križa in Temni noči / Damjana Pintarič: str. 156-213 </w:t>
      </w:r>
      <w:r>
        <w:br/>
      </w:r>
      <w:r>
        <w:br/>
        <w:t xml:space="preserve">ISBN 978-961-222-861-3 </w:t>
      </w:r>
      <w:r>
        <w:br/>
        <w:t xml:space="preserve">a) Juan de la Cruz, svetnik (1542-1591) - Biografije b) Duhovnost - Krščanstvo c) krščanska mistika d) mistiki e) 16.st. </w:t>
      </w:r>
      <w:r>
        <w:br/>
      </w:r>
      <w:r>
        <w:br/>
        <w:t xml:space="preserve">27-587:929sv.Janez od Križa </w:t>
      </w:r>
      <w:r>
        <w:br/>
        <w:t xml:space="preserve">27-584 </w:t>
      </w:r>
      <w:r>
        <w:br/>
        <w:t xml:space="preserve">929sv.Janez od Križa </w:t>
      </w:r>
      <w:r>
        <w:br/>
        <w:t xml:space="preserve">COBISS.SI-ID </w:t>
      </w:r>
      <w:hyperlink r:id="rId18" w:tgtFrame="_blank" w:history="1">
        <w:r>
          <w:rPr>
            <w:rStyle w:val="Hiperpovezava"/>
          </w:rPr>
          <w:t>257867264</w:t>
        </w:r>
      </w:hyperlink>
      <w:r>
        <w:t xml:space="preserve"> </w:t>
      </w:r>
    </w:p>
    <w:p w:rsidR="004E1A3D" w:rsidRDefault="00CD24E2">
      <w:pPr>
        <w:pStyle w:val="Navadensplet"/>
      </w:pPr>
      <w:bookmarkStart w:id="17" w:name="14"/>
      <w:r>
        <w:rPr>
          <w:b/>
          <w:bCs/>
        </w:rPr>
        <w:t xml:space="preserve">14. </w:t>
      </w:r>
      <w:r>
        <w:br/>
      </w:r>
      <w:bookmarkEnd w:id="17"/>
      <w:r>
        <w:t xml:space="preserve">        </w:t>
      </w:r>
      <w:r>
        <w:rPr>
          <w:b/>
          <w:bCs/>
        </w:rPr>
        <w:t>SOLIDARNOST - upanje za prihodnost</w:t>
      </w:r>
      <w:r>
        <w:t xml:space="preserve"> : [zbornik predavanj z Nikodemovih večerov o aktualnih temah za študente in izobražence 2010] / [zbrala in uredila Metka Kastelic]. - Ljubljana : Salve, 2011. - 176 str. : ilustr. ; 18 cm. - (Zbirka Teologija za laike / Salve ; 36) </w:t>
      </w:r>
      <w:r>
        <w:br/>
      </w:r>
      <w:r>
        <w:br/>
        <w:t xml:space="preserve">Dodatek k nasl. naveden na str. 1. - 600 izv. - Bibliografija pri posameznih prispevkih </w:t>
      </w:r>
      <w:r>
        <w:br/>
      </w:r>
      <w:r>
        <w:br/>
        <w:t xml:space="preserve">ISBN 978-961-211-602-6 </w:t>
      </w:r>
      <w:r>
        <w:br/>
        <w:t xml:space="preserve">a) Dobrodelnost - Zborniki b) Solidarnost - Zborniki c) krščanska dobrodelnost </w:t>
      </w:r>
      <w:r>
        <w:br/>
      </w:r>
      <w:r>
        <w:br/>
        <w:t xml:space="preserve">27-46(082) </w:t>
      </w:r>
      <w:r>
        <w:br/>
        <w:t xml:space="preserve">177.7(082) </w:t>
      </w:r>
      <w:r>
        <w:br/>
        <w:t xml:space="preserve">COBISS.SI-ID </w:t>
      </w:r>
      <w:hyperlink r:id="rId19" w:tgtFrame="_blank" w:history="1">
        <w:r>
          <w:rPr>
            <w:rStyle w:val="Hiperpovezava"/>
          </w:rPr>
          <w:t>258845184</w:t>
        </w:r>
      </w:hyperlink>
      <w:r>
        <w:t xml:space="preserve"> </w:t>
      </w:r>
    </w:p>
    <w:p w:rsidR="004E1A3D" w:rsidRDefault="00CD24E2">
      <w:pPr>
        <w:pStyle w:val="Navadensplet"/>
      </w:pPr>
      <w:bookmarkStart w:id="18" w:name="15"/>
      <w:r>
        <w:rPr>
          <w:b/>
          <w:bCs/>
        </w:rPr>
        <w:t xml:space="preserve">15. </w:t>
      </w:r>
      <w:r>
        <w:br/>
      </w:r>
      <w:bookmarkEnd w:id="18"/>
      <w:r>
        <w:t xml:space="preserve">        </w:t>
      </w:r>
      <w:r>
        <w:rPr>
          <w:b/>
          <w:bCs/>
        </w:rPr>
        <w:t>V službi bolnikov</w:t>
      </w:r>
      <w:r>
        <w:t xml:space="preserve"> : seminar ob 25-letnici Bolniške župnije v Ljubljani / [uredil Jože Štupnikar]. - Ljubljana : Družina, 2011 (tiskano v Sloveniji). - 48 str. ; 20 cm. - (Zbirka Pastorala zdravja ; 12) </w:t>
      </w:r>
      <w:r>
        <w:br/>
      </w:r>
      <w:r>
        <w:br/>
        <w:t xml:space="preserve">Uvodne misli / Jože Štupnikar: str. 5. - Opombe z bibliografijo na koncu nekaterih prispevkov </w:t>
      </w:r>
      <w:r>
        <w:br/>
      </w:r>
      <w:r>
        <w:br/>
        <w:t xml:space="preserve">ISBN 978-961-222-870-5 </w:t>
      </w:r>
      <w:r>
        <w:br/>
        <w:t xml:space="preserve">a) Bolniki - Pastoralna oskrba - Zborniki b) Pastoralno delo - Bolnišnice - Zborniki c) bolniški duhovniki d) bolniške župnije </w:t>
      </w:r>
      <w:r>
        <w:br/>
      </w:r>
      <w:r>
        <w:br/>
        <w:t xml:space="preserve">27-725-46:616-051(082) </w:t>
      </w:r>
      <w:r>
        <w:br/>
        <w:t xml:space="preserve">616-051:27-46(082) </w:t>
      </w:r>
      <w:r>
        <w:br/>
        <w:t xml:space="preserve">COBISS.SI-ID </w:t>
      </w:r>
      <w:hyperlink r:id="rId20" w:tgtFrame="_blank" w:history="1">
        <w:r>
          <w:rPr>
            <w:rStyle w:val="Hiperpovezava"/>
          </w:rPr>
          <w:t>259574016</w:t>
        </w:r>
      </w:hyperlink>
      <w:r>
        <w:t xml:space="preserve"> </w:t>
      </w:r>
    </w:p>
    <w:p w:rsidR="004E1A3D" w:rsidRDefault="001C6C77">
      <w:pPr>
        <w:rPr>
          <w:rFonts w:eastAsia="Times New Roman"/>
        </w:rPr>
      </w:pPr>
      <w:bookmarkStart w:id="19" w:name="t4"/>
      <w:bookmarkEnd w:id="19"/>
      <w:r>
        <w:rPr>
          <w:rFonts w:eastAsia="Times New Roman"/>
        </w:rPr>
        <w:pict>
          <v:rect id="_x0000_i1030" style="width:0;height:1.5pt" o:hralign="center" o:hrstd="t" o:hr="t" fillcolor="#a0a0a0" stroked="f"/>
        </w:pict>
      </w:r>
    </w:p>
    <w:p w:rsidR="004E1A3D" w:rsidRDefault="00CD24E2">
      <w:pPr>
        <w:pStyle w:val="Naslov3"/>
        <w:rPr>
          <w:rFonts w:eastAsia="Times New Roman"/>
        </w:rPr>
      </w:pPr>
      <w:r>
        <w:rPr>
          <w:rFonts w:eastAsia="Times New Roman"/>
        </w:rPr>
        <w:t>26 JUDOVSTVO</w:t>
      </w:r>
    </w:p>
    <w:p w:rsidR="004E1A3D" w:rsidRDefault="00CD24E2">
      <w:pPr>
        <w:rPr>
          <w:rFonts w:eastAsia="Times New Roman"/>
        </w:rPr>
      </w:pPr>
      <w:r>
        <w:rPr>
          <w:rFonts w:eastAsia="Times New Roman"/>
        </w:rPr>
        <w:br/>
      </w:r>
      <w:bookmarkStart w:id="20" w:name="16"/>
      <w:r>
        <w:rPr>
          <w:rFonts w:eastAsia="Times New Roman"/>
          <w:b/>
          <w:bCs/>
        </w:rPr>
        <w:t xml:space="preserve">16. </w:t>
      </w:r>
      <w:r>
        <w:rPr>
          <w:rFonts w:eastAsia="Times New Roman"/>
        </w:rPr>
        <w:br/>
      </w:r>
      <w:bookmarkEnd w:id="20"/>
      <w:r>
        <w:rPr>
          <w:rFonts w:eastAsia="Times New Roman"/>
          <w:b/>
          <w:bCs/>
        </w:rPr>
        <w:t>BATNITZKY, Leora Faye, 1966-</w:t>
      </w:r>
      <w:r>
        <w:rPr>
          <w:rFonts w:eastAsia="Times New Roman"/>
        </w:rPr>
        <w:t xml:space="preserve"> </w:t>
      </w:r>
      <w:r>
        <w:rPr>
          <w:rFonts w:eastAsia="Times New Roman"/>
        </w:rPr>
        <w:br/>
        <w:t xml:space="preserve">        How Judaism became a religion : an introduction to modern Jewish thought / Leora Batnitzky. - Princeton ; Oxford : Princeton University Press, cop. 2011. - X, 211 str. ; 25 cm </w:t>
      </w:r>
      <w:r>
        <w:rPr>
          <w:rFonts w:eastAsia="Times New Roman"/>
        </w:rPr>
        <w:br/>
      </w:r>
      <w:r>
        <w:rPr>
          <w:rFonts w:eastAsia="Times New Roman"/>
        </w:rPr>
        <w:br/>
        <w:t xml:space="preserve">Bibliografija na koncu poglavij. - Kazalo </w:t>
      </w:r>
      <w:r>
        <w:rPr>
          <w:rFonts w:eastAsia="Times New Roman"/>
        </w:rPr>
        <w:br/>
      </w:r>
      <w:r>
        <w:rPr>
          <w:rFonts w:eastAsia="Times New Roman"/>
        </w:rPr>
        <w:br/>
        <w:t xml:space="preserve">ISBN 978-0-691-13072-9 </w:t>
      </w:r>
      <w:r>
        <w:rPr>
          <w:rFonts w:eastAsia="Times New Roman"/>
        </w:rPr>
        <w:br/>
        <w:t xml:space="preserve">a) judovstvo b) religija c) vera d) zgodovina e) filozofija f) teologija </w:t>
      </w:r>
      <w:r>
        <w:rPr>
          <w:rFonts w:eastAsia="Times New Roman"/>
        </w:rPr>
        <w:br/>
      </w:r>
      <w:r>
        <w:rPr>
          <w:rFonts w:eastAsia="Times New Roman"/>
        </w:rPr>
        <w:br/>
        <w:t xml:space="preserve">26-1 </w:t>
      </w:r>
      <w:r>
        <w:rPr>
          <w:rFonts w:eastAsia="Times New Roman"/>
        </w:rPr>
        <w:br/>
        <w:t xml:space="preserve">COBISS.SI-ID </w:t>
      </w:r>
      <w:hyperlink r:id="rId21" w:tgtFrame="_blank" w:history="1">
        <w:r>
          <w:rPr>
            <w:rStyle w:val="Hiperpovezava"/>
            <w:rFonts w:eastAsia="Times New Roman"/>
          </w:rPr>
          <w:t>5652058</w:t>
        </w:r>
      </w:hyperlink>
      <w:r>
        <w:rPr>
          <w:rFonts w:eastAsia="Times New Roman"/>
        </w:rPr>
        <w:t xml:space="preserve"> </w:t>
      </w:r>
    </w:p>
    <w:p w:rsidR="004E1A3D" w:rsidRDefault="001C6C77">
      <w:pPr>
        <w:rPr>
          <w:rFonts w:eastAsia="Times New Roman"/>
        </w:rPr>
      </w:pPr>
      <w:bookmarkStart w:id="21" w:name="t5"/>
      <w:bookmarkEnd w:id="21"/>
      <w:r>
        <w:rPr>
          <w:rFonts w:eastAsia="Times New Roman"/>
        </w:rPr>
        <w:pict>
          <v:rect id="_x0000_i1031" style="width:0;height:1.5pt" o:hralign="center" o:hrstd="t" o:hr="t" fillcolor="#a0a0a0" stroked="f"/>
        </w:pict>
      </w:r>
    </w:p>
    <w:p w:rsidR="004E1A3D" w:rsidRDefault="00CD24E2">
      <w:pPr>
        <w:pStyle w:val="Naslov3"/>
        <w:rPr>
          <w:rFonts w:eastAsia="Times New Roman"/>
        </w:rPr>
      </w:pPr>
      <w:r>
        <w:rPr>
          <w:rFonts w:eastAsia="Times New Roman"/>
        </w:rPr>
        <w:t>27 KRŠČANSTVO. KRŠČANSKE CERKVE IN VEROIZPOVEDI</w:t>
      </w:r>
    </w:p>
    <w:p w:rsidR="004E1A3D" w:rsidRDefault="00CD24E2">
      <w:pPr>
        <w:rPr>
          <w:rFonts w:eastAsia="Times New Roman"/>
        </w:rPr>
      </w:pPr>
      <w:r>
        <w:rPr>
          <w:rFonts w:eastAsia="Times New Roman"/>
        </w:rPr>
        <w:br/>
      </w:r>
      <w:bookmarkStart w:id="22" w:name="17"/>
      <w:r>
        <w:rPr>
          <w:rFonts w:eastAsia="Times New Roman"/>
          <w:b/>
          <w:bCs/>
        </w:rPr>
        <w:t xml:space="preserve">17. </w:t>
      </w:r>
      <w:r>
        <w:rPr>
          <w:rFonts w:eastAsia="Times New Roman"/>
        </w:rPr>
        <w:br/>
      </w:r>
      <w:bookmarkEnd w:id="22"/>
      <w:r>
        <w:rPr>
          <w:rFonts w:eastAsia="Times New Roman"/>
        </w:rPr>
        <w:t xml:space="preserve">        </w:t>
      </w:r>
      <w:r>
        <w:rPr>
          <w:rFonts w:eastAsia="Times New Roman"/>
          <w:b/>
          <w:bCs/>
        </w:rPr>
        <w:t>YOUCAT v slovenščini</w:t>
      </w:r>
      <w:r>
        <w:rPr>
          <w:rFonts w:eastAsia="Times New Roman"/>
        </w:rPr>
        <w:t xml:space="preserve"> : katekizem katoliške Cerkve za mlade / predgovor Papež Benedikt XVI. ; [prevod Anton Štrukelj, Roman Štus, Danica Perše ; fotografije Sonja Kamplet Rotar ... et al.]. - Maribor : Slomškova družba, Slomškova založba, 2011 (Ljubljana : Korotan). - 301 str. : ilustr. ; 21 cm </w:t>
      </w:r>
      <w:r>
        <w:rPr>
          <w:rFonts w:eastAsia="Times New Roman"/>
        </w:rPr>
        <w:br/>
      </w:r>
      <w:r>
        <w:rPr>
          <w:rFonts w:eastAsia="Times New Roman"/>
        </w:rPr>
        <w:br/>
        <w:t xml:space="preserve">Prevod dela: YOUCAT. - Fotogr. na spojnih listih. - Kazalo </w:t>
      </w:r>
      <w:r>
        <w:rPr>
          <w:rFonts w:eastAsia="Times New Roman"/>
        </w:rPr>
        <w:br/>
      </w:r>
      <w:r>
        <w:rPr>
          <w:rFonts w:eastAsia="Times New Roman"/>
        </w:rPr>
        <w:br/>
        <w:t xml:space="preserve">ISBN 978-961-265-072-8 </w:t>
      </w:r>
      <w:r>
        <w:rPr>
          <w:rFonts w:eastAsia="Times New Roman"/>
        </w:rPr>
        <w:br/>
        <w:t xml:space="preserve">a) Katoliska cerkev b) mladina c) katekizem </w:t>
      </w:r>
      <w:r>
        <w:rPr>
          <w:rFonts w:eastAsia="Times New Roman"/>
        </w:rPr>
        <w:br/>
      </w:r>
      <w:r>
        <w:rPr>
          <w:rFonts w:eastAsia="Times New Roman"/>
        </w:rPr>
        <w:br/>
        <w:t xml:space="preserve">27-282.4 </w:t>
      </w:r>
      <w:r>
        <w:rPr>
          <w:rFonts w:eastAsia="Times New Roman"/>
        </w:rPr>
        <w:br/>
        <w:t xml:space="preserve">COBISS.SI-ID </w:t>
      </w:r>
      <w:hyperlink r:id="rId22" w:tgtFrame="_blank" w:history="1">
        <w:r>
          <w:rPr>
            <w:rStyle w:val="Hiperpovezava"/>
            <w:rFonts w:eastAsia="Times New Roman"/>
          </w:rPr>
          <w:t>67884289</w:t>
        </w:r>
      </w:hyperlink>
      <w:r>
        <w:rPr>
          <w:rFonts w:eastAsia="Times New Roman"/>
        </w:rPr>
        <w:t xml:space="preserve"> </w:t>
      </w:r>
    </w:p>
    <w:p w:rsidR="004E1A3D" w:rsidRDefault="001C6C77">
      <w:pPr>
        <w:rPr>
          <w:rFonts w:eastAsia="Times New Roman"/>
        </w:rPr>
      </w:pPr>
      <w:bookmarkStart w:id="23" w:name="t6"/>
      <w:bookmarkEnd w:id="23"/>
      <w:r>
        <w:rPr>
          <w:rFonts w:eastAsia="Times New Roman"/>
        </w:rPr>
        <w:pict>
          <v:rect id="_x0000_i1032" style="width:0;height:1.5pt" o:hralign="center" o:hrstd="t" o:hr="t" fillcolor="#a0a0a0" stroked="f"/>
        </w:pict>
      </w:r>
    </w:p>
    <w:p w:rsidR="004E1A3D" w:rsidRDefault="00CD24E2">
      <w:pPr>
        <w:pStyle w:val="Naslov3"/>
        <w:rPr>
          <w:rFonts w:eastAsia="Times New Roman"/>
        </w:rPr>
      </w:pPr>
      <w:r>
        <w:rPr>
          <w:rFonts w:eastAsia="Times New Roman"/>
        </w:rPr>
        <w:t>27-42 MORALNA TEOLOGIJA</w:t>
      </w:r>
    </w:p>
    <w:p w:rsidR="004E1A3D" w:rsidRDefault="00CD24E2">
      <w:pPr>
        <w:rPr>
          <w:rFonts w:eastAsia="Times New Roman"/>
        </w:rPr>
      </w:pPr>
      <w:r>
        <w:rPr>
          <w:rFonts w:eastAsia="Times New Roman"/>
        </w:rPr>
        <w:br/>
      </w:r>
      <w:bookmarkStart w:id="24" w:name="18"/>
      <w:r>
        <w:rPr>
          <w:rFonts w:eastAsia="Times New Roman"/>
          <w:b/>
          <w:bCs/>
        </w:rPr>
        <w:t xml:space="preserve">18. </w:t>
      </w:r>
      <w:r>
        <w:rPr>
          <w:rFonts w:eastAsia="Times New Roman"/>
        </w:rPr>
        <w:br/>
      </w:r>
      <w:bookmarkEnd w:id="24"/>
      <w:r>
        <w:rPr>
          <w:rFonts w:eastAsia="Times New Roman"/>
        </w:rPr>
        <w:t xml:space="preserve">        </w:t>
      </w:r>
      <w:r>
        <w:rPr>
          <w:rFonts w:eastAsia="Times New Roman"/>
          <w:b/>
          <w:bCs/>
        </w:rPr>
        <w:t>CATHOLIC theological ethics</w:t>
      </w:r>
      <w:r>
        <w:rPr>
          <w:rFonts w:eastAsia="Times New Roman"/>
        </w:rPr>
        <w:t xml:space="preserve"> : past, present, and future : the Trento conference / edited by James F. Keenan. - Maryknoll, N.Y. : Orbis Books, cop. 2011. - XIV, 337 str. ; 24 cm. - (Catholic theological ethics in the world church) </w:t>
      </w:r>
      <w:r>
        <w:rPr>
          <w:rFonts w:eastAsia="Times New Roman"/>
        </w:rPr>
        <w:br/>
      </w:r>
      <w:r>
        <w:rPr>
          <w:rFonts w:eastAsia="Times New Roman"/>
        </w:rPr>
        <w:br/>
        <w:t xml:space="preserve">"Some 600 theological ethicists ... met in Trento, Italy, in July 2010 ..." --&gt; ov. - Opombe z bibliografijo na koncu prispevkov. - Kazalo </w:t>
      </w:r>
      <w:r>
        <w:rPr>
          <w:rFonts w:eastAsia="Times New Roman"/>
        </w:rPr>
        <w:br/>
      </w:r>
      <w:r>
        <w:rPr>
          <w:rFonts w:eastAsia="Times New Roman"/>
        </w:rPr>
        <w:br/>
        <w:t xml:space="preserve">ISBN 978-1-57075-941-3 </w:t>
      </w:r>
      <w:r>
        <w:rPr>
          <w:rFonts w:eastAsia="Times New Roman"/>
        </w:rPr>
        <w:br/>
        <w:t xml:space="preserve">ISBN 1-57075-941-3 </w:t>
      </w:r>
      <w:r>
        <w:rPr>
          <w:rFonts w:eastAsia="Times New Roman"/>
        </w:rPr>
        <w:br/>
        <w:t xml:space="preserve">a) Catholic Church - Doctrines - Congresses b) Christian ethics - Catholic authors - Congresses c) Katoliška cerkev d) krščanstvo e) etika f) moralna teologija g) cerkveni nauk h) ekleziologija i) zborniki </w:t>
      </w:r>
      <w:r>
        <w:rPr>
          <w:rFonts w:eastAsia="Times New Roman"/>
        </w:rPr>
        <w:br/>
      </w:r>
      <w:r>
        <w:rPr>
          <w:rFonts w:eastAsia="Times New Roman"/>
        </w:rPr>
        <w:br/>
        <w:t xml:space="preserve">27-42(082) </w:t>
      </w:r>
      <w:r>
        <w:rPr>
          <w:rFonts w:eastAsia="Times New Roman"/>
        </w:rPr>
        <w:br/>
        <w:t xml:space="preserve">COBISS.SI-ID </w:t>
      </w:r>
      <w:hyperlink r:id="rId23" w:tgtFrame="_blank" w:history="1">
        <w:r>
          <w:rPr>
            <w:rStyle w:val="Hiperpovezava"/>
            <w:rFonts w:eastAsia="Times New Roman"/>
          </w:rPr>
          <w:t>5647962</w:t>
        </w:r>
      </w:hyperlink>
      <w:r>
        <w:rPr>
          <w:rFonts w:eastAsia="Times New Roman"/>
        </w:rPr>
        <w:t xml:space="preserve"> </w:t>
      </w:r>
    </w:p>
    <w:p w:rsidR="004E1A3D" w:rsidRDefault="001C6C77">
      <w:pPr>
        <w:rPr>
          <w:rFonts w:eastAsia="Times New Roman"/>
        </w:rPr>
      </w:pPr>
      <w:bookmarkStart w:id="25" w:name="t7"/>
      <w:bookmarkEnd w:id="25"/>
      <w:r>
        <w:rPr>
          <w:rFonts w:eastAsia="Times New Roman"/>
        </w:rPr>
        <w:pict>
          <v:rect id="_x0000_i1033" style="width:0;height:1.5pt" o:hralign="center" o:hrstd="t" o:hr="t" fillcolor="#a0a0a0" stroked="f"/>
        </w:pict>
      </w:r>
    </w:p>
    <w:p w:rsidR="004E1A3D" w:rsidRDefault="00CD24E2">
      <w:pPr>
        <w:pStyle w:val="Naslov3"/>
        <w:rPr>
          <w:rFonts w:eastAsia="Times New Roman"/>
        </w:rPr>
      </w:pPr>
      <w:r>
        <w:rPr>
          <w:rFonts w:eastAsia="Times New Roman"/>
        </w:rPr>
        <w:t>27-72 CERKEV. KRŠČANSKA CERKEV. CERKVENE OSEBE</w:t>
      </w:r>
    </w:p>
    <w:p w:rsidR="004E1A3D" w:rsidRDefault="00CD24E2">
      <w:pPr>
        <w:rPr>
          <w:rFonts w:eastAsia="Times New Roman"/>
        </w:rPr>
      </w:pPr>
      <w:r>
        <w:rPr>
          <w:rFonts w:eastAsia="Times New Roman"/>
        </w:rPr>
        <w:br/>
      </w:r>
      <w:bookmarkStart w:id="26" w:name="19"/>
      <w:r>
        <w:rPr>
          <w:rFonts w:eastAsia="Times New Roman"/>
          <w:b/>
          <w:bCs/>
        </w:rPr>
        <w:t xml:space="preserve">19. </w:t>
      </w:r>
      <w:r>
        <w:rPr>
          <w:rFonts w:eastAsia="Times New Roman"/>
        </w:rPr>
        <w:br/>
      </w:r>
      <w:bookmarkEnd w:id="26"/>
      <w:r>
        <w:rPr>
          <w:rFonts w:eastAsia="Times New Roman"/>
        </w:rPr>
        <w:t xml:space="preserve">        </w:t>
      </w:r>
      <w:r>
        <w:rPr>
          <w:rFonts w:eastAsia="Times New Roman"/>
          <w:b/>
          <w:bCs/>
        </w:rPr>
        <w:t>BENEDIKT XVI.</w:t>
      </w:r>
      <w:r>
        <w:rPr>
          <w:rFonts w:eastAsia="Times New Roman"/>
        </w:rPr>
        <w:t xml:space="preserve"> : mit Christus für die Menschen : 60 Jahre Dienst im Weinberg des Herrn / Rudolf Voderholzer (Hrsg.). - 1. Aufl. - Regensburg : Schnell &amp; Steiner, cop. 2011. - 135 str. : ilustr. ; 29 cm + 1 video DVD </w:t>
      </w:r>
      <w:r>
        <w:rPr>
          <w:rFonts w:eastAsia="Times New Roman"/>
        </w:rPr>
        <w:br/>
      </w:r>
      <w:r>
        <w:rPr>
          <w:rFonts w:eastAsia="Times New Roman"/>
        </w:rPr>
        <w:br/>
        <w:t xml:space="preserve">ISBN 978-3-7954-2560-9 </w:t>
      </w:r>
      <w:r>
        <w:rPr>
          <w:rFonts w:eastAsia="Times New Roman"/>
        </w:rPr>
        <w:br/>
        <w:t xml:space="preserve">a) Benedictus XVI, papež (1927-) - Jubilejni zborniki </w:t>
      </w:r>
      <w:r>
        <w:rPr>
          <w:rFonts w:eastAsia="Times New Roman"/>
        </w:rPr>
        <w:br/>
      </w:r>
      <w:r>
        <w:rPr>
          <w:rFonts w:eastAsia="Times New Roman"/>
        </w:rPr>
        <w:br/>
        <w:t xml:space="preserve">272-732.2Benedikt XVI(082) </w:t>
      </w:r>
      <w:r>
        <w:rPr>
          <w:rFonts w:eastAsia="Times New Roman"/>
        </w:rPr>
        <w:br/>
        <w:t xml:space="preserve">COBISS.SI-ID </w:t>
      </w:r>
      <w:hyperlink r:id="rId24" w:tgtFrame="_blank" w:history="1">
        <w:r>
          <w:rPr>
            <w:rStyle w:val="Hiperpovezava"/>
            <w:rFonts w:eastAsia="Times New Roman"/>
          </w:rPr>
          <w:t>5650778</w:t>
        </w:r>
      </w:hyperlink>
      <w:r>
        <w:rPr>
          <w:rFonts w:eastAsia="Times New Roman"/>
        </w:rPr>
        <w:t xml:space="preserve"> </w:t>
      </w:r>
    </w:p>
    <w:p w:rsidR="004E1A3D" w:rsidRDefault="001C6C77">
      <w:pPr>
        <w:rPr>
          <w:rFonts w:eastAsia="Times New Roman"/>
        </w:rPr>
      </w:pPr>
      <w:bookmarkStart w:id="27" w:name="t8"/>
      <w:bookmarkEnd w:id="27"/>
      <w:r>
        <w:rPr>
          <w:rFonts w:eastAsia="Times New Roman"/>
        </w:rPr>
        <w:pict>
          <v:rect id="_x0000_i1034" style="width:0;height:1.5pt" o:hralign="center" o:hrstd="t" o:hr="t" fillcolor="#a0a0a0" stroked="f"/>
        </w:pict>
      </w:r>
    </w:p>
    <w:p w:rsidR="004E1A3D" w:rsidRDefault="00CD24E2">
      <w:pPr>
        <w:pStyle w:val="Naslov3"/>
        <w:rPr>
          <w:rFonts w:eastAsia="Times New Roman"/>
        </w:rPr>
      </w:pPr>
      <w:r>
        <w:rPr>
          <w:rFonts w:eastAsia="Times New Roman"/>
        </w:rPr>
        <w:t>27-76 KRŠČANSKI MISIJONI</w:t>
      </w:r>
    </w:p>
    <w:p w:rsidR="004E1A3D" w:rsidRDefault="00CD24E2">
      <w:pPr>
        <w:rPr>
          <w:rFonts w:eastAsia="Times New Roman"/>
        </w:rPr>
      </w:pPr>
      <w:r>
        <w:rPr>
          <w:rFonts w:eastAsia="Times New Roman"/>
        </w:rPr>
        <w:br/>
      </w:r>
      <w:bookmarkStart w:id="28" w:name="20"/>
      <w:r>
        <w:rPr>
          <w:rFonts w:eastAsia="Times New Roman"/>
          <w:b/>
          <w:bCs/>
        </w:rPr>
        <w:t xml:space="preserve">20. </w:t>
      </w:r>
      <w:r>
        <w:rPr>
          <w:rFonts w:eastAsia="Times New Roman"/>
        </w:rPr>
        <w:br/>
      </w:r>
      <w:bookmarkEnd w:id="28"/>
      <w:r>
        <w:rPr>
          <w:rFonts w:eastAsia="Times New Roman"/>
        </w:rPr>
        <w:t xml:space="preserve">        </w:t>
      </w:r>
      <w:r>
        <w:rPr>
          <w:rFonts w:eastAsia="Times New Roman"/>
          <w:b/>
          <w:bCs/>
        </w:rPr>
        <w:t>CATHOLIC beginnings in Oceania</w:t>
      </w:r>
      <w:r>
        <w:rPr>
          <w:rFonts w:eastAsia="Times New Roman"/>
        </w:rPr>
        <w:t xml:space="preserve"> : Marist missionary perspectives / edited by Alois Greiler. - Hindmarsh : ATF, cop. 2009. - IX, 240 str., [14] str. pril. ; 21 cm </w:t>
      </w:r>
      <w:r>
        <w:rPr>
          <w:rFonts w:eastAsia="Times New Roman"/>
        </w:rPr>
        <w:br/>
      </w:r>
      <w:r>
        <w:rPr>
          <w:rFonts w:eastAsia="Times New Roman"/>
        </w:rPr>
        <w:br/>
        <w:t xml:space="preserve">Opombe z bibliografijo na dnu str. - Kazalo </w:t>
      </w:r>
      <w:r>
        <w:rPr>
          <w:rFonts w:eastAsia="Times New Roman"/>
        </w:rPr>
        <w:br/>
      </w:r>
      <w:r>
        <w:rPr>
          <w:rFonts w:eastAsia="Times New Roman"/>
        </w:rPr>
        <w:br/>
        <w:t xml:space="preserve">ISBN 978-1-921511-54-7 </w:t>
      </w:r>
      <w:r>
        <w:rPr>
          <w:rFonts w:eastAsia="Times New Roman"/>
        </w:rPr>
        <w:br/>
        <w:t xml:space="preserve">ISBN 1-921511-54-0 </w:t>
      </w:r>
      <w:r>
        <w:rPr>
          <w:rFonts w:eastAsia="Times New Roman"/>
        </w:rPr>
        <w:br/>
        <w:t xml:space="preserve">a) Colin, Jean-Claude (1790-1875) b) Marist Fathers - Missions - Oceania c) Marist Brothers - Missions - Oceania d) Marist Missionary Sisters - Missions - Oceania e) Catholic Church - Missions - Oceania f) Missionaries - Oceania g) Missionaries - French Polynesia h) Katoliška cerkev i) misijoni j) misijonarji k) Oceanija l) Marijine družbe m) zborniki </w:t>
      </w:r>
      <w:r>
        <w:rPr>
          <w:rFonts w:eastAsia="Times New Roman"/>
        </w:rPr>
        <w:br/>
      </w:r>
      <w:r>
        <w:rPr>
          <w:rFonts w:eastAsia="Times New Roman"/>
        </w:rPr>
        <w:br/>
        <w:t xml:space="preserve">272-76(292.94/.99)(082) </w:t>
      </w:r>
      <w:r>
        <w:rPr>
          <w:rFonts w:eastAsia="Times New Roman"/>
        </w:rPr>
        <w:br/>
        <w:t xml:space="preserve">COBISS.SI-ID </w:t>
      </w:r>
      <w:hyperlink r:id="rId25" w:tgtFrame="_blank" w:history="1">
        <w:r>
          <w:rPr>
            <w:rStyle w:val="Hiperpovezava"/>
            <w:rFonts w:eastAsia="Times New Roman"/>
          </w:rPr>
          <w:t>5649754</w:t>
        </w:r>
      </w:hyperlink>
      <w:r>
        <w:rPr>
          <w:rFonts w:eastAsia="Times New Roman"/>
        </w:rPr>
        <w:t xml:space="preserve"> </w:t>
      </w:r>
    </w:p>
    <w:p w:rsidR="004E1A3D" w:rsidRDefault="001C6C77">
      <w:pPr>
        <w:rPr>
          <w:rFonts w:eastAsia="Times New Roman"/>
        </w:rPr>
      </w:pPr>
      <w:bookmarkStart w:id="29" w:name="t9"/>
      <w:bookmarkEnd w:id="29"/>
      <w:r>
        <w:rPr>
          <w:rFonts w:eastAsia="Times New Roman"/>
        </w:rPr>
        <w:pict>
          <v:rect id="_x0000_i1035" style="width:0;height:1.5pt" o:hralign="center" o:hrstd="t" o:hr="t" fillcolor="#a0a0a0" stroked="f"/>
        </w:pict>
      </w:r>
    </w:p>
    <w:p w:rsidR="004E1A3D" w:rsidRDefault="00CD24E2">
      <w:pPr>
        <w:pStyle w:val="Naslov3"/>
        <w:rPr>
          <w:rFonts w:eastAsia="Times New Roman"/>
        </w:rPr>
      </w:pPr>
      <w:r>
        <w:rPr>
          <w:rFonts w:eastAsia="Times New Roman"/>
        </w:rPr>
        <w:t xml:space="preserve">30+316 </w:t>
      </w:r>
    </w:p>
    <w:p w:rsidR="004E1A3D" w:rsidRDefault="00CD24E2">
      <w:pPr>
        <w:rPr>
          <w:rFonts w:eastAsia="Times New Roman"/>
        </w:rPr>
      </w:pPr>
      <w:r>
        <w:rPr>
          <w:rFonts w:eastAsia="Times New Roman"/>
        </w:rPr>
        <w:br/>
      </w:r>
      <w:bookmarkStart w:id="30" w:name="21"/>
      <w:r>
        <w:rPr>
          <w:rFonts w:eastAsia="Times New Roman"/>
          <w:b/>
          <w:bCs/>
        </w:rPr>
        <w:t xml:space="preserve">21. </w:t>
      </w:r>
      <w:r>
        <w:rPr>
          <w:rFonts w:eastAsia="Times New Roman"/>
        </w:rPr>
        <w:br/>
      </w:r>
      <w:bookmarkEnd w:id="30"/>
      <w:r>
        <w:rPr>
          <w:rFonts w:eastAsia="Times New Roman"/>
          <w:b/>
          <w:bCs/>
        </w:rPr>
        <w:t>CENTRIH, Lev</w:t>
      </w:r>
      <w:r>
        <w:rPr>
          <w:rFonts w:eastAsia="Times New Roman"/>
        </w:rPr>
        <w:t xml:space="preserve"> </w:t>
      </w:r>
      <w:r>
        <w:rPr>
          <w:rFonts w:eastAsia="Times New Roman"/>
        </w:rPr>
        <w:br/>
        <w:t xml:space="preserve">        Marksistična formacija : zgodovina ideoloških aparatov komunističnega gibanja 20. stoletja / Lev Centrih. - Ljubljana : Založba /*cf., 2011. - 376, [6] str. ; 20 cm. - (Oranžna zbirka) </w:t>
      </w:r>
      <w:r>
        <w:rPr>
          <w:rFonts w:eastAsia="Times New Roman"/>
        </w:rPr>
        <w:br/>
      </w:r>
      <w:r>
        <w:rPr>
          <w:rFonts w:eastAsia="Times New Roman"/>
        </w:rPr>
        <w:br/>
        <w:t xml:space="preserve">Bibliografija: str. 337-356 </w:t>
      </w:r>
      <w:r>
        <w:rPr>
          <w:rFonts w:eastAsia="Times New Roman"/>
        </w:rPr>
        <w:br/>
      </w:r>
      <w:r>
        <w:rPr>
          <w:rFonts w:eastAsia="Times New Roman"/>
        </w:rPr>
        <w:br/>
        <w:t xml:space="preserve">ISBN 978-961-257-037-8 </w:t>
      </w:r>
      <w:r>
        <w:rPr>
          <w:rFonts w:eastAsia="Times New Roman"/>
        </w:rPr>
        <w:br/>
        <w:t xml:space="preserve">a) Revolucije - Jugoslavija b) Marksizem - Jugoslavija c) zgodovinopisje d) družbeni sistemi e) teorija formacij družbe f) 20.st. </w:t>
      </w:r>
      <w:r>
        <w:rPr>
          <w:rFonts w:eastAsia="Times New Roman"/>
        </w:rPr>
        <w:br/>
      </w:r>
      <w:r>
        <w:rPr>
          <w:rFonts w:eastAsia="Times New Roman"/>
        </w:rPr>
        <w:br/>
        <w:t xml:space="preserve">316.7:32 </w:t>
      </w:r>
      <w:r>
        <w:rPr>
          <w:rFonts w:eastAsia="Times New Roman"/>
        </w:rPr>
        <w:br/>
        <w:t xml:space="preserve">316.26 </w:t>
      </w:r>
      <w:r>
        <w:rPr>
          <w:rFonts w:eastAsia="Times New Roman"/>
        </w:rPr>
        <w:br/>
        <w:t xml:space="preserve">141.82 </w:t>
      </w:r>
      <w:r>
        <w:rPr>
          <w:rFonts w:eastAsia="Times New Roman"/>
        </w:rPr>
        <w:br/>
        <w:t xml:space="preserve">COBISS.SI-ID </w:t>
      </w:r>
      <w:hyperlink r:id="rId26" w:tgtFrame="_blank" w:history="1">
        <w:r>
          <w:rPr>
            <w:rStyle w:val="Hiperpovezava"/>
            <w:rFonts w:eastAsia="Times New Roman"/>
          </w:rPr>
          <w:t>258931968</w:t>
        </w:r>
      </w:hyperlink>
      <w:r>
        <w:rPr>
          <w:rFonts w:eastAsia="Times New Roman"/>
        </w:rPr>
        <w:t xml:space="preserve"> </w:t>
      </w:r>
    </w:p>
    <w:p w:rsidR="004E1A3D" w:rsidRDefault="00CD24E2">
      <w:pPr>
        <w:pStyle w:val="Navadensplet"/>
      </w:pPr>
      <w:bookmarkStart w:id="31" w:name="22"/>
      <w:r>
        <w:rPr>
          <w:b/>
          <w:bCs/>
        </w:rPr>
        <w:t xml:space="preserve">22. </w:t>
      </w:r>
      <w:r>
        <w:br/>
      </w:r>
      <w:bookmarkEnd w:id="31"/>
      <w:r>
        <w:rPr>
          <w:b/>
          <w:bCs/>
        </w:rPr>
        <w:t>GALIMBERTI, Umberto</w:t>
      </w:r>
      <w:r>
        <w:t xml:space="preserve"> </w:t>
      </w:r>
      <w:r>
        <w:br/>
        <w:t xml:space="preserve">        Miti našega časa / Umberto Galimberti ; prevedel Matej Venier. - 1. izd. - Ljubljana : Modrijan, 2011 (natisnjeno v Sloveniji). - 399 str. ; 23 cm </w:t>
      </w:r>
      <w:r>
        <w:br/>
      </w:r>
      <w:r>
        <w:br/>
        <w:t xml:space="preserve">Prevod dela: I miti del nostro tempo. - Potiskane notr. str. ov. - 1.000 izv. - O avtorju na zadnjem zavihku ov. - Bibliografija: str. 387-396. - Kazalo </w:t>
      </w:r>
      <w:r>
        <w:br/>
      </w:r>
      <w:r>
        <w:br/>
        <w:t xml:space="preserve">ISBN 978-961-241-600-3 </w:t>
      </w:r>
      <w:r>
        <w:br/>
        <w:t xml:space="preserve">a) Socialna psihologija b) Miti - Družbeni vidik c) Vrednote - 21.st. </w:t>
      </w:r>
      <w:r>
        <w:br/>
      </w:r>
      <w:r>
        <w:br/>
        <w:t xml:space="preserve">316.6 </w:t>
      </w:r>
      <w:r>
        <w:br/>
        <w:t xml:space="preserve">316.752 </w:t>
      </w:r>
      <w:r>
        <w:br/>
        <w:t xml:space="preserve">COBISS.SI-ID </w:t>
      </w:r>
      <w:hyperlink r:id="rId27" w:tgtFrame="_blank" w:history="1">
        <w:r>
          <w:rPr>
            <w:rStyle w:val="Hiperpovezava"/>
          </w:rPr>
          <w:t>259204864</w:t>
        </w:r>
      </w:hyperlink>
      <w:r>
        <w:t xml:space="preserve"> </w:t>
      </w:r>
    </w:p>
    <w:p w:rsidR="004E1A3D" w:rsidRDefault="00CD24E2">
      <w:pPr>
        <w:pStyle w:val="Navadensplet"/>
      </w:pPr>
      <w:bookmarkStart w:id="32" w:name="23"/>
      <w:r>
        <w:rPr>
          <w:b/>
          <w:bCs/>
        </w:rPr>
        <w:t xml:space="preserve">23. </w:t>
      </w:r>
      <w:r>
        <w:br/>
      </w:r>
      <w:bookmarkEnd w:id="32"/>
      <w:r>
        <w:t xml:space="preserve">        </w:t>
      </w:r>
      <w:r>
        <w:rPr>
          <w:b/>
          <w:bCs/>
        </w:rPr>
        <w:t>IMAGINARNI "Turek"</w:t>
      </w:r>
      <w:r>
        <w:t xml:space="preserve"> / uredil Božidar Jezernik ; [prevod Alenka Bartulović]. - 1. izd., 1. natis. - Ljubljana : Zavod Republike Slovenije za šolstvo, 2012. - 254 str. : ilustr. ; 24 cm </w:t>
      </w:r>
      <w:r>
        <w:br/>
      </w:r>
      <w:r>
        <w:br/>
        <w:t xml:space="preserve">Prevod dela: Imagining 'the Turk'. - Bibliografija na koncu posameznih prispevkov </w:t>
      </w:r>
      <w:r>
        <w:br/>
      </w:r>
      <w:r>
        <w:br/>
        <w:t xml:space="preserve">ISBN 978-961-03-0012-0 </w:t>
      </w:r>
      <w:r>
        <w:br/>
        <w:t xml:space="preserve">a) Turki - Zgodovina - Zborniki b) Turki - Narodna identiteta - Zborniki c) Turki - Stereotipi - Zborniki d) Evropska književnost - Literarni motivi - Zborniki e) Evropa f) kulturna identiteta </w:t>
      </w:r>
      <w:r>
        <w:br/>
      </w:r>
      <w:r>
        <w:br/>
        <w:t xml:space="preserve">94:316.647.8(560)(082) </w:t>
      </w:r>
      <w:r>
        <w:br/>
        <w:t xml:space="preserve">316.7:39(4)(082) </w:t>
      </w:r>
      <w:r>
        <w:br/>
        <w:t xml:space="preserve">821(4).09(082) </w:t>
      </w:r>
      <w:r>
        <w:br/>
        <w:t xml:space="preserve">FRASCATI: </w:t>
      </w:r>
      <w:r>
        <w:br/>
        <w:t xml:space="preserve">5-402 </w:t>
      </w:r>
      <w:r>
        <w:br/>
        <w:t xml:space="preserve">COBISS.SI-ID </w:t>
      </w:r>
      <w:hyperlink r:id="rId28" w:tgtFrame="_blank" w:history="1">
        <w:r>
          <w:rPr>
            <w:rStyle w:val="Hiperpovezava"/>
          </w:rPr>
          <w:t>259592960</w:t>
        </w:r>
      </w:hyperlink>
      <w:r>
        <w:t xml:space="preserve"> </w:t>
      </w:r>
    </w:p>
    <w:p w:rsidR="004E1A3D" w:rsidRDefault="00CD24E2">
      <w:pPr>
        <w:pStyle w:val="Navadensplet"/>
      </w:pPr>
      <w:bookmarkStart w:id="33" w:name="24"/>
      <w:r>
        <w:rPr>
          <w:b/>
          <w:bCs/>
        </w:rPr>
        <w:t xml:space="preserve">24. </w:t>
      </w:r>
      <w:r>
        <w:br/>
      </w:r>
      <w:bookmarkEnd w:id="33"/>
      <w:r>
        <w:rPr>
          <w:b/>
          <w:bCs/>
        </w:rPr>
        <w:t>KERŠEVAN, Marko, 1942-</w:t>
      </w:r>
      <w:r>
        <w:t xml:space="preserve"> </w:t>
      </w:r>
      <w:r>
        <w:br/>
        <w:t xml:space="preserve">        Sociologija - marksizem - sociologija religije : izbrani spisi / Marko Kerševan ; v sodelovanju z avtorjem uredili Anja Zalta, Ksenija Vidmar Horvat, Avgust Lešnik ; [izdal] Oddelek za sociologijo. - 1. natis. - Ljubljana : Znanstvena založba Filozofske fakultete, 2011 ([Ljubljana] : Formatisk). - 327 str. ; 25 cm. - (Zbirka Portreti / Znanstvena založba Filozofske fakultete ; 1) </w:t>
      </w:r>
      <w:r>
        <w:br/>
      </w:r>
      <w:r>
        <w:br/>
        <w:t xml:space="preserve">300 izv. - Spremna beseda / Ksenija Vidmar Horvat, Anja Zalta: str. 5-6. - Predgovor / Tomaž (Thomas) Luckmann: str. 13-15. - Opombe z bibliografijo na dnu strani. - Kazali </w:t>
      </w:r>
      <w:r>
        <w:br/>
      </w:r>
      <w:r>
        <w:br/>
        <w:t xml:space="preserve">ISBN 978-961-237-425-9 </w:t>
      </w:r>
      <w:r>
        <w:br/>
        <w:t xml:space="preserve">a) Sociologija b) Marksizem c) Religija d) Sociologija religije </w:t>
      </w:r>
      <w:r>
        <w:br/>
      </w:r>
      <w:r>
        <w:br/>
        <w:t xml:space="preserve">316(081) </w:t>
      </w:r>
      <w:r>
        <w:br/>
        <w:t xml:space="preserve">316.74:2(081) </w:t>
      </w:r>
      <w:r>
        <w:br/>
        <w:t xml:space="preserve">2(081) </w:t>
      </w:r>
      <w:r>
        <w:br/>
        <w:t xml:space="preserve">141.82(081) </w:t>
      </w:r>
      <w:r>
        <w:br/>
        <w:t xml:space="preserve">COBISS.SI-ID </w:t>
      </w:r>
      <w:hyperlink r:id="rId29" w:tgtFrame="_blank" w:history="1">
        <w:r>
          <w:rPr>
            <w:rStyle w:val="Hiperpovezava"/>
          </w:rPr>
          <w:t>256114432</w:t>
        </w:r>
      </w:hyperlink>
      <w:r>
        <w:t xml:space="preserve"> </w:t>
      </w:r>
    </w:p>
    <w:p w:rsidR="004E1A3D" w:rsidRDefault="001C6C77">
      <w:pPr>
        <w:rPr>
          <w:rFonts w:eastAsia="Times New Roman"/>
        </w:rPr>
      </w:pPr>
      <w:bookmarkStart w:id="34" w:name="t10"/>
      <w:bookmarkEnd w:id="34"/>
      <w:r>
        <w:rPr>
          <w:rFonts w:eastAsia="Times New Roman"/>
        </w:rPr>
        <w:pict>
          <v:rect id="_x0000_i1036" style="width:0;height:1.5pt" o:hralign="center" o:hrstd="t" o:hr="t" fillcolor="#a0a0a0" stroked="f"/>
        </w:pict>
      </w:r>
    </w:p>
    <w:p w:rsidR="004E1A3D" w:rsidRDefault="00CD24E2">
      <w:pPr>
        <w:pStyle w:val="Naslov3"/>
        <w:rPr>
          <w:rFonts w:eastAsia="Times New Roman"/>
        </w:rPr>
      </w:pPr>
      <w:r>
        <w:rPr>
          <w:rFonts w:eastAsia="Times New Roman"/>
        </w:rPr>
        <w:t>33 EKONOMIJA</w:t>
      </w:r>
    </w:p>
    <w:p w:rsidR="004E1A3D" w:rsidRDefault="00CD24E2">
      <w:pPr>
        <w:rPr>
          <w:rFonts w:eastAsia="Times New Roman"/>
        </w:rPr>
      </w:pPr>
      <w:r>
        <w:rPr>
          <w:rFonts w:eastAsia="Times New Roman"/>
        </w:rPr>
        <w:br/>
      </w:r>
      <w:bookmarkStart w:id="35" w:name="25"/>
      <w:r>
        <w:rPr>
          <w:rFonts w:eastAsia="Times New Roman"/>
          <w:b/>
          <w:bCs/>
        </w:rPr>
        <w:t xml:space="preserve">25. </w:t>
      </w:r>
      <w:r>
        <w:rPr>
          <w:rFonts w:eastAsia="Times New Roman"/>
        </w:rPr>
        <w:br/>
      </w:r>
      <w:bookmarkEnd w:id="35"/>
      <w:r>
        <w:rPr>
          <w:rFonts w:eastAsia="Times New Roman"/>
          <w:b/>
          <w:bCs/>
        </w:rPr>
        <w:t>MORO, Irena</w:t>
      </w:r>
      <w:r>
        <w:rPr>
          <w:rFonts w:eastAsia="Times New Roman"/>
        </w:rPr>
        <w:t xml:space="preserve"> </w:t>
      </w:r>
      <w:r>
        <w:rPr>
          <w:rFonts w:eastAsia="Times New Roman"/>
        </w:rPr>
        <w:br/>
        <w:t xml:space="preserve">        Srebro, platina, paladij, naložba prihodnosti : [strokovna monografija] / Irena Moro, Bogdan Kandus ; [fotografije Peter Marinšek ... et al.]. - Ljubljana : Zavod za varnostne strategije pri Univerzi Maribor, 2011 ([Medvode] : Premiere). - 51 str. : ilustr. ; 24 cm </w:t>
      </w:r>
      <w:r>
        <w:rPr>
          <w:rFonts w:eastAsia="Times New Roman"/>
        </w:rPr>
        <w:br/>
      </w:r>
      <w:r>
        <w:rPr>
          <w:rFonts w:eastAsia="Times New Roman"/>
        </w:rPr>
        <w:br/>
        <w:t xml:space="preserve">Dodatek k nasl. naveden na ov. - 75.000 izv. - Bibliografija: str. 51 </w:t>
      </w:r>
      <w:r>
        <w:rPr>
          <w:rFonts w:eastAsia="Times New Roman"/>
        </w:rPr>
        <w:br/>
      </w:r>
      <w:r>
        <w:rPr>
          <w:rFonts w:eastAsia="Times New Roman"/>
        </w:rPr>
        <w:br/>
        <w:t xml:space="preserve">ISBN 978-961-92700-7-3 </w:t>
      </w:r>
      <w:r>
        <w:rPr>
          <w:rFonts w:eastAsia="Times New Roman"/>
        </w:rPr>
        <w:br/>
        <w:t xml:space="preserve">a) žlahtne kovine b) kovanci c) zgodovinski pregledi d) numizmatika e) naložbe </w:t>
      </w:r>
      <w:r>
        <w:rPr>
          <w:rFonts w:eastAsia="Times New Roman"/>
        </w:rPr>
        <w:br/>
      </w:r>
      <w:r>
        <w:rPr>
          <w:rFonts w:eastAsia="Times New Roman"/>
        </w:rPr>
        <w:br/>
        <w:t xml:space="preserve">336.743 </w:t>
      </w:r>
      <w:r>
        <w:rPr>
          <w:rFonts w:eastAsia="Times New Roman"/>
        </w:rPr>
        <w:br/>
        <w:t xml:space="preserve">COBISS.SI-ID </w:t>
      </w:r>
      <w:hyperlink r:id="rId30" w:tgtFrame="_blank" w:history="1">
        <w:r>
          <w:rPr>
            <w:rStyle w:val="Hiperpovezava"/>
            <w:rFonts w:eastAsia="Times New Roman"/>
          </w:rPr>
          <w:t>259255808</w:t>
        </w:r>
      </w:hyperlink>
      <w:r>
        <w:rPr>
          <w:rFonts w:eastAsia="Times New Roman"/>
        </w:rPr>
        <w:t xml:space="preserve"> </w:t>
      </w:r>
    </w:p>
    <w:p w:rsidR="004E1A3D" w:rsidRDefault="001C6C77">
      <w:pPr>
        <w:rPr>
          <w:rFonts w:eastAsia="Times New Roman"/>
        </w:rPr>
      </w:pPr>
      <w:bookmarkStart w:id="36" w:name="t11"/>
      <w:bookmarkEnd w:id="36"/>
      <w:r>
        <w:rPr>
          <w:rFonts w:eastAsia="Times New Roman"/>
        </w:rPr>
        <w:pict>
          <v:rect id="_x0000_i1037" style="width:0;height:1.5pt" o:hralign="center" o:hrstd="t" o:hr="t" fillcolor="#a0a0a0" stroked="f"/>
        </w:pict>
      </w:r>
    </w:p>
    <w:p w:rsidR="004E1A3D" w:rsidRDefault="00CD24E2">
      <w:pPr>
        <w:pStyle w:val="Naslov3"/>
        <w:rPr>
          <w:rFonts w:eastAsia="Times New Roman"/>
        </w:rPr>
      </w:pPr>
      <w:r>
        <w:rPr>
          <w:rFonts w:eastAsia="Times New Roman"/>
        </w:rPr>
        <w:t>34 PRAVO</w:t>
      </w:r>
    </w:p>
    <w:p w:rsidR="004E1A3D" w:rsidRDefault="00CD24E2">
      <w:pPr>
        <w:rPr>
          <w:rFonts w:eastAsia="Times New Roman"/>
        </w:rPr>
      </w:pPr>
      <w:r>
        <w:rPr>
          <w:rFonts w:eastAsia="Times New Roman"/>
        </w:rPr>
        <w:br/>
      </w:r>
      <w:bookmarkStart w:id="37" w:name="26"/>
      <w:r>
        <w:rPr>
          <w:rFonts w:eastAsia="Times New Roman"/>
          <w:b/>
          <w:bCs/>
        </w:rPr>
        <w:t xml:space="preserve">26. </w:t>
      </w:r>
      <w:r>
        <w:rPr>
          <w:rFonts w:eastAsia="Times New Roman"/>
        </w:rPr>
        <w:br/>
      </w:r>
      <w:bookmarkEnd w:id="37"/>
      <w:r>
        <w:rPr>
          <w:rFonts w:eastAsia="Times New Roman"/>
          <w:b/>
          <w:bCs/>
        </w:rPr>
        <w:t>JOAS, Hans</w:t>
      </w:r>
      <w:r>
        <w:rPr>
          <w:rFonts w:eastAsia="Times New Roman"/>
        </w:rPr>
        <w:t xml:space="preserve"> </w:t>
      </w:r>
      <w:r>
        <w:rPr>
          <w:rFonts w:eastAsia="Times New Roman"/>
        </w:rPr>
        <w:br/>
        <w:t xml:space="preserve">        Die Sakralität der Person : eine neue Genealogie der Menschenrechte / Hans Joas. - 1. Aufl. - Berlin : Suhrkamp, 2011. - 302 str. ; 21 cm </w:t>
      </w:r>
      <w:r>
        <w:rPr>
          <w:rFonts w:eastAsia="Times New Roman"/>
        </w:rPr>
        <w:br/>
      </w:r>
      <w:r>
        <w:rPr>
          <w:rFonts w:eastAsia="Times New Roman"/>
        </w:rPr>
        <w:br/>
        <w:t xml:space="preserve">Bibliografija: str. 282-300. - Kazalo </w:t>
      </w:r>
      <w:r>
        <w:rPr>
          <w:rFonts w:eastAsia="Times New Roman"/>
        </w:rPr>
        <w:br/>
      </w:r>
      <w:r>
        <w:rPr>
          <w:rFonts w:eastAsia="Times New Roman"/>
        </w:rPr>
        <w:br/>
        <w:t xml:space="preserve">ISBN 978-3-518-58566-5 </w:t>
      </w:r>
      <w:r>
        <w:rPr>
          <w:rFonts w:eastAsia="Times New Roman"/>
        </w:rPr>
        <w:br/>
        <w:t xml:space="preserve">a) človekove pravice b) zgodovina c) oseba </w:t>
      </w:r>
      <w:r>
        <w:rPr>
          <w:rFonts w:eastAsia="Times New Roman"/>
        </w:rPr>
        <w:br/>
      </w:r>
      <w:r>
        <w:rPr>
          <w:rFonts w:eastAsia="Times New Roman"/>
        </w:rPr>
        <w:br/>
        <w:t xml:space="preserve">342.7(091) </w:t>
      </w:r>
      <w:r>
        <w:rPr>
          <w:rFonts w:eastAsia="Times New Roman"/>
        </w:rPr>
        <w:br/>
        <w:t xml:space="preserve">COBISS.SI-ID </w:t>
      </w:r>
      <w:hyperlink r:id="rId31" w:tgtFrame="_blank" w:history="1">
        <w:r>
          <w:rPr>
            <w:rStyle w:val="Hiperpovezava"/>
            <w:rFonts w:eastAsia="Times New Roman"/>
          </w:rPr>
          <w:t>5651034</w:t>
        </w:r>
      </w:hyperlink>
      <w:r>
        <w:rPr>
          <w:rFonts w:eastAsia="Times New Roman"/>
        </w:rPr>
        <w:t xml:space="preserve"> </w:t>
      </w:r>
    </w:p>
    <w:p w:rsidR="004E1A3D" w:rsidRDefault="001C6C77">
      <w:pPr>
        <w:rPr>
          <w:rFonts w:eastAsia="Times New Roman"/>
        </w:rPr>
      </w:pPr>
      <w:bookmarkStart w:id="38" w:name="t12"/>
      <w:bookmarkEnd w:id="38"/>
      <w:r>
        <w:rPr>
          <w:rFonts w:eastAsia="Times New Roman"/>
        </w:rPr>
        <w:pict>
          <v:rect id="_x0000_i1038" style="width:0;height:1.5pt" o:hralign="center" o:hrstd="t" o:hr="t" fillcolor="#a0a0a0" stroked="f"/>
        </w:pict>
      </w:r>
    </w:p>
    <w:p w:rsidR="004E1A3D" w:rsidRDefault="00CD24E2">
      <w:pPr>
        <w:pStyle w:val="Naslov3"/>
        <w:rPr>
          <w:rFonts w:eastAsia="Times New Roman"/>
        </w:rPr>
      </w:pPr>
      <w:r>
        <w:rPr>
          <w:rFonts w:eastAsia="Times New Roman"/>
        </w:rPr>
        <w:t xml:space="preserve">36 </w:t>
      </w:r>
    </w:p>
    <w:p w:rsidR="004E1A3D" w:rsidRDefault="00CD24E2">
      <w:pPr>
        <w:rPr>
          <w:rFonts w:eastAsia="Times New Roman"/>
        </w:rPr>
      </w:pPr>
      <w:r>
        <w:rPr>
          <w:rFonts w:eastAsia="Times New Roman"/>
        </w:rPr>
        <w:br/>
      </w:r>
      <w:bookmarkStart w:id="39" w:name="27"/>
      <w:r>
        <w:rPr>
          <w:rFonts w:eastAsia="Times New Roman"/>
          <w:b/>
          <w:bCs/>
        </w:rPr>
        <w:t xml:space="preserve">27. </w:t>
      </w:r>
      <w:r>
        <w:rPr>
          <w:rFonts w:eastAsia="Times New Roman"/>
        </w:rPr>
        <w:br/>
      </w:r>
      <w:bookmarkEnd w:id="39"/>
      <w:r>
        <w:rPr>
          <w:rFonts w:eastAsia="Times New Roman"/>
          <w:b/>
          <w:bCs/>
        </w:rPr>
        <w:t>POTOČNIK, Vinko</w:t>
      </w:r>
      <w:r>
        <w:rPr>
          <w:rFonts w:eastAsia="Times New Roman"/>
        </w:rPr>
        <w:t xml:space="preserve"> </w:t>
      </w:r>
      <w:r>
        <w:rPr>
          <w:rFonts w:eastAsia="Times New Roman"/>
        </w:rPr>
        <w:br/>
        <w:t xml:space="preserve">        Nič revščine : pogledi prejemnikov pomoči Karitas ter pastoralnih in karitativnih delavcev / Vinko Potočnik ; [spremna beseda Marjan Turnšek]. - Ljubljana : Slovenska Karitas : Teološka fakulteta, 2011 (tiskano v Sloveniji). - 100 str. : graf. prikazi ; 20 cm. - (Zbirka Observatorij Karitas) </w:t>
      </w:r>
      <w:r>
        <w:rPr>
          <w:rFonts w:eastAsia="Times New Roman"/>
        </w:rPr>
        <w:br/>
      </w:r>
      <w:r>
        <w:rPr>
          <w:rFonts w:eastAsia="Times New Roman"/>
        </w:rPr>
        <w:br/>
        <w:t xml:space="preserve">Bibliografija: str. 94 </w:t>
      </w:r>
      <w:r>
        <w:rPr>
          <w:rFonts w:eastAsia="Times New Roman"/>
        </w:rPr>
        <w:br/>
      </w:r>
      <w:r>
        <w:rPr>
          <w:rFonts w:eastAsia="Times New Roman"/>
        </w:rPr>
        <w:br/>
        <w:t xml:space="preserve">ISBN 978-961-6844-04-8 (Teološka fakulteta) </w:t>
      </w:r>
      <w:r>
        <w:rPr>
          <w:rFonts w:eastAsia="Times New Roman"/>
        </w:rPr>
        <w:br/>
        <w:t xml:space="preserve">a) Slovenska Karitas b) Prejemniki pomoči c) Karitativni delavci d) dobrodelnost e) humanitarne organizacije f) revščina </w:t>
      </w:r>
      <w:r>
        <w:rPr>
          <w:rFonts w:eastAsia="Times New Roman"/>
        </w:rPr>
        <w:br/>
      </w:r>
      <w:r>
        <w:rPr>
          <w:rFonts w:eastAsia="Times New Roman"/>
        </w:rPr>
        <w:br/>
        <w:t xml:space="preserve">364-32:27 </w:t>
      </w:r>
      <w:r>
        <w:rPr>
          <w:rFonts w:eastAsia="Times New Roman"/>
        </w:rPr>
        <w:br/>
        <w:t xml:space="preserve">27-784-46 </w:t>
      </w:r>
      <w:r>
        <w:rPr>
          <w:rFonts w:eastAsia="Times New Roman"/>
        </w:rPr>
        <w:br/>
        <w:t xml:space="preserve">364.4-052 </w:t>
      </w:r>
      <w:r>
        <w:rPr>
          <w:rFonts w:eastAsia="Times New Roman"/>
        </w:rPr>
        <w:br/>
        <w:t xml:space="preserve">COBISS.SI-ID </w:t>
      </w:r>
      <w:hyperlink r:id="rId32" w:tgtFrame="_blank" w:history="1">
        <w:r>
          <w:rPr>
            <w:rStyle w:val="Hiperpovezava"/>
            <w:rFonts w:eastAsia="Times New Roman"/>
          </w:rPr>
          <w:t>256362240</w:t>
        </w:r>
      </w:hyperlink>
      <w:r>
        <w:rPr>
          <w:rFonts w:eastAsia="Times New Roman"/>
        </w:rPr>
        <w:t xml:space="preserve"> </w:t>
      </w:r>
    </w:p>
    <w:p w:rsidR="004E1A3D" w:rsidRDefault="001C6C77">
      <w:pPr>
        <w:rPr>
          <w:rFonts w:eastAsia="Times New Roman"/>
        </w:rPr>
      </w:pPr>
      <w:bookmarkStart w:id="40" w:name="t13"/>
      <w:bookmarkEnd w:id="40"/>
      <w:r>
        <w:rPr>
          <w:rFonts w:eastAsia="Times New Roman"/>
        </w:rPr>
        <w:pict>
          <v:rect id="_x0000_i1039" style="width:0;height:1.5pt" o:hralign="center" o:hrstd="t" o:hr="t" fillcolor="#a0a0a0" stroked="f"/>
        </w:pict>
      </w:r>
    </w:p>
    <w:p w:rsidR="004E1A3D" w:rsidRDefault="00CD24E2">
      <w:pPr>
        <w:pStyle w:val="Naslov3"/>
        <w:rPr>
          <w:rFonts w:eastAsia="Times New Roman"/>
        </w:rPr>
      </w:pPr>
      <w:r>
        <w:rPr>
          <w:rFonts w:eastAsia="Times New Roman"/>
        </w:rPr>
        <w:t>37 VZGOJA, IZOBRAŽEVANJE</w:t>
      </w:r>
    </w:p>
    <w:p w:rsidR="004E1A3D" w:rsidRDefault="00CD24E2">
      <w:pPr>
        <w:rPr>
          <w:rFonts w:eastAsia="Times New Roman"/>
        </w:rPr>
      </w:pPr>
      <w:r>
        <w:rPr>
          <w:rFonts w:eastAsia="Times New Roman"/>
        </w:rPr>
        <w:br/>
      </w:r>
      <w:bookmarkStart w:id="41" w:name="28"/>
      <w:r>
        <w:rPr>
          <w:rFonts w:eastAsia="Times New Roman"/>
          <w:b/>
          <w:bCs/>
        </w:rPr>
        <w:t xml:space="preserve">28. </w:t>
      </w:r>
      <w:r>
        <w:rPr>
          <w:rFonts w:eastAsia="Times New Roman"/>
        </w:rPr>
        <w:br/>
      </w:r>
      <w:bookmarkEnd w:id="41"/>
      <w:r>
        <w:rPr>
          <w:rFonts w:eastAsia="Times New Roman"/>
          <w:b/>
          <w:bCs/>
        </w:rPr>
        <w:t>ANŽUR, Tea</w:t>
      </w:r>
      <w:r>
        <w:rPr>
          <w:rFonts w:eastAsia="Times New Roman"/>
        </w:rPr>
        <w:t xml:space="preserve"> </w:t>
      </w:r>
      <w:r>
        <w:rPr>
          <w:rFonts w:eastAsia="Times New Roman"/>
        </w:rPr>
        <w:br/>
        <w:t xml:space="preserve">        Častni doktorji Univerze v Ljubljani = Doctores honoris causa Universitatis Labacensis / [avtorici biografij Tea Anžur, Tatjana Dekleva ; predgovor Radovan Stanislav Pejovnik, uvod Jože Ciperle]. - V Ljubljani : Univerza, 2011 ([Vodice] : Kubelj). - 104 str. : fotogr. ; 27 cm </w:t>
      </w:r>
      <w:r>
        <w:rPr>
          <w:rFonts w:eastAsia="Times New Roman"/>
        </w:rPr>
        <w:br/>
      </w:r>
      <w:r>
        <w:rPr>
          <w:rFonts w:eastAsia="Times New Roman"/>
        </w:rPr>
        <w:br/>
        <w:t xml:space="preserve">Avtorici navedeni v kolofonu. - Bibliografija: str. 88-94 </w:t>
      </w:r>
      <w:r>
        <w:rPr>
          <w:rFonts w:eastAsia="Times New Roman"/>
        </w:rPr>
        <w:br/>
      </w:r>
      <w:r>
        <w:rPr>
          <w:rFonts w:eastAsia="Times New Roman"/>
        </w:rPr>
        <w:br/>
        <w:t xml:space="preserve">ISBN 978-961-6410-35-9 </w:t>
      </w:r>
      <w:r>
        <w:rPr>
          <w:rFonts w:eastAsia="Times New Roman"/>
        </w:rPr>
        <w:br/>
        <w:t xml:space="preserve">a) Univerza (Ljubljana) - Častni doktorji - Razstavni katalogi b) Univerza (Ljubljana) - Častni doktorji - Biografije </w:t>
      </w:r>
      <w:r>
        <w:rPr>
          <w:rFonts w:eastAsia="Times New Roman"/>
        </w:rPr>
        <w:br/>
      </w:r>
      <w:r>
        <w:rPr>
          <w:rFonts w:eastAsia="Times New Roman"/>
        </w:rPr>
        <w:br/>
        <w:t xml:space="preserve">378.25(497.4Ljubljana)(083.824) </w:t>
      </w:r>
      <w:r>
        <w:rPr>
          <w:rFonts w:eastAsia="Times New Roman"/>
        </w:rPr>
        <w:br/>
        <w:t xml:space="preserve">929:378.4(497.4Ljubljana)(083.824) </w:t>
      </w:r>
      <w:r>
        <w:rPr>
          <w:rFonts w:eastAsia="Times New Roman"/>
        </w:rPr>
        <w:br/>
        <w:t xml:space="preserve">COBISS.SI-ID </w:t>
      </w:r>
      <w:hyperlink r:id="rId33" w:tgtFrame="_blank" w:history="1">
        <w:r>
          <w:rPr>
            <w:rStyle w:val="Hiperpovezava"/>
            <w:rFonts w:eastAsia="Times New Roman"/>
          </w:rPr>
          <w:t>258843392</w:t>
        </w:r>
      </w:hyperlink>
      <w:r>
        <w:rPr>
          <w:rFonts w:eastAsia="Times New Roman"/>
        </w:rPr>
        <w:t xml:space="preserve"> </w:t>
      </w:r>
    </w:p>
    <w:p w:rsidR="004E1A3D" w:rsidRDefault="00CD24E2">
      <w:pPr>
        <w:pStyle w:val="Navadensplet"/>
      </w:pPr>
      <w:bookmarkStart w:id="42" w:name="29"/>
      <w:r>
        <w:rPr>
          <w:b/>
          <w:bCs/>
        </w:rPr>
        <w:t xml:space="preserve">29. </w:t>
      </w:r>
      <w:r>
        <w:br/>
      </w:r>
      <w:bookmarkEnd w:id="42"/>
      <w:r>
        <w:rPr>
          <w:b/>
          <w:bCs/>
        </w:rPr>
        <w:t>PLACE, Marie-Hélene, 1961-</w:t>
      </w:r>
      <w:r>
        <w:t xml:space="preserve"> </w:t>
      </w:r>
      <w:r>
        <w:br/>
        <w:t xml:space="preserve">        [Sto] </w:t>
      </w:r>
      <w:r>
        <w:br/>
        <w:t xml:space="preserve">        100 dejavnosti za učenje branja in pisanja po metodi Montessori / avtorica Marie-Hélene Place ; prevod Majda Travnik Vode ; fotografije Claire Delfino idr. ; [spremna beseda Melita Demšar Kordeš]. - 1. izd. - Ljubljana : Mladinska knjiga, 2011 (Nova Gorica : Grafika Soča). - 200 str., [15] f. pril. : ilustr. ; 20 cm </w:t>
      </w:r>
      <w:r>
        <w:br/>
      </w:r>
      <w:r>
        <w:br/>
        <w:t xml:space="preserve">Prevod dela: 100 activités Montessori pour préparer mon enfant á lire á écrire. - 2.000 izv. - Pedagogika Montesorri v Sloveniji / Melita Kordeš Demšar: str.4-5 </w:t>
      </w:r>
      <w:r>
        <w:br/>
      </w:r>
      <w:r>
        <w:br/>
        <w:t xml:space="preserve">ISBN 978-961-01-1750-6 </w:t>
      </w:r>
      <w:r>
        <w:br/>
        <w:t xml:space="preserve">a) Predšolski otroci - Opismenjevanje b) predšolska vzgoja c) učenje d) predšolska pedagoika e) branje f) pisanje g) jezikovni pouk h) začetni pouk i) pedagogika Montessori </w:t>
      </w:r>
      <w:r>
        <w:br/>
      </w:r>
      <w:r>
        <w:br/>
        <w:t xml:space="preserve">37.091.4Montessori </w:t>
      </w:r>
      <w:r>
        <w:br/>
        <w:t xml:space="preserve">373.2:003-028.31 </w:t>
      </w:r>
      <w:r>
        <w:br/>
        <w:t xml:space="preserve">COBISS.SI-ID </w:t>
      </w:r>
      <w:hyperlink r:id="rId34" w:tgtFrame="_blank" w:history="1">
        <w:r>
          <w:rPr>
            <w:rStyle w:val="Hiperpovezava"/>
          </w:rPr>
          <w:t>257776384</w:t>
        </w:r>
      </w:hyperlink>
      <w:r>
        <w:t xml:space="preserve"> </w:t>
      </w:r>
    </w:p>
    <w:p w:rsidR="004E1A3D" w:rsidRDefault="00CD24E2">
      <w:pPr>
        <w:pStyle w:val="Navadensplet"/>
      </w:pPr>
      <w:bookmarkStart w:id="43" w:name="30"/>
      <w:r>
        <w:rPr>
          <w:b/>
          <w:bCs/>
        </w:rPr>
        <w:t xml:space="preserve">30. </w:t>
      </w:r>
      <w:r>
        <w:br/>
      </w:r>
      <w:bookmarkEnd w:id="43"/>
      <w:r>
        <w:rPr>
          <w:b/>
          <w:bCs/>
        </w:rPr>
        <w:t>ŽORŽ, Bogdan</w:t>
      </w:r>
      <w:r>
        <w:t xml:space="preserve"> </w:t>
      </w:r>
      <w:r>
        <w:br/>
        <w:t xml:space="preserve">        Vzgoja za vrednote / Bogdan Žorž ; [izbor in priprava fotografij Marko Čuk]. - Koper : Ognjišče, 2012 ([Nova Gorica] : Grafika Soča). - 216 str. : ilustr. ; 22 cm </w:t>
      </w:r>
      <w:r>
        <w:br/>
      </w:r>
      <w:r>
        <w:br/>
        <w:t xml:space="preserve">ISBN 978-961-263-077-5 </w:t>
      </w:r>
      <w:r>
        <w:br/>
        <w:t xml:space="preserve">a) Moralna vzgoja b) Vrednote </w:t>
      </w:r>
      <w:r>
        <w:br/>
      </w:r>
      <w:r>
        <w:br/>
        <w:t xml:space="preserve">37.015.31:17.022.1 </w:t>
      </w:r>
      <w:r>
        <w:br/>
        <w:t xml:space="preserve">COBISS.SI-ID </w:t>
      </w:r>
      <w:hyperlink r:id="rId35" w:tgtFrame="_blank" w:history="1">
        <w:r>
          <w:rPr>
            <w:rStyle w:val="Hiperpovezava"/>
          </w:rPr>
          <w:t>259728384</w:t>
        </w:r>
      </w:hyperlink>
      <w:r>
        <w:t xml:space="preserve"> </w:t>
      </w:r>
    </w:p>
    <w:p w:rsidR="004E1A3D" w:rsidRDefault="001C6C77">
      <w:pPr>
        <w:rPr>
          <w:rFonts w:eastAsia="Times New Roman"/>
        </w:rPr>
      </w:pPr>
      <w:bookmarkStart w:id="44" w:name="t14"/>
      <w:bookmarkEnd w:id="44"/>
      <w:r>
        <w:rPr>
          <w:rFonts w:eastAsia="Times New Roman"/>
        </w:rPr>
        <w:pict>
          <v:rect id="_x0000_i1040" style="width:0;height:1.5pt" o:hralign="center" o:hrstd="t" o:hr="t" fillcolor="#a0a0a0" stroked="f"/>
        </w:pict>
      </w:r>
    </w:p>
    <w:p w:rsidR="004E1A3D" w:rsidRDefault="00CD24E2">
      <w:pPr>
        <w:pStyle w:val="Naslov3"/>
        <w:rPr>
          <w:rFonts w:eastAsia="Times New Roman"/>
        </w:rPr>
      </w:pPr>
      <w:r>
        <w:rPr>
          <w:rFonts w:eastAsia="Times New Roman"/>
        </w:rPr>
        <w:t>6 UPORABNE ZNANOSTI. MEDICINA. TEHNIKA.</w:t>
      </w:r>
    </w:p>
    <w:p w:rsidR="004E1A3D" w:rsidRDefault="00CD24E2">
      <w:pPr>
        <w:rPr>
          <w:rFonts w:eastAsia="Times New Roman"/>
        </w:rPr>
      </w:pPr>
      <w:r>
        <w:rPr>
          <w:rFonts w:eastAsia="Times New Roman"/>
        </w:rPr>
        <w:br/>
      </w:r>
      <w:bookmarkStart w:id="45" w:name="31"/>
      <w:r>
        <w:rPr>
          <w:rFonts w:eastAsia="Times New Roman"/>
          <w:b/>
          <w:bCs/>
        </w:rPr>
        <w:t xml:space="preserve">31. </w:t>
      </w:r>
      <w:r>
        <w:rPr>
          <w:rFonts w:eastAsia="Times New Roman"/>
        </w:rPr>
        <w:br/>
      </w:r>
      <w:bookmarkEnd w:id="45"/>
      <w:r>
        <w:rPr>
          <w:rFonts w:eastAsia="Times New Roman"/>
          <w:b/>
          <w:bCs/>
        </w:rPr>
        <w:t>BIEL, Lindsey</w:t>
      </w:r>
      <w:r>
        <w:rPr>
          <w:rFonts w:eastAsia="Times New Roman"/>
        </w:rPr>
        <w:t xml:space="preserve"> </w:t>
      </w:r>
      <w:r>
        <w:rPr>
          <w:rFonts w:eastAsia="Times New Roman"/>
        </w:rPr>
        <w:br/>
        <w:t xml:space="preserve">        Raising a sensory smart child : the definitive handbook for helping your child with sensory processing issues / Lindsey Biel and Nancy Peske. - Updated and revised ed. - New York : Penguin Books, 2009. - XXIII, 439 str. : ilustr. ; 21 cm </w:t>
      </w:r>
      <w:r>
        <w:rPr>
          <w:rFonts w:eastAsia="Times New Roman"/>
        </w:rPr>
        <w:br/>
      </w:r>
      <w:r>
        <w:rPr>
          <w:rFonts w:eastAsia="Times New Roman"/>
        </w:rPr>
        <w:br/>
        <w:t xml:space="preserve">Opombe z bibliografijo: str. 412-423. - Kazalo </w:t>
      </w:r>
      <w:r>
        <w:rPr>
          <w:rFonts w:eastAsia="Times New Roman"/>
        </w:rPr>
        <w:br/>
      </w:r>
      <w:r>
        <w:rPr>
          <w:rFonts w:eastAsia="Times New Roman"/>
        </w:rPr>
        <w:br/>
        <w:t xml:space="preserve">ISBN 978-0-14-311534-2 (broš.) </w:t>
      </w:r>
      <w:r>
        <w:rPr>
          <w:rFonts w:eastAsia="Times New Roman"/>
        </w:rPr>
        <w:br/>
        <w:t xml:space="preserve">ISBN 0-14-311534-0 (broš.) </w:t>
      </w:r>
      <w:r>
        <w:rPr>
          <w:rFonts w:eastAsia="Times New Roman"/>
        </w:rPr>
        <w:br/>
        <w:t xml:space="preserve">a) Children with disabilities b) Sensorimotor integration c) Child rearing d) otroci z motnjami v razvoju e) avtizem f) motnje zaznavanja g) motnje pozornosti h) hiperaktivnost i) vzgoja j) priročniki </w:t>
      </w:r>
      <w:r>
        <w:rPr>
          <w:rFonts w:eastAsia="Times New Roman"/>
        </w:rPr>
        <w:br/>
      </w:r>
      <w:r>
        <w:rPr>
          <w:rFonts w:eastAsia="Times New Roman"/>
        </w:rPr>
        <w:br/>
        <w:t xml:space="preserve">616.8-009.6-053.2(035) </w:t>
      </w:r>
      <w:r>
        <w:rPr>
          <w:rFonts w:eastAsia="Times New Roman"/>
        </w:rPr>
        <w:br/>
        <w:t xml:space="preserve">COBISS.SI-ID </w:t>
      </w:r>
      <w:hyperlink r:id="rId36" w:tgtFrame="_blank" w:history="1">
        <w:r>
          <w:rPr>
            <w:rStyle w:val="Hiperpovezava"/>
            <w:rFonts w:eastAsia="Times New Roman"/>
          </w:rPr>
          <w:t>5650010</w:t>
        </w:r>
      </w:hyperlink>
      <w:r>
        <w:rPr>
          <w:rFonts w:eastAsia="Times New Roman"/>
        </w:rPr>
        <w:t xml:space="preserve"> </w:t>
      </w:r>
    </w:p>
    <w:p w:rsidR="004E1A3D" w:rsidRDefault="001C6C77">
      <w:pPr>
        <w:rPr>
          <w:rFonts w:eastAsia="Times New Roman"/>
        </w:rPr>
      </w:pPr>
      <w:bookmarkStart w:id="46" w:name="t15"/>
      <w:bookmarkEnd w:id="46"/>
      <w:r>
        <w:rPr>
          <w:rFonts w:eastAsia="Times New Roman"/>
        </w:rPr>
        <w:pict>
          <v:rect id="_x0000_i1041" style="width:0;height:1.5pt" o:hralign="center" o:hrstd="t" o:hr="t" fillcolor="#a0a0a0" stroked="f"/>
        </w:pict>
      </w:r>
    </w:p>
    <w:p w:rsidR="004E1A3D" w:rsidRDefault="00CD24E2">
      <w:pPr>
        <w:pStyle w:val="Naslov3"/>
        <w:rPr>
          <w:rFonts w:eastAsia="Times New Roman"/>
        </w:rPr>
      </w:pPr>
      <w:r>
        <w:rPr>
          <w:rFonts w:eastAsia="Times New Roman"/>
        </w:rPr>
        <w:t xml:space="preserve">71/72 </w:t>
      </w:r>
    </w:p>
    <w:p w:rsidR="004E1A3D" w:rsidRDefault="00CD24E2">
      <w:pPr>
        <w:rPr>
          <w:rFonts w:eastAsia="Times New Roman"/>
        </w:rPr>
      </w:pPr>
      <w:r>
        <w:rPr>
          <w:rFonts w:eastAsia="Times New Roman"/>
        </w:rPr>
        <w:br/>
      </w:r>
      <w:bookmarkStart w:id="47" w:name="32"/>
      <w:r>
        <w:rPr>
          <w:rFonts w:eastAsia="Times New Roman"/>
          <w:b/>
          <w:bCs/>
        </w:rPr>
        <w:t xml:space="preserve">32. </w:t>
      </w:r>
      <w:r>
        <w:rPr>
          <w:rFonts w:eastAsia="Times New Roman"/>
        </w:rPr>
        <w:br/>
      </w:r>
      <w:bookmarkEnd w:id="47"/>
      <w:r>
        <w:rPr>
          <w:rFonts w:eastAsia="Times New Roman"/>
          <w:b/>
          <w:bCs/>
        </w:rPr>
        <w:t>SAPAČ, Igor</w:t>
      </w:r>
      <w:r>
        <w:rPr>
          <w:rFonts w:eastAsia="Times New Roman"/>
        </w:rPr>
        <w:t xml:space="preserve"> </w:t>
      </w:r>
      <w:r>
        <w:rPr>
          <w:rFonts w:eastAsia="Times New Roman"/>
        </w:rPr>
        <w:br/>
        <w:t xml:space="preserve">        Grajske stavbe v zahodni Sloveniji. Knj. 5, Kras in Primorje / Igor Sapač. - 1. izd. - Ljubljana : Viharnik, 2011 ([Ljubljana] : Formatisk). - 356 str. : ilustr. ; 25 cm. - (Zbirka Grajske stavbe ; št. 24) </w:t>
      </w:r>
      <w:r>
        <w:rPr>
          <w:rFonts w:eastAsia="Times New Roman"/>
        </w:rPr>
        <w:br/>
      </w:r>
      <w:r>
        <w:rPr>
          <w:rFonts w:eastAsia="Times New Roman"/>
        </w:rPr>
        <w:br/>
        <w:t xml:space="preserve">Zvd. na spojnih listih. - 550 izv. - Knjigi na pot! / Ivan Stopar: str. 5-6. - Bibliografija: str. 349-353. - Kazali </w:t>
      </w:r>
      <w:r>
        <w:rPr>
          <w:rFonts w:eastAsia="Times New Roman"/>
        </w:rPr>
        <w:br/>
      </w:r>
      <w:r>
        <w:rPr>
          <w:rFonts w:eastAsia="Times New Roman"/>
        </w:rPr>
        <w:br/>
        <w:t xml:space="preserve">ISBN 978-961-6057-84-4 </w:t>
      </w:r>
      <w:r>
        <w:rPr>
          <w:rFonts w:eastAsia="Times New Roman"/>
        </w:rPr>
        <w:br/>
        <w:t xml:space="preserve">a) Gradovi - Primorska b) stavbna dediščina c) graščine d) vile e) dvorci f) Slovenija g) Kras h) Slovensko Primorje i) zgodovinski pregledi </w:t>
      </w:r>
      <w:r>
        <w:rPr>
          <w:rFonts w:eastAsia="Times New Roman"/>
        </w:rPr>
        <w:br/>
      </w:r>
      <w:r>
        <w:rPr>
          <w:rFonts w:eastAsia="Times New Roman"/>
        </w:rPr>
        <w:br/>
        <w:t xml:space="preserve">728.81(497.472) </w:t>
      </w:r>
      <w:r>
        <w:rPr>
          <w:rFonts w:eastAsia="Times New Roman"/>
        </w:rPr>
        <w:br/>
        <w:t xml:space="preserve">COBISS.SI-ID </w:t>
      </w:r>
      <w:hyperlink r:id="rId37" w:tgtFrame="_blank" w:history="1">
        <w:r>
          <w:rPr>
            <w:rStyle w:val="Hiperpovezava"/>
            <w:rFonts w:eastAsia="Times New Roman"/>
          </w:rPr>
          <w:t>258764288</w:t>
        </w:r>
      </w:hyperlink>
      <w:r>
        <w:rPr>
          <w:rFonts w:eastAsia="Times New Roman"/>
        </w:rPr>
        <w:t xml:space="preserve"> </w:t>
      </w:r>
    </w:p>
    <w:p w:rsidR="004E1A3D" w:rsidRDefault="001C6C77">
      <w:pPr>
        <w:rPr>
          <w:rFonts w:eastAsia="Times New Roman"/>
        </w:rPr>
      </w:pPr>
      <w:bookmarkStart w:id="48" w:name="t16"/>
      <w:bookmarkEnd w:id="48"/>
      <w:r>
        <w:rPr>
          <w:rFonts w:eastAsia="Times New Roman"/>
        </w:rPr>
        <w:pict>
          <v:rect id="_x0000_i1042" style="width:0;height:1.5pt" o:hralign="center" o:hrstd="t" o:hr="t" fillcolor="#a0a0a0" stroked="f"/>
        </w:pict>
      </w:r>
    </w:p>
    <w:p w:rsidR="004E1A3D" w:rsidRDefault="00CD24E2">
      <w:pPr>
        <w:pStyle w:val="Naslov3"/>
        <w:rPr>
          <w:rFonts w:eastAsia="Times New Roman"/>
        </w:rPr>
      </w:pPr>
      <w:r>
        <w:rPr>
          <w:rFonts w:eastAsia="Times New Roman"/>
        </w:rPr>
        <w:t xml:space="preserve">73/77 </w:t>
      </w:r>
    </w:p>
    <w:p w:rsidR="004E1A3D" w:rsidRDefault="00CD24E2">
      <w:pPr>
        <w:rPr>
          <w:rFonts w:eastAsia="Times New Roman"/>
        </w:rPr>
      </w:pPr>
      <w:r>
        <w:rPr>
          <w:rFonts w:eastAsia="Times New Roman"/>
        </w:rPr>
        <w:br/>
      </w:r>
      <w:bookmarkStart w:id="49" w:name="33"/>
      <w:r>
        <w:rPr>
          <w:rFonts w:eastAsia="Times New Roman"/>
          <w:b/>
          <w:bCs/>
        </w:rPr>
        <w:t xml:space="preserve">33. </w:t>
      </w:r>
      <w:r>
        <w:rPr>
          <w:rFonts w:eastAsia="Times New Roman"/>
        </w:rPr>
        <w:br/>
      </w:r>
      <w:bookmarkEnd w:id="49"/>
      <w:r>
        <w:rPr>
          <w:rFonts w:eastAsia="Times New Roman"/>
          <w:b/>
          <w:bCs/>
        </w:rPr>
        <w:t>ZGODOVINSKI arhiv (Ljubljana)</w:t>
      </w:r>
      <w:r>
        <w:rPr>
          <w:rFonts w:eastAsia="Times New Roman"/>
        </w:rPr>
        <w:t xml:space="preserve"> </w:t>
      </w:r>
      <w:r>
        <w:rPr>
          <w:rFonts w:eastAsia="Times New Roman"/>
        </w:rPr>
        <w:br/>
        <w:t xml:space="preserve">        Portretna fotografija, osebnosti mesta Ljubljana : arhivski inventar / [zbral in popisal] Jože Suhadolnik. - Ljubljana : Zgodovinski arhiv, 2011 ([Ljubljana] : Fotolito Dolenc). - 248 str. : fotogr., tabele ; 30 cm. - (Gradivo in razprave / Zgodovinski arhiv Ljubljana ; 33) </w:t>
      </w:r>
      <w:r>
        <w:rPr>
          <w:rFonts w:eastAsia="Times New Roman"/>
        </w:rPr>
        <w:br/>
      </w:r>
      <w:r>
        <w:rPr>
          <w:rFonts w:eastAsia="Times New Roman"/>
        </w:rPr>
        <w:br/>
        <w:t xml:space="preserve">500 izv. - Bibliografija: str. 246-247. - Portrait photography, personalities of the City of Ljubljana, archive inventory, Historical Archive Ljubljana / Martin Hugh Cregeen. - Kazala </w:t>
      </w:r>
      <w:r>
        <w:rPr>
          <w:rFonts w:eastAsia="Times New Roman"/>
        </w:rPr>
        <w:br/>
      </w:r>
      <w:r>
        <w:rPr>
          <w:rFonts w:eastAsia="Times New Roman"/>
        </w:rPr>
        <w:br/>
        <w:t xml:space="preserve">ISBN 978-961-6247-32-0 </w:t>
      </w:r>
      <w:r>
        <w:rPr>
          <w:rFonts w:eastAsia="Times New Roman"/>
        </w:rPr>
        <w:br/>
        <w:t xml:space="preserve">a) Znamenite osebnosti - Ljubljana - Fotografski motivi - Albumi b) portretna fotografija </w:t>
      </w:r>
      <w:r>
        <w:rPr>
          <w:rFonts w:eastAsia="Times New Roman"/>
        </w:rPr>
        <w:br/>
      </w:r>
      <w:r>
        <w:rPr>
          <w:rFonts w:eastAsia="Times New Roman"/>
        </w:rPr>
        <w:br/>
        <w:t xml:space="preserve">77.041(497.451.1):929 </w:t>
      </w:r>
      <w:r>
        <w:rPr>
          <w:rFonts w:eastAsia="Times New Roman"/>
        </w:rPr>
        <w:br/>
        <w:t xml:space="preserve">COBISS.SI-ID </w:t>
      </w:r>
      <w:hyperlink r:id="rId38" w:tgtFrame="_blank" w:history="1">
        <w:r>
          <w:rPr>
            <w:rStyle w:val="Hiperpovezava"/>
            <w:rFonts w:eastAsia="Times New Roman"/>
          </w:rPr>
          <w:t>259095296</w:t>
        </w:r>
      </w:hyperlink>
      <w:r>
        <w:rPr>
          <w:rFonts w:eastAsia="Times New Roman"/>
        </w:rPr>
        <w:t xml:space="preserve"> </w:t>
      </w:r>
    </w:p>
    <w:p w:rsidR="004E1A3D" w:rsidRDefault="001C6C77">
      <w:pPr>
        <w:rPr>
          <w:rFonts w:eastAsia="Times New Roman"/>
        </w:rPr>
      </w:pPr>
      <w:bookmarkStart w:id="50" w:name="t17"/>
      <w:bookmarkEnd w:id="50"/>
      <w:r>
        <w:rPr>
          <w:rFonts w:eastAsia="Times New Roman"/>
        </w:rPr>
        <w:pict>
          <v:rect id="_x0000_i1043" style="width:0;height:1.5pt" o:hralign="center" o:hrstd="t" o:hr="t" fillcolor="#a0a0a0" stroked="f"/>
        </w:pict>
      </w:r>
    </w:p>
    <w:p w:rsidR="004E1A3D" w:rsidRDefault="00CD24E2">
      <w:pPr>
        <w:pStyle w:val="Naslov3"/>
        <w:rPr>
          <w:rFonts w:eastAsia="Times New Roman"/>
        </w:rPr>
      </w:pPr>
      <w:r>
        <w:rPr>
          <w:rFonts w:eastAsia="Times New Roman"/>
        </w:rPr>
        <w:t xml:space="preserve">80/81 </w:t>
      </w:r>
    </w:p>
    <w:p w:rsidR="004E1A3D" w:rsidRDefault="00CD24E2">
      <w:pPr>
        <w:rPr>
          <w:rFonts w:eastAsia="Times New Roman"/>
        </w:rPr>
      </w:pPr>
      <w:r>
        <w:rPr>
          <w:rFonts w:eastAsia="Times New Roman"/>
        </w:rPr>
        <w:br/>
      </w:r>
      <w:bookmarkStart w:id="51" w:name="34"/>
      <w:r>
        <w:rPr>
          <w:rFonts w:eastAsia="Times New Roman"/>
          <w:b/>
          <w:bCs/>
        </w:rPr>
        <w:t xml:space="preserve">34. </w:t>
      </w:r>
      <w:r>
        <w:rPr>
          <w:rFonts w:eastAsia="Times New Roman"/>
        </w:rPr>
        <w:br/>
      </w:r>
      <w:bookmarkEnd w:id="51"/>
      <w:r>
        <w:rPr>
          <w:rFonts w:eastAsia="Times New Roman"/>
          <w:b/>
          <w:bCs/>
        </w:rPr>
        <w:t>MICHELSTAEDTER, Carlo</w:t>
      </w:r>
      <w:r>
        <w:rPr>
          <w:rFonts w:eastAsia="Times New Roman"/>
        </w:rPr>
        <w:t xml:space="preserve"> </w:t>
      </w:r>
      <w:r>
        <w:rPr>
          <w:rFonts w:eastAsia="Times New Roman"/>
        </w:rPr>
        <w:br/>
        <w:t xml:space="preserve">        Prepričanje in retorika / Carlo Michelstaedter ; [prevedel, spremna beseda Jan Bednarich]. - Ljubljana : KUD Apokalipsa, 2011 (Prešov : Vydatel´stvo Michala Vaška). - 401 str. ; 21 cm. - (Zbirka Aut) </w:t>
      </w:r>
      <w:r>
        <w:rPr>
          <w:rFonts w:eastAsia="Times New Roman"/>
        </w:rPr>
        <w:br/>
      </w:r>
      <w:r>
        <w:rPr>
          <w:rFonts w:eastAsia="Times New Roman"/>
        </w:rPr>
        <w:br/>
        <w:t xml:space="preserve">Prevod dela: La persuasione e la rettorica. - 300 izv. - Spremna beseda / Jan Bednarich: str. 343-400. - O avtorju: str. 401 </w:t>
      </w:r>
      <w:r>
        <w:rPr>
          <w:rFonts w:eastAsia="Times New Roman"/>
        </w:rPr>
        <w:br/>
      </w:r>
      <w:r>
        <w:rPr>
          <w:rFonts w:eastAsia="Times New Roman"/>
        </w:rPr>
        <w:br/>
        <w:t xml:space="preserve">ISBN 978-961-6644-89-1 </w:t>
      </w:r>
      <w:r>
        <w:rPr>
          <w:rFonts w:eastAsia="Times New Roman"/>
        </w:rPr>
        <w:br/>
        <w:t xml:space="preserve">a) Retorika - Zgodovina b) grška retorika </w:t>
      </w:r>
      <w:r>
        <w:rPr>
          <w:rFonts w:eastAsia="Times New Roman"/>
        </w:rPr>
        <w:br/>
      </w:r>
      <w:r>
        <w:rPr>
          <w:rFonts w:eastAsia="Times New Roman"/>
        </w:rPr>
        <w:br/>
        <w:t xml:space="preserve">808.5(091) </w:t>
      </w:r>
      <w:r>
        <w:rPr>
          <w:rFonts w:eastAsia="Times New Roman"/>
        </w:rPr>
        <w:br/>
        <w:t xml:space="preserve">COBISS.SI-ID </w:t>
      </w:r>
      <w:hyperlink r:id="rId39" w:tgtFrame="_blank" w:history="1">
        <w:r>
          <w:rPr>
            <w:rStyle w:val="Hiperpovezava"/>
            <w:rFonts w:eastAsia="Times New Roman"/>
          </w:rPr>
          <w:t>257549824</w:t>
        </w:r>
      </w:hyperlink>
      <w:r>
        <w:rPr>
          <w:rFonts w:eastAsia="Times New Roman"/>
        </w:rPr>
        <w:t xml:space="preserve"> </w:t>
      </w:r>
    </w:p>
    <w:p w:rsidR="004E1A3D" w:rsidRDefault="001C6C77">
      <w:pPr>
        <w:rPr>
          <w:rFonts w:eastAsia="Times New Roman"/>
        </w:rPr>
      </w:pPr>
      <w:bookmarkStart w:id="52" w:name="t18"/>
      <w:bookmarkEnd w:id="52"/>
      <w:r>
        <w:rPr>
          <w:rFonts w:eastAsia="Times New Roman"/>
        </w:rPr>
        <w:pict>
          <v:rect id="_x0000_i1044" style="width:0;height:1.5pt" o:hralign="center" o:hrstd="t" o:hr="t" fillcolor="#a0a0a0" stroked="f"/>
        </w:pict>
      </w:r>
    </w:p>
    <w:p w:rsidR="004E1A3D" w:rsidRDefault="00CD24E2">
      <w:pPr>
        <w:pStyle w:val="Naslov3"/>
        <w:rPr>
          <w:rFonts w:eastAsia="Times New Roman"/>
        </w:rPr>
      </w:pPr>
      <w:r>
        <w:rPr>
          <w:rFonts w:eastAsia="Times New Roman"/>
        </w:rPr>
        <w:t xml:space="preserve">808 </w:t>
      </w:r>
    </w:p>
    <w:p w:rsidR="004E1A3D" w:rsidRDefault="00CD24E2">
      <w:pPr>
        <w:rPr>
          <w:rFonts w:eastAsia="Times New Roman"/>
        </w:rPr>
      </w:pPr>
      <w:r>
        <w:rPr>
          <w:rFonts w:eastAsia="Times New Roman"/>
        </w:rPr>
        <w:br/>
      </w:r>
      <w:bookmarkStart w:id="53" w:name="35"/>
      <w:r>
        <w:rPr>
          <w:rFonts w:eastAsia="Times New Roman"/>
          <w:b/>
          <w:bCs/>
        </w:rPr>
        <w:t xml:space="preserve">35. </w:t>
      </w:r>
      <w:r>
        <w:rPr>
          <w:rFonts w:eastAsia="Times New Roman"/>
        </w:rPr>
        <w:br/>
      </w:r>
      <w:bookmarkEnd w:id="53"/>
      <w:r>
        <w:rPr>
          <w:rFonts w:eastAsia="Times New Roman"/>
          <w:b/>
          <w:bCs/>
        </w:rPr>
        <w:t>ARISTOTELES</w:t>
      </w:r>
      <w:r>
        <w:rPr>
          <w:rFonts w:eastAsia="Times New Roman"/>
        </w:rPr>
        <w:t xml:space="preserve"> </w:t>
      </w:r>
      <w:r>
        <w:rPr>
          <w:rFonts w:eastAsia="Times New Roman"/>
        </w:rPr>
        <w:br/>
        <w:t xml:space="preserve">        Retorika / Aristotel ; prevedel, [spremno besedo, komentar in slovar napisal] Matej Hriberšek. - 1. izd. - Ljubljana : Šola retorike Zupančič&amp;Zupančič, 2011 (Ljubljana : Gorenjski tisk). - 526 str. ; 25 cm. - (Traditio lampadis) </w:t>
      </w:r>
      <w:r>
        <w:rPr>
          <w:rFonts w:eastAsia="Times New Roman"/>
        </w:rPr>
        <w:br/>
      </w:r>
      <w:r>
        <w:rPr>
          <w:rFonts w:eastAsia="Times New Roman"/>
        </w:rPr>
        <w:br/>
        <w:t xml:space="preserve">Prevod dela: Ars rhetorica. - 2000 izv. - Bibliografija: str. 423-444. - Kazali </w:t>
      </w:r>
      <w:r>
        <w:rPr>
          <w:rFonts w:eastAsia="Times New Roman"/>
        </w:rPr>
        <w:br/>
      </w:r>
      <w:r>
        <w:rPr>
          <w:rFonts w:eastAsia="Times New Roman"/>
        </w:rPr>
        <w:br/>
        <w:t xml:space="preserve">ISBN 978-961-6697-06-4 </w:t>
      </w:r>
      <w:r>
        <w:rPr>
          <w:rFonts w:eastAsia="Times New Roman"/>
        </w:rPr>
        <w:br/>
        <w:t xml:space="preserve">a) Aristoteles (384-322 pr. n.št.) b) Retorika - Grčija - Antika c) antična retorika d) antična filozofija </w:t>
      </w:r>
      <w:r>
        <w:rPr>
          <w:rFonts w:eastAsia="Times New Roman"/>
        </w:rPr>
        <w:br/>
      </w:r>
      <w:r>
        <w:rPr>
          <w:rFonts w:eastAsia="Times New Roman"/>
        </w:rPr>
        <w:br/>
        <w:t xml:space="preserve">808.5(38) </w:t>
      </w:r>
      <w:r>
        <w:rPr>
          <w:rFonts w:eastAsia="Times New Roman"/>
        </w:rPr>
        <w:br/>
        <w:t xml:space="preserve">1Aristotel </w:t>
      </w:r>
      <w:r>
        <w:rPr>
          <w:rFonts w:eastAsia="Times New Roman"/>
        </w:rPr>
        <w:br/>
        <w:t xml:space="preserve">COBISS.SI-ID </w:t>
      </w:r>
      <w:hyperlink r:id="rId40" w:tgtFrame="_blank" w:history="1">
        <w:r>
          <w:rPr>
            <w:rStyle w:val="Hiperpovezava"/>
            <w:rFonts w:eastAsia="Times New Roman"/>
          </w:rPr>
          <w:t>258032640</w:t>
        </w:r>
      </w:hyperlink>
      <w:r>
        <w:rPr>
          <w:rFonts w:eastAsia="Times New Roman"/>
        </w:rPr>
        <w:t xml:space="preserve"> </w:t>
      </w:r>
    </w:p>
    <w:p w:rsidR="004E1A3D" w:rsidRDefault="001C6C77">
      <w:pPr>
        <w:rPr>
          <w:rFonts w:eastAsia="Times New Roman"/>
        </w:rPr>
      </w:pPr>
      <w:bookmarkStart w:id="54" w:name="t19"/>
      <w:bookmarkEnd w:id="54"/>
      <w:r>
        <w:rPr>
          <w:rFonts w:eastAsia="Times New Roman"/>
        </w:rPr>
        <w:pict>
          <v:rect id="_x0000_i1045" style="width:0;height:1.5pt" o:hralign="center" o:hrstd="t" o:hr="t" fillcolor="#a0a0a0" stroked="f"/>
        </w:pict>
      </w:r>
    </w:p>
    <w:p w:rsidR="004E1A3D" w:rsidRDefault="00CD24E2">
      <w:pPr>
        <w:pStyle w:val="Naslov3"/>
        <w:rPr>
          <w:rFonts w:eastAsia="Times New Roman"/>
        </w:rPr>
      </w:pPr>
      <w:r>
        <w:rPr>
          <w:rFonts w:eastAsia="Times New Roman"/>
        </w:rPr>
        <w:t xml:space="preserve">82 </w:t>
      </w:r>
    </w:p>
    <w:p w:rsidR="004E1A3D" w:rsidRDefault="00CD24E2">
      <w:pPr>
        <w:rPr>
          <w:rFonts w:eastAsia="Times New Roman"/>
        </w:rPr>
      </w:pPr>
      <w:r>
        <w:rPr>
          <w:rFonts w:eastAsia="Times New Roman"/>
        </w:rPr>
        <w:br/>
      </w:r>
      <w:bookmarkStart w:id="55" w:name="36"/>
      <w:r>
        <w:rPr>
          <w:rFonts w:eastAsia="Times New Roman"/>
          <w:b/>
          <w:bCs/>
        </w:rPr>
        <w:t xml:space="preserve">36. </w:t>
      </w:r>
      <w:r>
        <w:rPr>
          <w:rFonts w:eastAsia="Times New Roman"/>
        </w:rPr>
        <w:br/>
      </w:r>
      <w:bookmarkEnd w:id="55"/>
      <w:r>
        <w:rPr>
          <w:rFonts w:eastAsia="Times New Roman"/>
          <w:b/>
          <w:bCs/>
        </w:rPr>
        <w:t>SCHMITT, Eric-Emmanuel</w:t>
      </w:r>
      <w:r>
        <w:rPr>
          <w:rFonts w:eastAsia="Times New Roman"/>
        </w:rPr>
        <w:t xml:space="preserve"> </w:t>
      </w:r>
      <w:r>
        <w:rPr>
          <w:rFonts w:eastAsia="Times New Roman"/>
        </w:rPr>
        <w:br/>
        <w:t xml:space="preserve">        Noetov otrok / Eric-Emmanuel Schmitt ; [prevedla Maja Novak]. - Ljubljana : Vale-Novak, 2005 (Ljubljana : Hren). - 172 str. ; 22 cm </w:t>
      </w:r>
      <w:r>
        <w:rPr>
          <w:rFonts w:eastAsia="Times New Roman"/>
        </w:rPr>
        <w:br/>
      </w:r>
      <w:r>
        <w:rPr>
          <w:rFonts w:eastAsia="Times New Roman"/>
        </w:rPr>
        <w:br/>
        <w:t xml:space="preserve">Prevod dela: L'enfant de Noé </w:t>
      </w:r>
      <w:r>
        <w:rPr>
          <w:rFonts w:eastAsia="Times New Roman"/>
        </w:rPr>
        <w:br/>
      </w:r>
      <w:r>
        <w:rPr>
          <w:rFonts w:eastAsia="Times New Roman"/>
        </w:rPr>
        <w:br/>
        <w:t xml:space="preserve">ISBN 961-6221-84-1 </w:t>
      </w:r>
      <w:r>
        <w:rPr>
          <w:rFonts w:eastAsia="Times New Roman"/>
        </w:rPr>
        <w:br/>
        <w:t xml:space="preserve">a) nacizem b) leposlovje </w:t>
      </w:r>
      <w:r>
        <w:rPr>
          <w:rFonts w:eastAsia="Times New Roman"/>
        </w:rPr>
        <w:br/>
      </w:r>
      <w:r>
        <w:rPr>
          <w:rFonts w:eastAsia="Times New Roman"/>
        </w:rPr>
        <w:br/>
        <w:t xml:space="preserve">821.133.1-93-32 </w:t>
      </w:r>
      <w:r>
        <w:rPr>
          <w:rFonts w:eastAsia="Times New Roman"/>
        </w:rPr>
        <w:br/>
        <w:t xml:space="preserve">COBISS.SI-ID </w:t>
      </w:r>
      <w:hyperlink r:id="rId41" w:tgtFrame="_blank" w:history="1">
        <w:r>
          <w:rPr>
            <w:rStyle w:val="Hiperpovezava"/>
            <w:rFonts w:eastAsia="Times New Roman"/>
          </w:rPr>
          <w:t>222105344</w:t>
        </w:r>
      </w:hyperlink>
      <w:r>
        <w:rPr>
          <w:rFonts w:eastAsia="Times New Roman"/>
        </w:rPr>
        <w:t xml:space="preserve"> </w:t>
      </w:r>
    </w:p>
    <w:p w:rsidR="004E1A3D" w:rsidRDefault="001C6C77">
      <w:pPr>
        <w:rPr>
          <w:rFonts w:eastAsia="Times New Roman"/>
        </w:rPr>
      </w:pPr>
      <w:bookmarkStart w:id="56" w:name="t20"/>
      <w:bookmarkEnd w:id="56"/>
      <w:r>
        <w:rPr>
          <w:rFonts w:eastAsia="Times New Roman"/>
        </w:rPr>
        <w:pict>
          <v:rect id="_x0000_i1046" style="width:0;height:1.5pt" o:hralign="center" o:hrstd="t" o:hr="t" fillcolor="#a0a0a0" stroked="f"/>
        </w:pict>
      </w:r>
    </w:p>
    <w:p w:rsidR="004E1A3D" w:rsidRDefault="00CD24E2">
      <w:pPr>
        <w:pStyle w:val="Naslov3"/>
        <w:rPr>
          <w:rFonts w:eastAsia="Times New Roman"/>
        </w:rPr>
      </w:pPr>
      <w:r>
        <w:rPr>
          <w:rFonts w:eastAsia="Times New Roman"/>
        </w:rPr>
        <w:t xml:space="preserve">82.0 </w:t>
      </w:r>
    </w:p>
    <w:p w:rsidR="004E1A3D" w:rsidRDefault="00CD24E2">
      <w:pPr>
        <w:rPr>
          <w:rFonts w:eastAsia="Times New Roman"/>
        </w:rPr>
      </w:pPr>
      <w:r>
        <w:rPr>
          <w:rFonts w:eastAsia="Times New Roman"/>
        </w:rPr>
        <w:br/>
      </w:r>
      <w:bookmarkStart w:id="57" w:name="37"/>
      <w:r>
        <w:rPr>
          <w:rFonts w:eastAsia="Times New Roman"/>
          <w:b/>
          <w:bCs/>
        </w:rPr>
        <w:t xml:space="preserve">37. </w:t>
      </w:r>
      <w:r>
        <w:rPr>
          <w:rFonts w:eastAsia="Times New Roman"/>
        </w:rPr>
        <w:br/>
      </w:r>
      <w:bookmarkEnd w:id="57"/>
      <w:r>
        <w:rPr>
          <w:rFonts w:eastAsia="Times New Roman"/>
          <w:b/>
          <w:bCs/>
        </w:rPr>
        <w:t>ŽEBOVEC, Marjeta</w:t>
      </w:r>
      <w:r>
        <w:rPr>
          <w:rFonts w:eastAsia="Times New Roman"/>
        </w:rPr>
        <w:t xml:space="preserve"> </w:t>
      </w:r>
      <w:r>
        <w:rPr>
          <w:rFonts w:eastAsia="Times New Roman"/>
        </w:rPr>
        <w:br/>
        <w:t xml:space="preserve">        Slovenski književniki : rojeni od leta 1930 do 1935 / Marjeta Žebovec. - 1. izd. - Ljubljana : Karantanija, 2011 ([Nova Gorica] : Grafika Soča). - 247 str. : ilustr. ; 27 cm </w:t>
      </w:r>
      <w:r>
        <w:rPr>
          <w:rFonts w:eastAsia="Times New Roman"/>
        </w:rPr>
        <w:br/>
      </w:r>
      <w:r>
        <w:rPr>
          <w:rFonts w:eastAsia="Times New Roman"/>
        </w:rPr>
        <w:br/>
        <w:t xml:space="preserve">1.500 izv. - Bibliografija: str. 243-245. - Kazalo </w:t>
      </w:r>
      <w:r>
        <w:rPr>
          <w:rFonts w:eastAsia="Times New Roman"/>
        </w:rPr>
        <w:br/>
      </w:r>
      <w:r>
        <w:rPr>
          <w:rFonts w:eastAsia="Times New Roman"/>
        </w:rPr>
        <w:br/>
        <w:t xml:space="preserve">ISBN 978-961-275-061-9 </w:t>
      </w:r>
      <w:r>
        <w:rPr>
          <w:rFonts w:eastAsia="Times New Roman"/>
        </w:rPr>
        <w:br/>
        <w:t xml:space="preserve">a) Slovenski književniki - 20.st. - Biografije b) slovenska književnost c) zgodovinski pregledi d) albumi </w:t>
      </w:r>
      <w:r>
        <w:rPr>
          <w:rFonts w:eastAsia="Times New Roman"/>
        </w:rPr>
        <w:br/>
      </w:r>
      <w:r>
        <w:rPr>
          <w:rFonts w:eastAsia="Times New Roman"/>
        </w:rPr>
        <w:br/>
        <w:t xml:space="preserve">821.163.6.09:929"19" </w:t>
      </w:r>
      <w:r>
        <w:rPr>
          <w:rFonts w:eastAsia="Times New Roman"/>
        </w:rPr>
        <w:br/>
        <w:t xml:space="preserve">929:821.163.6.09"19" </w:t>
      </w:r>
      <w:r>
        <w:rPr>
          <w:rFonts w:eastAsia="Times New Roman"/>
        </w:rPr>
        <w:br/>
        <w:t xml:space="preserve">COBISS.SI-ID </w:t>
      </w:r>
      <w:hyperlink r:id="rId42" w:tgtFrame="_blank" w:history="1">
        <w:r>
          <w:rPr>
            <w:rStyle w:val="Hiperpovezava"/>
            <w:rFonts w:eastAsia="Times New Roman"/>
          </w:rPr>
          <w:t>257619968</w:t>
        </w:r>
      </w:hyperlink>
      <w:r>
        <w:rPr>
          <w:rFonts w:eastAsia="Times New Roman"/>
        </w:rPr>
        <w:t xml:space="preserve"> </w:t>
      </w:r>
    </w:p>
    <w:p w:rsidR="004E1A3D" w:rsidRDefault="001C6C77">
      <w:pPr>
        <w:rPr>
          <w:rFonts w:eastAsia="Times New Roman"/>
        </w:rPr>
      </w:pPr>
      <w:bookmarkStart w:id="58" w:name="t21"/>
      <w:bookmarkEnd w:id="58"/>
      <w:r>
        <w:rPr>
          <w:rFonts w:eastAsia="Times New Roman"/>
        </w:rPr>
        <w:pict>
          <v:rect id="_x0000_i1047" style="width:0;height:1.5pt" o:hralign="center" o:hrstd="t" o:hr="t" fillcolor="#a0a0a0" stroked="f"/>
        </w:pict>
      </w:r>
    </w:p>
    <w:p w:rsidR="004E1A3D" w:rsidRDefault="00CD24E2">
      <w:pPr>
        <w:pStyle w:val="Naslov3"/>
        <w:rPr>
          <w:rFonts w:eastAsia="Times New Roman"/>
        </w:rPr>
      </w:pPr>
      <w:r>
        <w:rPr>
          <w:rFonts w:eastAsia="Times New Roman"/>
        </w:rPr>
        <w:t xml:space="preserve">82-9 </w:t>
      </w:r>
    </w:p>
    <w:p w:rsidR="004E1A3D" w:rsidRDefault="00CD24E2">
      <w:pPr>
        <w:rPr>
          <w:rFonts w:eastAsia="Times New Roman"/>
        </w:rPr>
      </w:pPr>
      <w:r>
        <w:rPr>
          <w:rFonts w:eastAsia="Times New Roman"/>
        </w:rPr>
        <w:br/>
      </w:r>
      <w:bookmarkStart w:id="59" w:name="38"/>
      <w:r>
        <w:rPr>
          <w:rFonts w:eastAsia="Times New Roman"/>
          <w:b/>
          <w:bCs/>
        </w:rPr>
        <w:t xml:space="preserve">38. </w:t>
      </w:r>
      <w:r>
        <w:rPr>
          <w:rFonts w:eastAsia="Times New Roman"/>
        </w:rPr>
        <w:br/>
      </w:r>
      <w:bookmarkEnd w:id="59"/>
      <w:r>
        <w:rPr>
          <w:rFonts w:eastAsia="Times New Roman"/>
          <w:b/>
          <w:bCs/>
        </w:rPr>
        <w:t>GROŠELJ, Jože, 1944-</w:t>
      </w:r>
      <w:r>
        <w:rPr>
          <w:rFonts w:eastAsia="Times New Roman"/>
        </w:rPr>
        <w:t xml:space="preserve"> </w:t>
      </w:r>
      <w:r>
        <w:rPr>
          <w:rFonts w:eastAsia="Times New Roman"/>
        </w:rPr>
        <w:br/>
        <w:t xml:space="preserve">        Vredno je vztrajati : zgodbe iz misijonarjevega življenja / Jože Grošelj ; [fotografije arhiv Jožeta Grošlja]. - 1. izd. - Ljubljana : Družina, 2011 (tiskano v Sloveniji). - 279 str. : fotogr. ; 21 cm </w:t>
      </w:r>
      <w:r>
        <w:rPr>
          <w:rFonts w:eastAsia="Times New Roman"/>
        </w:rPr>
        <w:br/>
      </w:r>
      <w:r>
        <w:rPr>
          <w:rFonts w:eastAsia="Times New Roman"/>
        </w:rPr>
        <w:br/>
        <w:t xml:space="preserve">1.000 izv. </w:t>
      </w:r>
      <w:r>
        <w:rPr>
          <w:rFonts w:eastAsia="Times New Roman"/>
        </w:rPr>
        <w:br/>
      </w:r>
      <w:r>
        <w:rPr>
          <w:rFonts w:eastAsia="Times New Roman"/>
        </w:rPr>
        <w:br/>
        <w:t xml:space="preserve">ISBN 978-961-222-860-6 </w:t>
      </w:r>
      <w:r>
        <w:rPr>
          <w:rFonts w:eastAsia="Times New Roman"/>
        </w:rPr>
        <w:br/>
        <w:t xml:space="preserve">a) Grošelj, Jože (1944-) - Spomini b) Misijonarji - Spomini </w:t>
      </w:r>
      <w:r>
        <w:rPr>
          <w:rFonts w:eastAsia="Times New Roman"/>
        </w:rPr>
        <w:br/>
      </w:r>
      <w:r>
        <w:rPr>
          <w:rFonts w:eastAsia="Times New Roman"/>
        </w:rPr>
        <w:br/>
        <w:t xml:space="preserve">821.163.6-94 </w:t>
      </w:r>
      <w:r>
        <w:rPr>
          <w:rFonts w:eastAsia="Times New Roman"/>
        </w:rPr>
        <w:br/>
        <w:t xml:space="preserve">27-76(092) </w:t>
      </w:r>
      <w:r>
        <w:rPr>
          <w:rFonts w:eastAsia="Times New Roman"/>
        </w:rPr>
        <w:br/>
        <w:t xml:space="preserve">COBISS.SI-ID </w:t>
      </w:r>
      <w:hyperlink r:id="rId43" w:tgtFrame="_blank" w:history="1">
        <w:r>
          <w:rPr>
            <w:rStyle w:val="Hiperpovezava"/>
            <w:rFonts w:eastAsia="Times New Roman"/>
          </w:rPr>
          <w:t>257867008</w:t>
        </w:r>
      </w:hyperlink>
      <w:r>
        <w:rPr>
          <w:rFonts w:eastAsia="Times New Roman"/>
        </w:rPr>
        <w:t xml:space="preserve"> </w:t>
      </w:r>
    </w:p>
    <w:p w:rsidR="004E1A3D" w:rsidRDefault="001C6C77">
      <w:pPr>
        <w:rPr>
          <w:rFonts w:eastAsia="Times New Roman"/>
        </w:rPr>
      </w:pPr>
      <w:bookmarkStart w:id="60" w:name="t22"/>
      <w:bookmarkEnd w:id="60"/>
      <w:r>
        <w:rPr>
          <w:rFonts w:eastAsia="Times New Roman"/>
        </w:rPr>
        <w:pict>
          <v:rect id="_x0000_i1048" style="width:0;height:1.5pt" o:hralign="center" o:hrstd="t" o:hr="t" fillcolor="#a0a0a0" stroked="f"/>
        </w:pict>
      </w:r>
    </w:p>
    <w:p w:rsidR="004E1A3D" w:rsidRDefault="00CD24E2">
      <w:pPr>
        <w:pStyle w:val="Naslov3"/>
        <w:rPr>
          <w:rFonts w:eastAsia="Times New Roman"/>
        </w:rPr>
      </w:pPr>
      <w:r>
        <w:rPr>
          <w:rFonts w:eastAsia="Times New Roman"/>
        </w:rPr>
        <w:t>9 DOMOZNANSTVO. ZEMLJEPIS. BIOGRAFIJE. ZGODOVINA.</w:t>
      </w:r>
    </w:p>
    <w:p w:rsidR="004E1A3D" w:rsidRDefault="00CD24E2">
      <w:pPr>
        <w:rPr>
          <w:rFonts w:eastAsia="Times New Roman"/>
        </w:rPr>
      </w:pPr>
      <w:r>
        <w:rPr>
          <w:rFonts w:eastAsia="Times New Roman"/>
        </w:rPr>
        <w:br/>
      </w:r>
      <w:bookmarkStart w:id="61" w:name="39"/>
      <w:r>
        <w:rPr>
          <w:rFonts w:eastAsia="Times New Roman"/>
          <w:b/>
          <w:bCs/>
        </w:rPr>
        <w:t xml:space="preserve">39. </w:t>
      </w:r>
      <w:r>
        <w:rPr>
          <w:rFonts w:eastAsia="Times New Roman"/>
        </w:rPr>
        <w:br/>
      </w:r>
      <w:bookmarkEnd w:id="61"/>
      <w:r>
        <w:rPr>
          <w:rFonts w:eastAsia="Times New Roman"/>
          <w:b/>
          <w:bCs/>
        </w:rPr>
        <w:t>MEIER, Christian, 1929-</w:t>
      </w:r>
      <w:r>
        <w:rPr>
          <w:rFonts w:eastAsia="Times New Roman"/>
        </w:rPr>
        <w:t xml:space="preserve"> </w:t>
      </w:r>
      <w:r>
        <w:rPr>
          <w:rFonts w:eastAsia="Times New Roman"/>
        </w:rPr>
        <w:br/>
        <w:t xml:space="preserve">        Das Gebot zu vergessen und die Unabweisbarkeit des Erinnerns : vom öffentlichen Umgang mit schlimmer Vergangenheit / Christian Meier. - 2. Aufl. - München : Siedler, cop. 2010. - 158 str. ; 21 cm </w:t>
      </w:r>
      <w:r>
        <w:rPr>
          <w:rFonts w:eastAsia="Times New Roman"/>
        </w:rPr>
        <w:br/>
      </w:r>
      <w:r>
        <w:rPr>
          <w:rFonts w:eastAsia="Times New Roman"/>
        </w:rPr>
        <w:br/>
        <w:t xml:space="preserve">ISBN 978-3-88680-949-3 </w:t>
      </w:r>
      <w:r>
        <w:rPr>
          <w:rFonts w:eastAsia="Times New Roman"/>
        </w:rPr>
        <w:br/>
        <w:t xml:space="preserve">a) svetovna zgodovina b) kolektivni spomin c) družba d) sprava e) zgodovinsko mišljenje </w:t>
      </w:r>
      <w:r>
        <w:rPr>
          <w:rFonts w:eastAsia="Times New Roman"/>
        </w:rPr>
        <w:br/>
      </w:r>
      <w:r>
        <w:rPr>
          <w:rFonts w:eastAsia="Times New Roman"/>
        </w:rPr>
        <w:br/>
        <w:t xml:space="preserve">930 </w:t>
      </w:r>
      <w:r>
        <w:rPr>
          <w:rFonts w:eastAsia="Times New Roman"/>
        </w:rPr>
        <w:br/>
        <w:t xml:space="preserve">COBISS.SI-ID </w:t>
      </w:r>
      <w:hyperlink r:id="rId44" w:tgtFrame="_blank" w:history="1">
        <w:r>
          <w:rPr>
            <w:rStyle w:val="Hiperpovezava"/>
            <w:rFonts w:eastAsia="Times New Roman"/>
          </w:rPr>
          <w:t>5651290</w:t>
        </w:r>
      </w:hyperlink>
      <w:r>
        <w:rPr>
          <w:rFonts w:eastAsia="Times New Roman"/>
        </w:rPr>
        <w:t xml:space="preserve"> </w:t>
      </w:r>
    </w:p>
    <w:p w:rsidR="004E1A3D" w:rsidRDefault="001C6C77">
      <w:pPr>
        <w:rPr>
          <w:rFonts w:eastAsia="Times New Roman"/>
        </w:rPr>
      </w:pPr>
      <w:bookmarkStart w:id="62" w:name="t23"/>
      <w:bookmarkEnd w:id="62"/>
      <w:r>
        <w:rPr>
          <w:rFonts w:eastAsia="Times New Roman"/>
        </w:rPr>
        <w:pict>
          <v:rect id="_x0000_i1049" style="width:0;height:1.5pt" o:hralign="center" o:hrstd="t" o:hr="t" fillcolor="#a0a0a0" stroked="f"/>
        </w:pict>
      </w:r>
    </w:p>
    <w:p w:rsidR="004E1A3D" w:rsidRDefault="00CD24E2">
      <w:pPr>
        <w:pStyle w:val="Naslov3"/>
        <w:rPr>
          <w:rFonts w:eastAsia="Times New Roman"/>
        </w:rPr>
      </w:pPr>
      <w:r>
        <w:rPr>
          <w:rFonts w:eastAsia="Times New Roman"/>
        </w:rPr>
        <w:t xml:space="preserve">902/904+93/94 </w:t>
      </w:r>
    </w:p>
    <w:p w:rsidR="004E1A3D" w:rsidRDefault="00CD24E2">
      <w:pPr>
        <w:rPr>
          <w:rFonts w:eastAsia="Times New Roman"/>
        </w:rPr>
      </w:pPr>
      <w:r>
        <w:rPr>
          <w:rFonts w:eastAsia="Times New Roman"/>
        </w:rPr>
        <w:br/>
      </w:r>
      <w:bookmarkStart w:id="63" w:name="40"/>
      <w:r>
        <w:rPr>
          <w:rFonts w:eastAsia="Times New Roman"/>
          <w:b/>
          <w:bCs/>
        </w:rPr>
        <w:t xml:space="preserve">40. </w:t>
      </w:r>
      <w:r>
        <w:rPr>
          <w:rFonts w:eastAsia="Times New Roman"/>
        </w:rPr>
        <w:br/>
      </w:r>
      <w:bookmarkEnd w:id="63"/>
      <w:r>
        <w:rPr>
          <w:rFonts w:eastAsia="Times New Roman"/>
          <w:b/>
          <w:bCs/>
        </w:rPr>
        <w:t>FAGE, John D.</w:t>
      </w:r>
      <w:r>
        <w:rPr>
          <w:rFonts w:eastAsia="Times New Roman"/>
        </w:rPr>
        <w:t xml:space="preserve"> </w:t>
      </w:r>
      <w:r>
        <w:rPr>
          <w:rFonts w:eastAsia="Times New Roman"/>
        </w:rPr>
        <w:br/>
        <w:t xml:space="preserve">        Zgodovina Afrike / J. D. Fage in William Tordoff ; prevedli Katja Zakrajšek in Ana Barič Moder. - 1. izd. - Ljubljana : Modrijan, 2011 (natisnjeno v Sloveniji). - 672 str. : ilustr. ; 24 cm </w:t>
      </w:r>
      <w:r>
        <w:rPr>
          <w:rFonts w:eastAsia="Times New Roman"/>
        </w:rPr>
        <w:br/>
      </w:r>
      <w:r>
        <w:rPr>
          <w:rFonts w:eastAsia="Times New Roman"/>
        </w:rPr>
        <w:br/>
        <w:t xml:space="preserve">Prevod dela: A history of Africa. - 1.000 izv. - Izbrana bibliografija: str. 607-635. - Kazalo </w:t>
      </w:r>
      <w:r>
        <w:rPr>
          <w:rFonts w:eastAsia="Times New Roman"/>
        </w:rPr>
        <w:br/>
      </w:r>
      <w:r>
        <w:rPr>
          <w:rFonts w:eastAsia="Times New Roman"/>
        </w:rPr>
        <w:br/>
        <w:t xml:space="preserve">ISBN 978-961-241-591-4 </w:t>
      </w:r>
      <w:r>
        <w:rPr>
          <w:rFonts w:eastAsia="Times New Roman"/>
        </w:rPr>
        <w:br/>
        <w:t xml:space="preserve">a) Afrika - Zgodovina </w:t>
      </w:r>
      <w:r>
        <w:rPr>
          <w:rFonts w:eastAsia="Times New Roman"/>
        </w:rPr>
        <w:br/>
      </w:r>
      <w:r>
        <w:rPr>
          <w:rFonts w:eastAsia="Times New Roman"/>
        </w:rPr>
        <w:br/>
        <w:t xml:space="preserve">94(6) </w:t>
      </w:r>
      <w:r>
        <w:rPr>
          <w:rFonts w:eastAsia="Times New Roman"/>
        </w:rPr>
        <w:br/>
        <w:t xml:space="preserve">COBISS.SI-ID </w:t>
      </w:r>
      <w:hyperlink r:id="rId45" w:tgtFrame="_blank" w:history="1">
        <w:r>
          <w:rPr>
            <w:rStyle w:val="Hiperpovezava"/>
            <w:rFonts w:eastAsia="Times New Roman"/>
          </w:rPr>
          <w:t>258569216</w:t>
        </w:r>
      </w:hyperlink>
      <w:r>
        <w:rPr>
          <w:rFonts w:eastAsia="Times New Roman"/>
        </w:rPr>
        <w:t xml:space="preserve"> </w:t>
      </w:r>
    </w:p>
    <w:p w:rsidR="004E1A3D" w:rsidRDefault="00CD24E2">
      <w:pPr>
        <w:pStyle w:val="Navadensplet"/>
      </w:pPr>
      <w:bookmarkStart w:id="64" w:name="41"/>
      <w:r>
        <w:rPr>
          <w:b/>
          <w:bCs/>
        </w:rPr>
        <w:t xml:space="preserve">41. </w:t>
      </w:r>
      <w:r>
        <w:br/>
      </w:r>
      <w:bookmarkEnd w:id="64"/>
      <w:r>
        <w:rPr>
          <w:b/>
          <w:bCs/>
        </w:rPr>
        <w:t>GODEŠA, Bojan</w:t>
      </w:r>
      <w:r>
        <w:t xml:space="preserve"> </w:t>
      </w:r>
      <w:r>
        <w:br/>
        <w:t xml:space="preserve">        Čas odločitev : katoliški tabor in začetek okupacije / Bojan Godeša. - 1. izd. - Ljubljana : Mladinska knjiga, 2011 (Korotan ; Ljubljana). - 349 str. : ilustr. ; 25 cm. - (Zbirka Premiki) </w:t>
      </w:r>
      <w:r>
        <w:br/>
      </w:r>
      <w:r>
        <w:br/>
        <w:t xml:space="preserve">1.400 izv. - Bibliografija: str. 329-341. - Summary. - Kazalo </w:t>
      </w:r>
      <w:r>
        <w:br/>
      </w:r>
      <w:r>
        <w:br/>
        <w:t xml:space="preserve">ISBN 978-961-01-1844-2 </w:t>
      </w:r>
      <w:r>
        <w:br/>
        <w:t xml:space="preserve">a) Korošec, Anton (1872-1940) b) Kulovec, Franc (1884-1941) c) Natlačen, Marko (1886-1942) d) Slovenska ljudska stranka - Zgodovina - 1940-1941 e) Slovenija - Politična zgodovina - 1940-1941 f) politične stranke g) slovenski politiki h) druga svetovna vojna i) okupacija </w:t>
      </w:r>
      <w:r>
        <w:br/>
      </w:r>
      <w:r>
        <w:br/>
        <w:t xml:space="preserve">323.1:94(497.4)"1940/1941" </w:t>
      </w:r>
      <w:r>
        <w:br/>
        <w:t xml:space="preserve">COBISS.SI-ID </w:t>
      </w:r>
      <w:hyperlink r:id="rId46" w:tgtFrame="_blank" w:history="1">
        <w:r>
          <w:rPr>
            <w:rStyle w:val="Hiperpovezava"/>
          </w:rPr>
          <w:t>257164544</w:t>
        </w:r>
      </w:hyperlink>
      <w:r>
        <w:t xml:space="preserve"> </w:t>
      </w:r>
    </w:p>
    <w:p w:rsidR="004E1A3D" w:rsidRDefault="00CD24E2">
      <w:pPr>
        <w:pStyle w:val="Navadensplet"/>
      </w:pPr>
      <w:bookmarkStart w:id="65" w:name="42"/>
      <w:r>
        <w:rPr>
          <w:b/>
          <w:bCs/>
        </w:rPr>
        <w:t xml:space="preserve">42. </w:t>
      </w:r>
      <w:r>
        <w:br/>
      </w:r>
      <w:bookmarkEnd w:id="65"/>
      <w:r>
        <w:rPr>
          <w:b/>
          <w:bCs/>
        </w:rPr>
        <w:t>GRDINA, Igor, 1965-</w:t>
      </w:r>
      <w:r>
        <w:t xml:space="preserve"> </w:t>
      </w:r>
      <w:r>
        <w:br/>
        <w:t xml:space="preserve">        Sfinga brez uganke / Igor Grdina. - 1. natis. - Ljubljana : Nova revija, 2011. - 253 str. ; 24 cm. - (Zbirka Paradigme) </w:t>
      </w:r>
      <w:r>
        <w:br/>
      </w:r>
      <w:r>
        <w:br/>
        <w:t xml:space="preserve">Kazalo </w:t>
      </w:r>
      <w:r>
        <w:br/>
      </w:r>
      <w:r>
        <w:br/>
        <w:t xml:space="preserve">ISBN 978-961-6580-81-6 </w:t>
      </w:r>
      <w:r>
        <w:br/>
        <w:t xml:space="preserve">a) Zgodovina b) Zgodovinopisje </w:t>
      </w:r>
      <w:r>
        <w:br/>
      </w:r>
      <w:r>
        <w:br/>
        <w:t xml:space="preserve">930.1 </w:t>
      </w:r>
      <w:r>
        <w:br/>
        <w:t xml:space="preserve">COBISS.SI-ID </w:t>
      </w:r>
      <w:hyperlink r:id="rId47" w:tgtFrame="_blank" w:history="1">
        <w:r>
          <w:rPr>
            <w:rStyle w:val="Hiperpovezava"/>
          </w:rPr>
          <w:t>253740800</w:t>
        </w:r>
      </w:hyperlink>
      <w:r>
        <w:t xml:space="preserve"> </w:t>
      </w:r>
    </w:p>
    <w:p w:rsidR="004E1A3D" w:rsidRDefault="00CD24E2">
      <w:pPr>
        <w:pStyle w:val="Navadensplet"/>
      </w:pPr>
      <w:bookmarkStart w:id="66" w:name="43"/>
      <w:r>
        <w:rPr>
          <w:b/>
          <w:bCs/>
        </w:rPr>
        <w:t xml:space="preserve">43. </w:t>
      </w:r>
      <w:r>
        <w:br/>
      </w:r>
      <w:bookmarkEnd w:id="66"/>
      <w:r>
        <w:rPr>
          <w:b/>
          <w:bCs/>
        </w:rPr>
        <w:t>KERMAN, Branko</w:t>
      </w:r>
      <w:r>
        <w:t xml:space="preserve"> </w:t>
      </w:r>
      <w:r>
        <w:br/>
        <w:t xml:space="preserve">        Tü mo : slovanska poselitev Prekmurja = Slavic settlement of Prekmurje / [avtor teksta Branko Kerman ; fotografija Tomislav Vrečič ... [et al.] ; angleški prevod Boris Kavur ; ilustracije Matic Leban, Maja B. Jančič]. - Murska Sobota : Pokrajinski muzej, 2011 (Ljubljana : Studio Graffit). - 47 str. : ilustr. ; 26 cm </w:t>
      </w:r>
      <w:r>
        <w:br/>
      </w:r>
      <w:r>
        <w:br/>
        <w:t xml:space="preserve">Vzpor. slov. besedilo in angl. prevod. - Avtor naveden v kolofonu. - 500 izv. - Bibliografija: str. 46-47 </w:t>
      </w:r>
      <w:r>
        <w:br/>
      </w:r>
      <w:r>
        <w:br/>
        <w:t xml:space="preserve">ISBN 978-961-6579-15-5 </w:t>
      </w:r>
      <w:r>
        <w:br/>
        <w:t xml:space="preserve">a) Slovani - Zgodovina - Prekmurje - Srednji vek - Razstavni katalogi b) Prekmurje - Arheološke najdbe - Srednji vek - Razstavni katalogi c) naselitvena zgodovina d) zgodnji srednji vek </w:t>
      </w:r>
      <w:r>
        <w:br/>
      </w:r>
      <w:r>
        <w:br/>
        <w:t xml:space="preserve">904(497.411)"653"(083.824) </w:t>
      </w:r>
      <w:r>
        <w:br/>
        <w:t xml:space="preserve">94(497.411)"05/08"(083.824) </w:t>
      </w:r>
      <w:r>
        <w:br/>
        <w:t xml:space="preserve">COBISS.SI-ID </w:t>
      </w:r>
      <w:hyperlink r:id="rId48" w:tgtFrame="_blank" w:history="1">
        <w:r>
          <w:rPr>
            <w:rStyle w:val="Hiperpovezava"/>
          </w:rPr>
          <w:t>258141184</w:t>
        </w:r>
      </w:hyperlink>
      <w:r>
        <w:t xml:space="preserve"> </w:t>
      </w:r>
    </w:p>
    <w:p w:rsidR="004E1A3D" w:rsidRDefault="00CD24E2">
      <w:pPr>
        <w:pStyle w:val="Navadensplet"/>
      </w:pPr>
      <w:bookmarkStart w:id="67" w:name="44"/>
      <w:r>
        <w:rPr>
          <w:b/>
          <w:bCs/>
        </w:rPr>
        <w:t xml:space="preserve">44. </w:t>
      </w:r>
      <w:r>
        <w:br/>
      </w:r>
      <w:bookmarkEnd w:id="67"/>
      <w:r>
        <w:rPr>
          <w:b/>
          <w:bCs/>
        </w:rPr>
        <w:t>MAKUC, Neva, 1978-</w:t>
      </w:r>
      <w:r>
        <w:t xml:space="preserve"> </w:t>
      </w:r>
      <w:r>
        <w:br/>
        <w:t xml:space="preserve">        Historiografija in mentaliteta v novoveški Furlaniji in Goriški / Neva Makuc ; [izdajatelj] Zgodovinski inštitut Milka Kosa ZRC SAZU ; [prevod povzetka Jeanne Mc Collister]. - Ljubljana : Založba ZRC, ZRC SAZU, 2011 (Ljubljana : DZS). - 278 str. : ilustr. ; 28 cm. - (Thesaurus memoriae. Dissertationes, ISSN 1854-2948 ; 8) </w:t>
      </w:r>
      <w:r>
        <w:br/>
      </w:r>
      <w:r>
        <w:br/>
        <w:t xml:space="preserve">O avtorici na zadnji str. ov. - 400 izv. - Bibliografija: str. 207-252. - Summary. - Kazali </w:t>
      </w:r>
      <w:r>
        <w:br/>
      </w:r>
      <w:r>
        <w:br/>
        <w:t xml:space="preserve">ISBN 978-961-254-306-8 </w:t>
      </w:r>
      <w:r>
        <w:br/>
        <w:t xml:space="preserve">a) Zgodovinopisje - Furlanija b) Zgodovinopisje - Goriška </w:t>
      </w:r>
      <w:r>
        <w:br/>
      </w:r>
      <w:r>
        <w:br/>
        <w:t xml:space="preserve">930.1(450.36) </w:t>
      </w:r>
      <w:r>
        <w:br/>
        <w:t xml:space="preserve">COBISS.SI-ID </w:t>
      </w:r>
      <w:hyperlink r:id="rId49" w:tgtFrame="_blank" w:history="1">
        <w:r>
          <w:rPr>
            <w:rStyle w:val="Hiperpovezava"/>
          </w:rPr>
          <w:t>257520384</w:t>
        </w:r>
      </w:hyperlink>
      <w:r>
        <w:t xml:space="preserve"> </w:t>
      </w:r>
    </w:p>
    <w:p w:rsidR="004E1A3D" w:rsidRDefault="00CD24E2">
      <w:pPr>
        <w:pStyle w:val="Navadensplet"/>
      </w:pPr>
      <w:bookmarkStart w:id="68" w:name="45"/>
      <w:r>
        <w:rPr>
          <w:b/>
          <w:bCs/>
        </w:rPr>
        <w:t xml:space="preserve">45. </w:t>
      </w:r>
      <w:r>
        <w:br/>
      </w:r>
      <w:bookmarkEnd w:id="68"/>
      <w:r>
        <w:rPr>
          <w:b/>
          <w:bCs/>
        </w:rPr>
        <w:t>PREMK, Martin</w:t>
      </w:r>
      <w:r>
        <w:t xml:space="preserve"> </w:t>
      </w:r>
      <w:r>
        <w:br/>
        <w:t xml:space="preserve">        Poljanska vstaja in boj proti okupatorju v Sloveniji leta 1941 / Martin Premk. - 1. izd. - Ljubljana : Modrijan, 2012 (natisnjeno v Sloveniji). - 328 str. : ilustr. ; 24 cm </w:t>
      </w:r>
      <w:r>
        <w:br/>
      </w:r>
      <w:r>
        <w:br/>
        <w:t xml:space="preserve">800 izv. - Bibliografija: str. 289-294 </w:t>
      </w:r>
      <w:r>
        <w:br/>
      </w:r>
      <w:r>
        <w:br/>
        <w:t xml:space="preserve">ISBN 978-961-241-604-1 </w:t>
      </w:r>
      <w:r>
        <w:br/>
        <w:t xml:space="preserve">a) Svetovna vojna 1939-1945 - Slovenija - 1941 b) Slovenija - NOB - 1941 c) Poljanska dolina - Zgodovina - 1941-1942 d) Gorenjska - Zgodovina - 1941-1942 </w:t>
      </w:r>
      <w:r>
        <w:br/>
      </w:r>
      <w:r>
        <w:br/>
        <w:t xml:space="preserve">94(497.4)"1941" </w:t>
      </w:r>
      <w:r>
        <w:br/>
        <w:t xml:space="preserve">94(497.452)"1941/1942" </w:t>
      </w:r>
      <w:r>
        <w:br/>
        <w:t xml:space="preserve">COBISS.SI-ID </w:t>
      </w:r>
      <w:hyperlink r:id="rId50" w:tgtFrame="_blank" w:history="1">
        <w:r>
          <w:rPr>
            <w:rStyle w:val="Hiperpovezava"/>
          </w:rPr>
          <w:t>259521280</w:t>
        </w:r>
      </w:hyperlink>
      <w:r>
        <w:t xml:space="preserve"> </w:t>
      </w:r>
    </w:p>
    <w:p w:rsidR="004E1A3D" w:rsidRDefault="00CD24E2">
      <w:pPr>
        <w:pStyle w:val="Navadensplet"/>
      </w:pPr>
      <w:bookmarkStart w:id="69" w:name="46"/>
      <w:r>
        <w:rPr>
          <w:b/>
          <w:bCs/>
        </w:rPr>
        <w:t xml:space="preserve">46. </w:t>
      </w:r>
      <w:r>
        <w:br/>
      </w:r>
      <w:bookmarkEnd w:id="69"/>
      <w:r>
        <w:t xml:space="preserve">        </w:t>
      </w:r>
      <w:r>
        <w:rPr>
          <w:b/>
          <w:bCs/>
        </w:rPr>
        <w:t>Die REFORMATION in Mitteleuropa</w:t>
      </w:r>
      <w:r>
        <w:t xml:space="preserve"> : Beiträge anlässlich des 500. Geburtstages von Primus Truber, 2008 / herausgegeben von Vincenc Rajšp ... [et al.] = Reformacija v srednji Evropi : prispevki ob 500-letnici rojstva Primoža Trubarja, 2008 / uredili Vincenc Rajšp ... [et al.]. - Ljubljana : Založba ZRC, ZRC SAZU : ASO ; Wien : Österreichische Akademie der Wissenschaften, 2011 (Ljubljana : Littera Picta). - 343 str. : ilustr. ; 24 cm. - (Srednjeevropska znanstvena knjižnica = Mitteleuropäische wissenschaftliche Bibliothek ; Bd. 4, ISSN 2232-3465) </w:t>
      </w:r>
      <w:r>
        <w:br/>
      </w:r>
      <w:r>
        <w:br/>
        <w:t xml:space="preserve">300 izv. - Opombe z bibliografijo na dnu str. - Povzetki </w:t>
      </w:r>
      <w:r>
        <w:br/>
      </w:r>
      <w:r>
        <w:br/>
        <w:t xml:space="preserve">ISBN 978-961-254-289-4 (Založba ZRC, ZRC SAZU) </w:t>
      </w:r>
      <w:r>
        <w:br/>
        <w:t xml:space="preserve">a) Reformacija - Srednja Evropa - Zborniki b) Srednja Evropa - Kulturna zgodovina - 16.st. - Zborniki c) Srednja Evropa - Cerkvena zgodovina - 16.st. - Zborniki d) protestantizem e) protireformacija f) zgodovinski pregledi </w:t>
      </w:r>
      <w:r>
        <w:br/>
      </w:r>
      <w:r>
        <w:br/>
        <w:t xml:space="preserve">930.85(4-191.2)"15"(082) </w:t>
      </w:r>
      <w:r>
        <w:br/>
        <w:t xml:space="preserve">274.5(4-191.2)(082) </w:t>
      </w:r>
      <w:r>
        <w:br/>
        <w:t xml:space="preserve">COBISS.SI-ID </w:t>
      </w:r>
      <w:hyperlink r:id="rId51" w:tgtFrame="_blank" w:history="1">
        <w:r>
          <w:rPr>
            <w:rStyle w:val="Hiperpovezava"/>
          </w:rPr>
          <w:t>256453120</w:t>
        </w:r>
      </w:hyperlink>
      <w:r>
        <w:t xml:space="preserve"> </w:t>
      </w:r>
    </w:p>
    <w:p w:rsidR="004E1A3D" w:rsidRDefault="00CD24E2">
      <w:pPr>
        <w:pStyle w:val="Navadensplet"/>
      </w:pPr>
      <w:bookmarkStart w:id="70" w:name="47"/>
      <w:r>
        <w:rPr>
          <w:b/>
          <w:bCs/>
        </w:rPr>
        <w:t xml:space="preserve">47. </w:t>
      </w:r>
      <w:r>
        <w:br/>
      </w:r>
      <w:bookmarkEnd w:id="70"/>
      <w:r>
        <w:t xml:space="preserve">        </w:t>
      </w:r>
      <w:r>
        <w:rPr>
          <w:b/>
          <w:bCs/>
        </w:rPr>
        <w:t>SLOVENCI</w:t>
      </w:r>
      <w:r>
        <w:t xml:space="preserve"> = Die Slovenen / [urednik Andrej Šiško ; ilustracije Bogdan Kristofer Meško]. - 1. izd. - Ljubljana : Amalietti &amp; Amalietti, 2011 (Ljubljana : Pance). - 358 str. : ilustr. ; 23 cm. - (Zbirka Razgaljanje zamolčane zgodovine) </w:t>
      </w:r>
      <w:r>
        <w:br/>
      </w:r>
      <w:r>
        <w:br/>
        <w:t xml:space="preserve">Urednikovo poročilo / urednik: str. 167-333. - 500 izv. - "Slovenci (Die Slovenen) Josipa Šumana predstavljajo prvo polovico desetega zvezka zbirke Ljudstva Avstro-Ogrske, etnografski in kulturnozgodovinski oris, Dunaj, Tešen 1881." --&gt; str. 3. - Vsebuje tudi: Slovenci / Josip Šuman ; [prevajalec Bogdan Kristofer Meško] </w:t>
      </w:r>
      <w:r>
        <w:br/>
      </w:r>
      <w:r>
        <w:br/>
        <w:t xml:space="preserve">ISBN 978-961-6654-76-0 </w:t>
      </w:r>
      <w:r>
        <w:br/>
        <w:t xml:space="preserve">a) Slovenci - Zgodovina b) Slovenci - Kulturna zgodovina </w:t>
      </w:r>
      <w:r>
        <w:br/>
      </w:r>
      <w:r>
        <w:br/>
        <w:t xml:space="preserve">94(497.4) </w:t>
      </w:r>
      <w:r>
        <w:br/>
        <w:t xml:space="preserve">930.85(497.4) </w:t>
      </w:r>
      <w:r>
        <w:br/>
        <w:t xml:space="preserve">COBISS.SI-ID </w:t>
      </w:r>
      <w:hyperlink r:id="rId52" w:tgtFrame="_blank" w:history="1">
        <w:r>
          <w:rPr>
            <w:rStyle w:val="Hiperpovezava"/>
          </w:rPr>
          <w:t>258596864</w:t>
        </w:r>
      </w:hyperlink>
      <w:r>
        <w:t xml:space="preserve"> </w:t>
      </w:r>
    </w:p>
    <w:p w:rsidR="004E1A3D" w:rsidRDefault="00CD24E2">
      <w:pPr>
        <w:pStyle w:val="Navadensplet"/>
      </w:pPr>
      <w:bookmarkStart w:id="71" w:name="48"/>
      <w:r>
        <w:rPr>
          <w:b/>
          <w:bCs/>
        </w:rPr>
        <w:t xml:space="preserve">48. </w:t>
      </w:r>
      <w:r>
        <w:br/>
      </w:r>
      <w:bookmarkEnd w:id="71"/>
      <w:r>
        <w:rPr>
          <w:b/>
          <w:bCs/>
        </w:rPr>
        <w:t>STROHMEYER, Arno</w:t>
      </w:r>
      <w:r>
        <w:t xml:space="preserve"> </w:t>
      </w:r>
      <w:r>
        <w:br/>
        <w:t xml:space="preserve">        Svoboda politike in moč vere : študije o politični kulturi deželnih stanov habsburške monarhije v času verskih vojn (ok. 1550 - ok. 1650) / Arno Strohmeyer ; [prevod Marko Štuhec ; spremna beseda Sašo Jerše]. - Ljubljana : Založba /*cf., 2011 ([Maribor] : Darima). - 292 str. : ilustr. ; 20 cm + razglednica. - (Rdeča zbirka) </w:t>
      </w:r>
      <w:r>
        <w:br/>
      </w:r>
      <w:r>
        <w:br/>
        <w:t xml:space="preserve">500 izv. - Besednjak oblasti v "najboljšem vseh možnih svetov" / Sašo Jerše: str. 255-280. - Izbrana bibliografija Arna Strohmeyerja: str. 283-290 </w:t>
      </w:r>
      <w:r>
        <w:br/>
      </w:r>
      <w:r>
        <w:br/>
        <w:t xml:space="preserve">ISBN 978-961-257-036-1 </w:t>
      </w:r>
      <w:r>
        <w:br/>
        <w:t xml:space="preserve">a) Deželni stanovi - Avstrija - 16.-17.st. b) Politična kultura - Avstrija - 16.-17.st. c) Avstrija - Zgodovina - 16.-17.st. d) habsburška monarhija e) religiozni konflikti f) politični konflikti </w:t>
      </w:r>
      <w:r>
        <w:br/>
      </w:r>
      <w:r>
        <w:br/>
        <w:t xml:space="preserve">342.54(436-89)"15/16" </w:t>
      </w:r>
      <w:r>
        <w:br/>
        <w:t xml:space="preserve">316.72:32(436-89)"15/16" </w:t>
      </w:r>
      <w:r>
        <w:br/>
        <w:t xml:space="preserve">94(436-89)"15/16" </w:t>
      </w:r>
      <w:r>
        <w:br/>
        <w:t xml:space="preserve">COBISS.SI-ID </w:t>
      </w:r>
      <w:hyperlink r:id="rId53" w:tgtFrame="_blank" w:history="1">
        <w:r>
          <w:rPr>
            <w:rStyle w:val="Hiperpovezava"/>
          </w:rPr>
          <w:t>257692160</w:t>
        </w:r>
      </w:hyperlink>
      <w:r>
        <w:t xml:space="preserve"> </w:t>
      </w:r>
    </w:p>
    <w:p w:rsidR="004E1A3D" w:rsidRDefault="00CD24E2">
      <w:pPr>
        <w:pStyle w:val="Navadensplet"/>
      </w:pPr>
      <w:bookmarkStart w:id="72" w:name="49"/>
      <w:r>
        <w:rPr>
          <w:b/>
          <w:bCs/>
        </w:rPr>
        <w:t xml:space="preserve">49. </w:t>
      </w:r>
      <w:r>
        <w:br/>
      </w:r>
      <w:bookmarkEnd w:id="72"/>
      <w:r>
        <w:t xml:space="preserve">        </w:t>
      </w:r>
      <w:r>
        <w:rPr>
          <w:b/>
          <w:bCs/>
        </w:rPr>
        <w:t>VELIKIH pet in nastanek Kraljevine Srbov, Hrvatov in Slovencev</w:t>
      </w:r>
      <w:r>
        <w:t xml:space="preserve"> = Les cinq grands et la création du Royaume des Serbes, Croates et Slovenes / Andrej Rahten, Janez Šumrada (ur., éds.) ; [prevodi Jacqueline Oven, Matej Leskovar]. - [Loka pri Mengšu] : Center za evropsko prihodnost = Centre pour l'avenir européen ; Ljubljana : Znanstvenoraziskovalni center Slovenske akademije znanosti in umetnosti = Centre de la recherche scientifique de l'Académie slovene des sciences et des arts, 2011 (Ljubljana : Present). - 479 str., [16] str. ilustr. pril. ; 25 cm. - (Studia Diplomatica Slovenica. Fontes, ISSN 1855-9174 ; 2) </w:t>
      </w:r>
      <w:r>
        <w:br/>
      </w:r>
      <w:r>
        <w:br/>
        <w:t xml:space="preserve">Besedilo v slov. in prevod v franc. - Opombe z bibliografijo na dnu str. - Kazalo </w:t>
      </w:r>
      <w:r>
        <w:br/>
      </w:r>
      <w:r>
        <w:br/>
        <w:t xml:space="preserve">ISBN 978-961-92839-3-6 (CEP) </w:t>
      </w:r>
      <w:r>
        <w:br/>
        <w:t xml:space="preserve">ISBN 978-961-254-305-1 (ZRC SAZU) </w:t>
      </w:r>
      <w:r>
        <w:br/>
        <w:t xml:space="preserve">a) Svetovna politika - 1918-1920 - Zborniki b) Slovenci - Zgodovina - 1918-1920 - Zborniki c) Jugoslavija - Zgodovina - 1918-1920 - Zborniki d) prva svetovna vojna e) politična zgodovina f) mirovne konference g) Pariz h) mednarodni odnosi i) velesile j) diplomacija </w:t>
      </w:r>
      <w:r>
        <w:br/>
      </w:r>
      <w:r>
        <w:br/>
        <w:t xml:space="preserve">94(497.1)"1918/1920"(082) </w:t>
      </w:r>
      <w:r>
        <w:br/>
        <w:t xml:space="preserve">94(497.4)"1918/1920"(082) </w:t>
      </w:r>
      <w:r>
        <w:br/>
        <w:t xml:space="preserve">327(497.1)"1918/1920"(082) </w:t>
      </w:r>
      <w:r>
        <w:br/>
        <w:t xml:space="preserve">COBISS.SI-ID </w:t>
      </w:r>
      <w:hyperlink r:id="rId54" w:tgtFrame="_blank" w:history="1">
        <w:r>
          <w:rPr>
            <w:rStyle w:val="Hiperpovezava"/>
          </w:rPr>
          <w:t>257567744</w:t>
        </w:r>
      </w:hyperlink>
      <w:r>
        <w:t xml:space="preserve"> </w:t>
      </w:r>
    </w:p>
    <w:p w:rsidR="004E1A3D" w:rsidRDefault="001C6C77">
      <w:pPr>
        <w:rPr>
          <w:rFonts w:eastAsia="Times New Roman"/>
        </w:rPr>
      </w:pPr>
      <w:bookmarkStart w:id="73" w:name="t24"/>
      <w:bookmarkEnd w:id="73"/>
      <w:r>
        <w:rPr>
          <w:rFonts w:eastAsia="Times New Roman"/>
        </w:rPr>
        <w:pict>
          <v:rect id="_x0000_i1050" style="width:0;height:1.5pt" o:hralign="center" o:hrstd="t" o:hr="t" fillcolor="#a0a0a0" stroked="f"/>
        </w:pict>
      </w:r>
    </w:p>
    <w:p w:rsidR="004E1A3D" w:rsidRDefault="00CD24E2">
      <w:pPr>
        <w:pStyle w:val="Naslov3"/>
        <w:rPr>
          <w:rFonts w:eastAsia="Times New Roman"/>
        </w:rPr>
      </w:pPr>
      <w:r>
        <w:rPr>
          <w:rFonts w:eastAsia="Times New Roman"/>
        </w:rPr>
        <w:t>929 BIOGRAFIJE</w:t>
      </w:r>
    </w:p>
    <w:p w:rsidR="004E1A3D" w:rsidRDefault="00CD24E2">
      <w:pPr>
        <w:rPr>
          <w:rFonts w:eastAsia="Times New Roman"/>
        </w:rPr>
      </w:pPr>
      <w:r>
        <w:rPr>
          <w:rFonts w:eastAsia="Times New Roman"/>
        </w:rPr>
        <w:br/>
      </w:r>
      <w:bookmarkStart w:id="74" w:name="50"/>
      <w:r>
        <w:rPr>
          <w:rFonts w:eastAsia="Times New Roman"/>
          <w:b/>
          <w:bCs/>
        </w:rPr>
        <w:t xml:space="preserve">50. </w:t>
      </w:r>
      <w:r>
        <w:rPr>
          <w:rFonts w:eastAsia="Times New Roman"/>
        </w:rPr>
        <w:br/>
      </w:r>
      <w:bookmarkEnd w:id="74"/>
      <w:r>
        <w:rPr>
          <w:rFonts w:eastAsia="Times New Roman"/>
          <w:b/>
          <w:bCs/>
        </w:rPr>
        <w:t>KRALJIČ, Martina</w:t>
      </w:r>
      <w:r>
        <w:rPr>
          <w:rFonts w:eastAsia="Times New Roman"/>
        </w:rPr>
        <w:t xml:space="preserve"> </w:t>
      </w:r>
      <w:r>
        <w:rPr>
          <w:rFonts w:eastAsia="Times New Roman"/>
        </w:rPr>
        <w:br/>
        <w:t xml:space="preserve">        Magdalena Gornik / Martina Kraljič ; [spremna beseda Marjan Turnšek ; slikovne priloge družina Kraljič]. - 2., dopolnjena izd. - Medvedica : Kulturno društvo Magdalene Gornik, 2009. - 248 str., XVI str. pril. ; 21 cm </w:t>
      </w:r>
      <w:r>
        <w:rPr>
          <w:rFonts w:eastAsia="Times New Roman"/>
        </w:rPr>
        <w:br/>
      </w:r>
      <w:r>
        <w:rPr>
          <w:rFonts w:eastAsia="Times New Roman"/>
        </w:rPr>
        <w:br/>
        <w:t xml:space="preserve">Slovenska mistikinja / Marjan Turnšek: str. 7-8. - Bibliografija: str. 217-223 </w:t>
      </w:r>
      <w:r>
        <w:rPr>
          <w:rFonts w:eastAsia="Times New Roman"/>
        </w:rPr>
        <w:br/>
      </w:r>
      <w:r>
        <w:rPr>
          <w:rFonts w:eastAsia="Times New Roman"/>
        </w:rPr>
        <w:br/>
        <w:t xml:space="preserve">ISBN 978-961-92713-0-8 </w:t>
      </w:r>
      <w:r>
        <w:rPr>
          <w:rFonts w:eastAsia="Times New Roman"/>
        </w:rPr>
        <w:br/>
        <w:t xml:space="preserve">a) Gornik, Magdalena (1835-1896) - Monografije b) mistikinje c) Slovenija d) 19.st. e) biografije f) videnja </w:t>
      </w:r>
      <w:r>
        <w:rPr>
          <w:rFonts w:eastAsia="Times New Roman"/>
        </w:rPr>
        <w:br/>
      </w:r>
      <w:r>
        <w:rPr>
          <w:rFonts w:eastAsia="Times New Roman"/>
        </w:rPr>
        <w:br/>
        <w:t xml:space="preserve">929Gornik M. </w:t>
      </w:r>
      <w:r>
        <w:rPr>
          <w:rFonts w:eastAsia="Times New Roman"/>
        </w:rPr>
        <w:br/>
        <w:t xml:space="preserve">27-587-055.2 </w:t>
      </w:r>
      <w:r>
        <w:rPr>
          <w:rFonts w:eastAsia="Times New Roman"/>
        </w:rPr>
        <w:br/>
        <w:t xml:space="preserve">COBISS.SI-ID </w:t>
      </w:r>
      <w:hyperlink r:id="rId55" w:tgtFrame="_blank" w:history="1">
        <w:r>
          <w:rPr>
            <w:rStyle w:val="Hiperpovezava"/>
            <w:rFonts w:eastAsia="Times New Roman"/>
          </w:rPr>
          <w:t>247249408</w:t>
        </w:r>
      </w:hyperlink>
      <w:r>
        <w:rPr>
          <w:rFonts w:eastAsia="Times New Roman"/>
        </w:rPr>
        <w:t xml:space="preserve"> </w:t>
      </w:r>
    </w:p>
    <w:p w:rsidR="00CD24E2" w:rsidRDefault="00CD24E2">
      <w:pPr>
        <w:pStyle w:val="Navadensplet"/>
      </w:pPr>
      <w:bookmarkStart w:id="75" w:name="51"/>
      <w:r>
        <w:rPr>
          <w:b/>
          <w:bCs/>
        </w:rPr>
        <w:t xml:space="preserve">51. </w:t>
      </w:r>
      <w:r>
        <w:br/>
      </w:r>
      <w:bookmarkEnd w:id="75"/>
      <w:r>
        <w:rPr>
          <w:b/>
          <w:bCs/>
        </w:rPr>
        <w:t>ŽEBOVEC, Marjeta</w:t>
      </w:r>
      <w:r>
        <w:t xml:space="preserve"> </w:t>
      </w:r>
      <w:r>
        <w:br/>
        <w:t xml:space="preserve">        Slovenski književniki : rojeni od leta 1936 do 1939 / Marjeta Žebovec. - 1. izd. - Ljubljana : Karantanija, 2011 ([Nova Gorica] : Grafika Soča). - 224 str. : ilustr. ; 27 cm </w:t>
      </w:r>
      <w:r>
        <w:br/>
      </w:r>
      <w:r>
        <w:br/>
        <w:t xml:space="preserve">1.500 izv. - Kazalo. - Bibliografija: str. 220-221 </w:t>
      </w:r>
      <w:r>
        <w:br/>
      </w:r>
      <w:r>
        <w:br/>
        <w:t xml:space="preserve">ISBN 978-961-275-066-4 </w:t>
      </w:r>
      <w:r>
        <w:br/>
        <w:t xml:space="preserve">a) Slovenski književniki - 20.st. - Biografije b) slovenska književnost c) zgodovinski pregledi </w:t>
      </w:r>
      <w:r>
        <w:br/>
      </w:r>
      <w:r>
        <w:br/>
        <w:t xml:space="preserve">929:821.163.6.09"19" </w:t>
      </w:r>
      <w:r>
        <w:br/>
        <w:t xml:space="preserve">821.163.6.09:929"19" </w:t>
      </w:r>
      <w:r>
        <w:br/>
        <w:t xml:space="preserve">COBISS.SI-ID </w:t>
      </w:r>
      <w:hyperlink r:id="rId56" w:tgtFrame="_blank" w:history="1">
        <w:r>
          <w:rPr>
            <w:rStyle w:val="Hiperpovezava"/>
          </w:rPr>
          <w:t>258688256</w:t>
        </w:r>
      </w:hyperlink>
      <w:r>
        <w:t xml:space="preserve"> </w:t>
      </w:r>
    </w:p>
    <w:sectPr w:rsidR="00CD2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85DC1"/>
    <w:multiLevelType w:val="multilevel"/>
    <w:tmpl w:val="1F50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5"/>
  <w:proofState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9C02D3"/>
    <w:rsid w:val="001C6C77"/>
    <w:rsid w:val="004E1A3D"/>
    <w:rsid w:val="009C02D3"/>
    <w:rsid w:val="00CD24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sz w:val="24"/>
      <w:szCs w:val="24"/>
    </w:rPr>
  </w:style>
  <w:style w:type="paragraph" w:styleId="Naslov2">
    <w:name w:val="heading 2"/>
    <w:basedOn w:val="Navaden"/>
    <w:link w:val="Naslov2Znak"/>
    <w:uiPriority w:val="9"/>
    <w:qFormat/>
    <w:pPr>
      <w:spacing w:before="100" w:beforeAutospacing="1" w:after="100" w:afterAutospacing="1"/>
      <w:outlineLvl w:val="1"/>
    </w:pPr>
    <w:rPr>
      <w:b/>
      <w:bCs/>
      <w:sz w:val="36"/>
      <w:szCs w:val="36"/>
    </w:rPr>
  </w:style>
  <w:style w:type="paragraph" w:styleId="Naslov3">
    <w:name w:val="heading 3"/>
    <w:basedOn w:val="Navaden"/>
    <w:link w:val="Naslov3Znak"/>
    <w:uiPriority w:val="9"/>
    <w:qFormat/>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4F81BD" w:themeColor="accent1"/>
      <w:sz w:val="24"/>
      <w:szCs w:val="24"/>
    </w:rPr>
  </w:style>
  <w:style w:type="paragraph" w:styleId="Navadensplet">
    <w:name w:val="Normal (Web)"/>
    <w:basedOn w:val="Navaden"/>
    <w:uiPriority w:val="99"/>
    <w:semiHidden/>
    <w:unhideWhenUsed/>
    <w:pPr>
      <w:spacing w:before="100" w:beforeAutospacing="1" w:after="100" w:afterAutospacing="1"/>
    </w:p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color w:val="4F81BD" w:themeColor="accent1"/>
      <w:sz w:val="26"/>
      <w:szCs w:val="26"/>
    </w:rPr>
  </w:style>
  <w:style w:type="character" w:styleId="Hiperpovezava">
    <w:name w:val="Hyperlink"/>
    <w:basedOn w:val="Privzetapisavaodstavka"/>
    <w:uiPriority w:val="99"/>
    <w:semiHidden/>
    <w:unhideWhenUsed/>
    <w:rPr>
      <w:color w:val="0000FF"/>
      <w:u w:val="single"/>
    </w:rPr>
  </w:style>
  <w:style w:type="character" w:styleId="SledenaHiperpovezava">
    <w:name w:val="FollowedHyperlink"/>
    <w:basedOn w:val="Privzetapisavaodstavka"/>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sz w:val="24"/>
      <w:szCs w:val="24"/>
    </w:rPr>
  </w:style>
  <w:style w:type="paragraph" w:styleId="Naslov2">
    <w:name w:val="heading 2"/>
    <w:basedOn w:val="Navaden"/>
    <w:link w:val="Naslov2Znak"/>
    <w:uiPriority w:val="9"/>
    <w:qFormat/>
    <w:pPr>
      <w:spacing w:before="100" w:beforeAutospacing="1" w:after="100" w:afterAutospacing="1"/>
      <w:outlineLvl w:val="1"/>
    </w:pPr>
    <w:rPr>
      <w:b/>
      <w:bCs/>
      <w:sz w:val="36"/>
      <w:szCs w:val="36"/>
    </w:rPr>
  </w:style>
  <w:style w:type="paragraph" w:styleId="Naslov3">
    <w:name w:val="heading 3"/>
    <w:basedOn w:val="Navaden"/>
    <w:link w:val="Naslov3Znak"/>
    <w:uiPriority w:val="9"/>
    <w:qFormat/>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4F81BD" w:themeColor="accent1"/>
      <w:sz w:val="24"/>
      <w:szCs w:val="24"/>
    </w:rPr>
  </w:style>
  <w:style w:type="paragraph" w:styleId="Navadensplet">
    <w:name w:val="Normal (Web)"/>
    <w:basedOn w:val="Navaden"/>
    <w:uiPriority w:val="99"/>
    <w:semiHidden/>
    <w:unhideWhenUsed/>
    <w:pPr>
      <w:spacing w:before="100" w:beforeAutospacing="1" w:after="100" w:afterAutospacing="1"/>
    </w:p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color w:val="4F81BD" w:themeColor="accent1"/>
      <w:sz w:val="26"/>
      <w:szCs w:val="26"/>
    </w:rPr>
  </w:style>
  <w:style w:type="character" w:styleId="Hiperpovezava">
    <w:name w:val="Hyperlink"/>
    <w:basedOn w:val="Privzetapisavaodstavka"/>
    <w:uiPriority w:val="99"/>
    <w:semiHidden/>
    <w:unhideWhenUsed/>
    <w:rPr>
      <w:color w:val="0000FF"/>
      <w:u w:val="single"/>
    </w:rPr>
  </w:style>
  <w:style w:type="character" w:styleId="SledenaHiperpovezava">
    <w:name w:val="FollowedHyperlink"/>
    <w:basedOn w:val="Privzetapisavaodstavka"/>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biss.izum.si/scripts/cobiss?command=DISPLAY&amp;base=COBIB&amp;RID=258045440" TargetMode="External"/><Relationship Id="rId18" Type="http://schemas.openxmlformats.org/officeDocument/2006/relationships/hyperlink" Target="http://cobiss.izum.si/scripts/cobiss?command=DISPLAY&amp;base=COBIB&amp;RID=257867264" TargetMode="External"/><Relationship Id="rId26" Type="http://schemas.openxmlformats.org/officeDocument/2006/relationships/hyperlink" Target="http://cobiss.izum.si/scripts/cobiss?command=DISPLAY&amp;base=COBIB&amp;RID=258931968" TargetMode="External"/><Relationship Id="rId39" Type="http://schemas.openxmlformats.org/officeDocument/2006/relationships/hyperlink" Target="http://cobiss.izum.si/scripts/cobiss?command=DISPLAY&amp;base=COBIB&amp;RID=257549824" TargetMode="External"/><Relationship Id="rId21" Type="http://schemas.openxmlformats.org/officeDocument/2006/relationships/hyperlink" Target="http://cobiss.izum.si/scripts/cobiss?command=DISPLAY&amp;base=COBIB&amp;RID=5652058" TargetMode="External"/><Relationship Id="rId34" Type="http://schemas.openxmlformats.org/officeDocument/2006/relationships/hyperlink" Target="http://cobiss.izum.si/scripts/cobiss?command=DISPLAY&amp;base=COBIB&amp;RID=257776384" TargetMode="External"/><Relationship Id="rId42" Type="http://schemas.openxmlformats.org/officeDocument/2006/relationships/hyperlink" Target="http://cobiss.izum.si/scripts/cobiss?command=DISPLAY&amp;base=COBIB&amp;RID=257619968" TargetMode="External"/><Relationship Id="rId47" Type="http://schemas.openxmlformats.org/officeDocument/2006/relationships/hyperlink" Target="http://cobiss.izum.si/scripts/cobiss?command=DISPLAY&amp;base=COBIB&amp;RID=253740800" TargetMode="External"/><Relationship Id="rId50" Type="http://schemas.openxmlformats.org/officeDocument/2006/relationships/hyperlink" Target="http://cobiss.izum.si/scripts/cobiss?command=DISPLAY&amp;base=COBIB&amp;RID=259521280" TargetMode="External"/><Relationship Id="rId55" Type="http://schemas.openxmlformats.org/officeDocument/2006/relationships/hyperlink" Target="http://cobiss.izum.si/scripts/cobiss?command=DISPLAY&amp;base=COBIB&amp;RID=247249408" TargetMode="External"/><Relationship Id="rId7" Type="http://schemas.openxmlformats.org/officeDocument/2006/relationships/hyperlink" Target="http://cobiss.izum.si/scripts/cobiss?command=DISPLAY&amp;base=COBIB&amp;RID=9625603" TargetMode="External"/><Relationship Id="rId12" Type="http://schemas.openxmlformats.org/officeDocument/2006/relationships/hyperlink" Target="http://cobiss.izum.si/scripts/cobiss?command=DISPLAY&amp;base=COBIB&amp;RID=259240960" TargetMode="External"/><Relationship Id="rId17" Type="http://schemas.openxmlformats.org/officeDocument/2006/relationships/hyperlink" Target="http://cobiss.izum.si/scripts/cobiss?command=DISPLAY&amp;base=COBIB&amp;RID=258758144" TargetMode="External"/><Relationship Id="rId25" Type="http://schemas.openxmlformats.org/officeDocument/2006/relationships/hyperlink" Target="http://cobiss.izum.si/scripts/cobiss?command=DISPLAY&amp;base=COBIB&amp;RID=5649754" TargetMode="External"/><Relationship Id="rId33" Type="http://schemas.openxmlformats.org/officeDocument/2006/relationships/hyperlink" Target="http://cobiss.izum.si/scripts/cobiss?command=DISPLAY&amp;base=COBIB&amp;RID=258843392" TargetMode="External"/><Relationship Id="rId38" Type="http://schemas.openxmlformats.org/officeDocument/2006/relationships/hyperlink" Target="http://cobiss.izum.si/scripts/cobiss?command=DISPLAY&amp;base=COBIB&amp;RID=259095296" TargetMode="External"/><Relationship Id="rId46" Type="http://schemas.openxmlformats.org/officeDocument/2006/relationships/hyperlink" Target="http://cobiss.izum.si/scripts/cobiss?command=DISPLAY&amp;base=COBIB&amp;RID=257164544" TargetMode="External"/><Relationship Id="rId2" Type="http://schemas.openxmlformats.org/officeDocument/2006/relationships/styles" Target="styles.xml"/><Relationship Id="rId16" Type="http://schemas.openxmlformats.org/officeDocument/2006/relationships/hyperlink" Target="http://cobiss.izum.si/scripts/cobiss?command=DISPLAY&amp;base=COBIB&amp;RID=258690816" TargetMode="External"/><Relationship Id="rId20" Type="http://schemas.openxmlformats.org/officeDocument/2006/relationships/hyperlink" Target="http://cobiss.izum.si/scripts/cobiss?command=DISPLAY&amp;base=COBIB&amp;RID=259574016" TargetMode="External"/><Relationship Id="rId29" Type="http://schemas.openxmlformats.org/officeDocument/2006/relationships/hyperlink" Target="http://cobiss.izum.si/scripts/cobiss?command=DISPLAY&amp;base=COBIB&amp;RID=256114432" TargetMode="External"/><Relationship Id="rId41" Type="http://schemas.openxmlformats.org/officeDocument/2006/relationships/hyperlink" Target="http://cobiss.izum.si/scripts/cobiss?command=DISPLAY&amp;base=COBIB&amp;RID=222105344" TargetMode="External"/><Relationship Id="rId54" Type="http://schemas.openxmlformats.org/officeDocument/2006/relationships/hyperlink" Target="http://cobiss.izum.si/scripts/cobiss?command=DISPLAY&amp;base=COBIB&amp;RID=257567744" TargetMode="External"/><Relationship Id="rId1" Type="http://schemas.openxmlformats.org/officeDocument/2006/relationships/numbering" Target="numbering.xml"/><Relationship Id="rId6" Type="http://schemas.openxmlformats.org/officeDocument/2006/relationships/hyperlink" Target="http://cobiss.izum.si/scripts/cobiss?command=DISPLAY&amp;base=COBIB&amp;RID=55625729" TargetMode="External"/><Relationship Id="rId11" Type="http://schemas.openxmlformats.org/officeDocument/2006/relationships/hyperlink" Target="http://cobiss.izum.si/scripts/cobiss?command=DISPLAY&amp;base=COBIB&amp;RID=259170560" TargetMode="External"/><Relationship Id="rId24" Type="http://schemas.openxmlformats.org/officeDocument/2006/relationships/hyperlink" Target="http://cobiss.izum.si/scripts/cobiss?command=DISPLAY&amp;base=COBIB&amp;RID=5650778" TargetMode="External"/><Relationship Id="rId32" Type="http://schemas.openxmlformats.org/officeDocument/2006/relationships/hyperlink" Target="http://cobiss.izum.si/scripts/cobiss?command=DISPLAY&amp;base=COBIB&amp;RID=256362240" TargetMode="External"/><Relationship Id="rId37" Type="http://schemas.openxmlformats.org/officeDocument/2006/relationships/hyperlink" Target="http://cobiss.izum.si/scripts/cobiss?command=DISPLAY&amp;base=COBIB&amp;RID=258764288" TargetMode="External"/><Relationship Id="rId40" Type="http://schemas.openxmlformats.org/officeDocument/2006/relationships/hyperlink" Target="http://cobiss.izum.si/scripts/cobiss?command=DISPLAY&amp;base=COBIB&amp;RID=258032640" TargetMode="External"/><Relationship Id="rId45" Type="http://schemas.openxmlformats.org/officeDocument/2006/relationships/hyperlink" Target="http://cobiss.izum.si/scripts/cobiss?command=DISPLAY&amp;base=COBIB&amp;RID=258569216" TargetMode="External"/><Relationship Id="rId53" Type="http://schemas.openxmlformats.org/officeDocument/2006/relationships/hyperlink" Target="http://cobiss.izum.si/scripts/cobiss?command=DISPLAY&amp;base=COBIB&amp;RID=25769216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biss.izum.si/scripts/cobiss?command=DISPLAY&amp;base=COBIB&amp;RID=259077888" TargetMode="External"/><Relationship Id="rId23" Type="http://schemas.openxmlformats.org/officeDocument/2006/relationships/hyperlink" Target="http://cobiss.izum.si/scripts/cobiss?command=DISPLAY&amp;base=COBIB&amp;RID=5647962" TargetMode="External"/><Relationship Id="rId28" Type="http://schemas.openxmlformats.org/officeDocument/2006/relationships/hyperlink" Target="http://cobiss.izum.si/scripts/cobiss?command=DISPLAY&amp;base=COBIB&amp;RID=259592960" TargetMode="External"/><Relationship Id="rId36" Type="http://schemas.openxmlformats.org/officeDocument/2006/relationships/hyperlink" Target="http://cobiss.izum.si/scripts/cobiss?command=DISPLAY&amp;base=COBIB&amp;RID=5650010" TargetMode="External"/><Relationship Id="rId49" Type="http://schemas.openxmlformats.org/officeDocument/2006/relationships/hyperlink" Target="http://cobiss.izum.si/scripts/cobiss?command=DISPLAY&amp;base=COBIB&amp;RID=257520384" TargetMode="External"/><Relationship Id="rId57" Type="http://schemas.openxmlformats.org/officeDocument/2006/relationships/fontTable" Target="fontTable.xml"/><Relationship Id="rId10" Type="http://schemas.openxmlformats.org/officeDocument/2006/relationships/hyperlink" Target="http://cobiss.izum.si/scripts/cobiss?command=DISPLAY&amp;base=COBIB&amp;RID=258736384" TargetMode="External"/><Relationship Id="rId19" Type="http://schemas.openxmlformats.org/officeDocument/2006/relationships/hyperlink" Target="http://cobiss.izum.si/scripts/cobiss?command=DISPLAY&amp;base=COBIB&amp;RID=258845184" TargetMode="External"/><Relationship Id="rId31" Type="http://schemas.openxmlformats.org/officeDocument/2006/relationships/hyperlink" Target="http://cobiss.izum.si/scripts/cobiss?command=DISPLAY&amp;base=COBIB&amp;RID=5651034" TargetMode="External"/><Relationship Id="rId44" Type="http://schemas.openxmlformats.org/officeDocument/2006/relationships/hyperlink" Target="http://cobiss.izum.si/scripts/cobiss?command=DISPLAY&amp;base=COBIB&amp;RID=5651290" TargetMode="External"/><Relationship Id="rId52" Type="http://schemas.openxmlformats.org/officeDocument/2006/relationships/hyperlink" Target="http://cobiss.izum.si/scripts/cobiss?command=DISPLAY&amp;base=COBIB&amp;RID=258596864" TargetMode="External"/><Relationship Id="rId4" Type="http://schemas.openxmlformats.org/officeDocument/2006/relationships/settings" Target="settings.xml"/><Relationship Id="rId9" Type="http://schemas.openxmlformats.org/officeDocument/2006/relationships/hyperlink" Target="http://cobiss.izum.si/scripts/cobiss?command=DISPLAY&amp;base=COBIB&amp;RID=258678784" TargetMode="External"/><Relationship Id="rId14" Type="http://schemas.openxmlformats.org/officeDocument/2006/relationships/hyperlink" Target="http://cobiss.izum.si/scripts/cobiss?command=DISPLAY&amp;base=COBIB&amp;RID=259312384" TargetMode="External"/><Relationship Id="rId22" Type="http://schemas.openxmlformats.org/officeDocument/2006/relationships/hyperlink" Target="http://cobiss.izum.si/scripts/cobiss?command=DISPLAY&amp;base=COBIB&amp;RID=67884289" TargetMode="External"/><Relationship Id="rId27" Type="http://schemas.openxmlformats.org/officeDocument/2006/relationships/hyperlink" Target="http://cobiss.izum.si/scripts/cobiss?command=DISPLAY&amp;base=COBIB&amp;RID=259204864" TargetMode="External"/><Relationship Id="rId30" Type="http://schemas.openxmlformats.org/officeDocument/2006/relationships/hyperlink" Target="http://cobiss.izum.si/scripts/cobiss?command=DISPLAY&amp;base=COBIB&amp;RID=259255808" TargetMode="External"/><Relationship Id="rId35" Type="http://schemas.openxmlformats.org/officeDocument/2006/relationships/hyperlink" Target="http://cobiss.izum.si/scripts/cobiss?command=DISPLAY&amp;base=COBIB&amp;RID=259728384" TargetMode="External"/><Relationship Id="rId43" Type="http://schemas.openxmlformats.org/officeDocument/2006/relationships/hyperlink" Target="http://cobiss.izum.si/scripts/cobiss?command=DISPLAY&amp;base=COBIB&amp;RID=257867008" TargetMode="External"/><Relationship Id="rId48" Type="http://schemas.openxmlformats.org/officeDocument/2006/relationships/hyperlink" Target="http://cobiss.izum.si/scripts/cobiss?command=DISPLAY&amp;base=COBIB&amp;RID=258141184" TargetMode="External"/><Relationship Id="rId56" Type="http://schemas.openxmlformats.org/officeDocument/2006/relationships/hyperlink" Target="http://cobiss.izum.si/scripts/cobiss?command=DISPLAY&amp;base=COBIB&amp;RID=258688256" TargetMode="External"/><Relationship Id="rId8" Type="http://schemas.openxmlformats.org/officeDocument/2006/relationships/hyperlink" Target="http://cobiss.izum.si/scripts/cobiss?command=DISPLAY&amp;base=COBIB&amp;RID=5648218" TargetMode="External"/><Relationship Id="rId51" Type="http://schemas.openxmlformats.org/officeDocument/2006/relationships/hyperlink" Target="http://cobiss.izum.si/scripts/cobiss?command=DISPLAY&amp;base=COBIB&amp;RID=256453120" TargetMode="External"/><Relationship Id="rId3"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5306</Words>
  <Characters>30250</Characters>
  <Application>Microsoft Office Word</Application>
  <DocSecurity>0</DocSecurity>
  <Lines>252</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Norčič, Mateja</dc:creator>
  <cp:lastModifiedBy>Norčič, Mateja</cp:lastModifiedBy>
  <cp:revision>3</cp:revision>
  <dcterms:created xsi:type="dcterms:W3CDTF">2012-07-03T10:30:00Z</dcterms:created>
  <dcterms:modified xsi:type="dcterms:W3CDTF">2012-07-03T10:35:00Z</dcterms:modified>
</cp:coreProperties>
</file>