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AF0"/>
  <w:body>
    <w:p w:rsidR="00000000" w:rsidRDefault="004F33C2">
      <w:pPr>
        <w:spacing w:after="240"/>
        <w:jc w:val="center"/>
        <w:rPr>
          <w:rFonts w:eastAsia="Times New Roman"/>
        </w:rPr>
      </w:pPr>
    </w:p>
    <w:p w:rsidR="00000000" w:rsidRPr="00403A40" w:rsidRDefault="00403A40">
      <w:pPr>
        <w:spacing w:after="240"/>
        <w:jc w:val="center"/>
        <w:rPr>
          <w:rFonts w:eastAsia="Times New Roman"/>
          <w:b/>
          <w:sz w:val="40"/>
          <w:szCs w:val="40"/>
        </w:rPr>
      </w:pPr>
      <w:bookmarkStart w:id="0" w:name="_GoBack"/>
      <w:bookmarkEnd w:id="0"/>
      <w:r w:rsidRPr="00403A40">
        <w:rPr>
          <w:rFonts w:eastAsia="Times New Roman"/>
          <w:b/>
          <w:sz w:val="40"/>
          <w:szCs w:val="40"/>
        </w:rPr>
        <w:t>Novosti julij 2012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4F33C2">
      <w:pPr>
        <w:rPr>
          <w:rFonts w:eastAsia="Times New Roman"/>
        </w:rPr>
      </w:pP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00000" w:rsidRDefault="004F33C2">
      <w:pPr>
        <w:pStyle w:val="Naslov3"/>
        <w:rPr>
          <w:rFonts w:eastAsia="Times New Roman"/>
        </w:rPr>
      </w:pPr>
      <w:r>
        <w:rPr>
          <w:rFonts w:eastAsia="Times New Roman"/>
        </w:rPr>
        <w:t>1 FILOZOFIJA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br/>
      </w:r>
      <w:bookmarkStart w:id="1" w:name="1"/>
      <w:r>
        <w:rPr>
          <w:rFonts w:eastAsia="Times New Roman"/>
          <w:b/>
          <w:bCs/>
        </w:rPr>
        <w:t xml:space="preserve">1. </w:t>
      </w:r>
      <w:r>
        <w:rPr>
          <w:rFonts w:eastAsia="Times New Roman"/>
        </w:rPr>
        <w:br/>
      </w:r>
      <w:bookmarkEnd w:id="1"/>
      <w:r>
        <w:rPr>
          <w:rFonts w:eastAsia="Times New Roman"/>
          <w:b/>
          <w:bCs/>
        </w:rPr>
        <w:t>ŽIŽEK, Slavoj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God in pain : inversions of apocalypse / Slavoj Žižek and Boris Gunjević ; Boris Gunjević's chapters translated from the Croatian by Ellen Elias-Bursać. - A Seven Stories Press 1s</w:t>
      </w:r>
      <w:r>
        <w:rPr>
          <w:rFonts w:eastAsia="Times New Roman"/>
        </w:rPr>
        <w:t xml:space="preserve">t. ed. - New York : Seven Stories Press, cop. 2012. - 279 str. ; 21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Prevod dela: Bog na mukama. - Bibliografija: str. 271-279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978-1-60980-369-8 </w:t>
      </w:r>
      <w:r>
        <w:rPr>
          <w:rFonts w:eastAsia="Times New Roman"/>
        </w:rPr>
        <w:br/>
        <w:t xml:space="preserve">ISBN 1-60980-369-8 </w:t>
      </w:r>
      <w:r>
        <w:rPr>
          <w:rFonts w:eastAsia="Times New Roman"/>
        </w:rPr>
        <w:br/>
        <w:t xml:space="preserve">a) bog b) vera c) religija d) teologija e) filozofija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1:2-1 </w:t>
      </w:r>
      <w:r>
        <w:rPr>
          <w:rFonts w:eastAsia="Times New Roman"/>
        </w:rPr>
        <w:br/>
        <w:t xml:space="preserve">COBISS.SI-ID </w:t>
      </w:r>
      <w:hyperlink r:id="rId5" w:tgtFrame="_blank" w:history="1">
        <w:r>
          <w:rPr>
            <w:rStyle w:val="Hiperpovezava"/>
            <w:rFonts w:eastAsia="Times New Roman"/>
          </w:rPr>
          <w:t>34410541</w:t>
        </w:r>
      </w:hyperlink>
      <w:r>
        <w:rPr>
          <w:rFonts w:eastAsia="Times New Roman"/>
        </w:rPr>
        <w:t xml:space="preserve"> 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pict>
          <v:rect id="_x0000_i1027" style="width:0;height:1.5pt" o:hralign="center" o:hrstd="t" o:hr="t" fillcolor="#a0a0a0" stroked="f"/>
        </w:pict>
      </w:r>
    </w:p>
    <w:p w:rsidR="00000000" w:rsidRDefault="004F33C2">
      <w:pPr>
        <w:pStyle w:val="Naslov3"/>
        <w:rPr>
          <w:rFonts w:eastAsia="Times New Roman"/>
        </w:rPr>
      </w:pPr>
      <w:r>
        <w:rPr>
          <w:rFonts w:eastAsia="Times New Roman"/>
        </w:rPr>
        <w:t>2 VERSTVO. SPLOŠNO.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br/>
      </w:r>
      <w:bookmarkStart w:id="2" w:name="2"/>
      <w:r>
        <w:rPr>
          <w:rFonts w:eastAsia="Times New Roman"/>
          <w:b/>
          <w:bCs/>
        </w:rPr>
        <w:t xml:space="preserve">2. </w:t>
      </w:r>
      <w:r>
        <w:rPr>
          <w:rFonts w:eastAsia="Times New Roman"/>
        </w:rPr>
        <w:br/>
      </w:r>
      <w:bookmarkEnd w:id="2"/>
      <w:r>
        <w:rPr>
          <w:rFonts w:eastAsia="Times New Roman"/>
          <w:b/>
          <w:bCs/>
        </w:rPr>
        <w:t>KOVAČIČ Peršin, Peter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Duh inkvizicije : slovenski katolicizem med restavra</w:t>
      </w:r>
      <w:r>
        <w:rPr>
          <w:rFonts w:eastAsia="Times New Roman"/>
        </w:rPr>
        <w:t xml:space="preserve">cijo in prenovo / Peter Kovačič Peršin. - Ljubljana : Društvo 2000, 2012 (Ljubljana : Birografika Bori). - 302 str. ; 21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500 izv. - Opombe z bibliografijo na dnu str.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978-961-6533-41-6 </w:t>
      </w:r>
      <w:r>
        <w:rPr>
          <w:rFonts w:eastAsia="Times New Roman"/>
        </w:rPr>
        <w:br/>
        <w:t>a) Ecclesia catholica - Slovenija b) Katolištvo - Slovenij</w:t>
      </w:r>
      <w:r>
        <w:rPr>
          <w:rFonts w:eastAsia="Times New Roman"/>
        </w:rPr>
        <w:t xml:space="preserve">a c) krščanstvo d) politična zgodovina e) družbeni nauk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272-662(497.4) </w:t>
      </w:r>
      <w:r>
        <w:rPr>
          <w:rFonts w:eastAsia="Times New Roman"/>
        </w:rPr>
        <w:br/>
        <w:t xml:space="preserve">304(497.4) </w:t>
      </w:r>
      <w:r>
        <w:rPr>
          <w:rFonts w:eastAsia="Times New Roman"/>
        </w:rPr>
        <w:br/>
        <w:t xml:space="preserve">COBISS.SI-ID </w:t>
      </w:r>
      <w:hyperlink r:id="rId6" w:tgtFrame="_blank" w:history="1">
        <w:r>
          <w:rPr>
            <w:rStyle w:val="Hiperpovezava"/>
            <w:rFonts w:eastAsia="Times New Roman"/>
          </w:rPr>
          <w:t>261497088</w:t>
        </w:r>
      </w:hyperlink>
      <w:r>
        <w:rPr>
          <w:rFonts w:eastAsia="Times New Roman"/>
        </w:rPr>
        <w:t xml:space="preserve"> </w:t>
      </w:r>
    </w:p>
    <w:p w:rsidR="00000000" w:rsidRDefault="004F33C2">
      <w:pPr>
        <w:pStyle w:val="Navadensplet"/>
      </w:pPr>
      <w:bookmarkStart w:id="3" w:name="3"/>
      <w:r>
        <w:rPr>
          <w:b/>
          <w:bCs/>
        </w:rPr>
        <w:t xml:space="preserve">3. </w:t>
      </w:r>
      <w:r>
        <w:br/>
      </w:r>
      <w:bookmarkEnd w:id="3"/>
      <w:r>
        <w:rPr>
          <w:b/>
          <w:bCs/>
        </w:rPr>
        <w:t>MLINARIČ, Jože, 1935-</w:t>
      </w:r>
      <w:r>
        <w:t xml:space="preserve"> </w:t>
      </w:r>
      <w:r>
        <w:br/>
        <w:t>        Ciste</w:t>
      </w:r>
      <w:r>
        <w:t>rcijanska opatija Rein in njena povezanost s slovensko zemljo : (13.-18. stoletje) / Jože Mlinarič. - Maribor : Znanstvenoraziskovalni inštitut dr. Franca Kovačiča, 2011 ([Postojna] : Čukgraf). - 272 str. : ilustr. ; 24 cm. - (Zbirka Studia historica Slove</w:t>
      </w:r>
      <w:r>
        <w:t xml:space="preserve">nica ; 7) </w:t>
      </w:r>
      <w:r>
        <w:br/>
      </w:r>
      <w:r>
        <w:br/>
        <w:t xml:space="preserve">Bibliografija: str. 241. - Kazali </w:t>
      </w:r>
      <w:r>
        <w:br/>
      </w:r>
      <w:r>
        <w:br/>
        <w:t xml:space="preserve">ISBN 978-961-6855-03-7 </w:t>
      </w:r>
      <w:r>
        <w:br/>
        <w:t xml:space="preserve">a) Cistercijani - Rein - 13.-18.st. b) Cistercijani - Slovenija - Arhivsko gradivo c) Rein - Cistercijanski samostan - Zgodovina d) slovenski opati e) samostani f) samostanske posesti </w:t>
      </w:r>
      <w:r>
        <w:t xml:space="preserve">g) cerkvena zgodovina h) kulturna zgodovina </w:t>
      </w:r>
      <w:r>
        <w:br/>
      </w:r>
      <w:r>
        <w:br/>
        <w:t xml:space="preserve">27-789.25(436Rein)"1200/1700" </w:t>
      </w:r>
      <w:r>
        <w:br/>
        <w:t xml:space="preserve">27-789.25(497.4)(091) </w:t>
      </w:r>
      <w:r>
        <w:br/>
        <w:t xml:space="preserve">27-9(497.4)(093) </w:t>
      </w:r>
      <w:r>
        <w:br/>
        <w:t xml:space="preserve">COBISS.SI-ID </w:t>
      </w:r>
      <w:hyperlink r:id="rId7" w:tgtFrame="_blank" w:history="1">
        <w:r>
          <w:rPr>
            <w:rStyle w:val="Hiperpovezava"/>
          </w:rPr>
          <w:t>67452673</w:t>
        </w:r>
      </w:hyperlink>
      <w:r>
        <w:t xml:space="preserve"> </w:t>
      </w:r>
    </w:p>
    <w:p w:rsidR="00000000" w:rsidRDefault="004F33C2">
      <w:pPr>
        <w:pStyle w:val="Navadensplet"/>
      </w:pPr>
      <w:bookmarkStart w:id="4" w:name="4"/>
      <w:r>
        <w:rPr>
          <w:b/>
          <w:bCs/>
        </w:rPr>
        <w:t xml:space="preserve">4. </w:t>
      </w:r>
      <w:r>
        <w:br/>
      </w:r>
      <w:bookmarkEnd w:id="4"/>
      <w:r>
        <w:rPr>
          <w:b/>
          <w:bCs/>
        </w:rPr>
        <w:t>PHILLI</w:t>
      </w:r>
      <w:r>
        <w:rPr>
          <w:b/>
          <w:bCs/>
        </w:rPr>
        <w:t>PS, Elizabeth, teologija</w:t>
      </w:r>
      <w:r>
        <w:t xml:space="preserve"> </w:t>
      </w:r>
      <w:r>
        <w:br/>
        <w:t xml:space="preserve">        Political theology : a guide for the perplexed / Elizabeth Phillips. - London ; New York : T &amp; T Clark, cop. 2012. - 201 str. : tabele ; 22 cm </w:t>
      </w:r>
      <w:r>
        <w:br/>
      </w:r>
      <w:r>
        <w:br/>
        <w:t xml:space="preserve">Bibliografija: str. 182-191. - Kazali </w:t>
      </w:r>
      <w:r>
        <w:br/>
      </w:r>
      <w:r>
        <w:br/>
        <w:t xml:space="preserve">ISBN 978-0-567-18175-6 (trda vezava) </w:t>
      </w:r>
      <w:r>
        <w:br/>
        <w:t xml:space="preserve">ISBN 978-0-567-26354-4 (broš.) </w:t>
      </w:r>
      <w:r>
        <w:br/>
        <w:t xml:space="preserve">a) teologija b) politika c) politična teologija </w:t>
      </w:r>
      <w:r>
        <w:br/>
      </w:r>
      <w:r>
        <w:br/>
        <w:t xml:space="preserve">2-1:32 </w:t>
      </w:r>
      <w:r>
        <w:br/>
        <w:t xml:space="preserve">COBISS.SI-ID </w:t>
      </w:r>
      <w:hyperlink r:id="rId8" w:tgtFrame="_blank" w:history="1">
        <w:r>
          <w:rPr>
            <w:rStyle w:val="Hiperpovezava"/>
          </w:rPr>
          <w:t>5786970</w:t>
        </w:r>
      </w:hyperlink>
      <w:r>
        <w:t xml:space="preserve"> </w:t>
      </w:r>
    </w:p>
    <w:p w:rsidR="00000000" w:rsidRDefault="004F33C2">
      <w:pPr>
        <w:pStyle w:val="Navadensplet"/>
      </w:pPr>
      <w:bookmarkStart w:id="5" w:name="5"/>
      <w:r>
        <w:rPr>
          <w:b/>
          <w:bCs/>
        </w:rPr>
        <w:t xml:space="preserve">5. </w:t>
      </w:r>
      <w:r>
        <w:br/>
      </w:r>
      <w:bookmarkEnd w:id="5"/>
      <w:r>
        <w:rPr>
          <w:b/>
          <w:bCs/>
        </w:rPr>
        <w:t>RAVNIKAR, Tone, 1958-</w:t>
      </w:r>
      <w:r>
        <w:t xml:space="preserve"> </w:t>
      </w:r>
      <w:r>
        <w:br/>
        <w:t>        Bene</w:t>
      </w:r>
      <w:r>
        <w:t xml:space="preserve">diktinski samostan v Gornjem Gradu / Tone Ravnikar. - Maribor : ZRI dr. Franca Kovačiča, 2010 ([Postojna] : Čukgraf). - 171 str. : ilustr. ; 25 cm. - (Zbirka Studia historica Slovenica ; 6) </w:t>
      </w:r>
      <w:r>
        <w:br/>
      </w:r>
      <w:r>
        <w:br/>
        <w:t xml:space="preserve">Bibliografija: str. 163-171 </w:t>
      </w:r>
      <w:r>
        <w:br/>
      </w:r>
      <w:r>
        <w:br/>
        <w:t xml:space="preserve">ISBN 978-961-6855-01-3 </w:t>
      </w:r>
      <w:r>
        <w:br/>
        <w:t xml:space="preserve">a) Gornji </w:t>
      </w:r>
      <w:r>
        <w:t xml:space="preserve">grad - Benediktinski samostan - Zgodovina b) benediktinci c) samostani d) Slovenija </w:t>
      </w:r>
      <w:r>
        <w:br/>
      </w:r>
      <w:r>
        <w:br/>
        <w:t xml:space="preserve">27-789.2(497.4Gornji Grad) </w:t>
      </w:r>
      <w:r>
        <w:br/>
        <w:t xml:space="preserve">726:27-523.5(497.4Gornji grad)(091) </w:t>
      </w:r>
      <w:r>
        <w:br/>
        <w:t xml:space="preserve">COBISS.SI-ID </w:t>
      </w:r>
      <w:hyperlink r:id="rId9" w:tgtFrame="_blank" w:history="1">
        <w:r>
          <w:rPr>
            <w:rStyle w:val="Hiperpovezava"/>
          </w:rPr>
          <w:t>67448321</w:t>
        </w:r>
      </w:hyperlink>
      <w:r>
        <w:t xml:space="preserve"> </w:t>
      </w:r>
    </w:p>
    <w:p w:rsidR="00000000" w:rsidRDefault="004F33C2">
      <w:pPr>
        <w:pStyle w:val="Navadensplet"/>
      </w:pPr>
      <w:bookmarkStart w:id="6" w:name="6"/>
      <w:r>
        <w:rPr>
          <w:b/>
          <w:bCs/>
        </w:rPr>
        <w:t xml:space="preserve">6. </w:t>
      </w:r>
      <w:r>
        <w:br/>
      </w:r>
      <w:bookmarkEnd w:id="6"/>
      <w:r>
        <w:rPr>
          <w:b/>
          <w:bCs/>
        </w:rPr>
        <w:t>VINČEC, Milan</w:t>
      </w:r>
      <w:r>
        <w:t xml:space="preserve"> </w:t>
      </w:r>
      <w:r>
        <w:br/>
        <w:t xml:space="preserve">        Marijine božje poti na Slovenskem : romarski vodnik / [besedilo, zemljevidi] Milan Vinčec ; [fotografije Milan Vinčec . et al.]. - Koper : Arsvideo, 2011 (Kranj : Oman). - 200 str. : ilustr. ; 24 cm </w:t>
      </w:r>
      <w:r>
        <w:br/>
      </w:r>
      <w:r>
        <w:br/>
        <w:t>Marij</w:t>
      </w:r>
      <w:r>
        <w:t xml:space="preserve">a, če mu nevarnost grozi, ga ti s svojim plaščem pokrij! / Alojz Uran: str. 2. - Bibliografija: str. 199 </w:t>
      </w:r>
      <w:r>
        <w:br/>
      </w:r>
      <w:r>
        <w:br/>
        <w:t xml:space="preserve">ISBN 978-961-269-469-2 </w:t>
      </w:r>
      <w:r>
        <w:br/>
        <w:t xml:space="preserve">a) Božje poti - Slovenija - Vodniki b) romanje c) vodniki </w:t>
      </w:r>
      <w:r>
        <w:br/>
      </w:r>
      <w:r>
        <w:br/>
        <w:t xml:space="preserve">27-57(497.4)(036) </w:t>
      </w:r>
      <w:r>
        <w:br/>
        <w:t xml:space="preserve">COBISS.SI-ID </w:t>
      </w:r>
      <w:hyperlink r:id="rId10" w:tgtFrame="_blank" w:history="1">
        <w:r>
          <w:rPr>
            <w:rStyle w:val="Hiperpovezava"/>
          </w:rPr>
          <w:t>256379136</w:t>
        </w:r>
      </w:hyperlink>
      <w:r>
        <w:t xml:space="preserve"> 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pict>
          <v:rect id="_x0000_i1028" style="width:0;height:1.5pt" o:hralign="center" o:hrstd="t" o:hr="t" fillcolor="#a0a0a0" stroked="f"/>
        </w:pict>
      </w:r>
    </w:p>
    <w:p w:rsidR="00000000" w:rsidRDefault="004F33C2">
      <w:pPr>
        <w:pStyle w:val="Naslov3"/>
        <w:rPr>
          <w:rFonts w:eastAsia="Times New Roman"/>
        </w:rPr>
      </w:pPr>
      <w:r>
        <w:rPr>
          <w:rFonts w:eastAsia="Times New Roman"/>
        </w:rPr>
        <w:t>26 JUDOVSTVO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br/>
      </w:r>
      <w:bookmarkStart w:id="7" w:name="7"/>
      <w:r>
        <w:rPr>
          <w:rFonts w:eastAsia="Times New Roman"/>
          <w:b/>
          <w:bCs/>
        </w:rPr>
        <w:t xml:space="preserve">7. </w:t>
      </w:r>
      <w:r>
        <w:rPr>
          <w:rFonts w:eastAsia="Times New Roman"/>
        </w:rPr>
        <w:br/>
      </w:r>
      <w:bookmarkEnd w:id="7"/>
      <w:r>
        <w:rPr>
          <w:rFonts w:eastAsia="Times New Roman"/>
          <w:b/>
          <w:bCs/>
        </w:rPr>
        <w:t>WRIGHT, Melanie Jane, 1970-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Studying Judaism : the critical issues / Melanie J. Wright. - London ; New York :</w:t>
      </w:r>
      <w:r>
        <w:rPr>
          <w:rFonts w:eastAsia="Times New Roman"/>
        </w:rPr>
        <w:t xml:space="preserve"> Continuum, cop. 2012. - XXV, 216 str. : ilustr. ; 24 cm. - (Studying world religion series)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193-204.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978-0-8264-9718-5 (trda vezava) </w:t>
      </w:r>
      <w:r>
        <w:rPr>
          <w:rFonts w:eastAsia="Times New Roman"/>
        </w:rPr>
        <w:br/>
        <w:t xml:space="preserve">ISBN 978-0-8264-9719-2 (broš.) </w:t>
      </w:r>
      <w:r>
        <w:rPr>
          <w:rFonts w:eastAsia="Times New Roman"/>
        </w:rPr>
        <w:br/>
        <w:t>a) judovstvo b) židovstvo c) avtoriteta d) politika</w:t>
      </w:r>
      <w:r>
        <w:rPr>
          <w:rFonts w:eastAsia="Times New Roman"/>
        </w:rPr>
        <w:t xml:space="preserve"> e) duhovnost f) teologija g) kultura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26-1 </w:t>
      </w:r>
      <w:r>
        <w:rPr>
          <w:rFonts w:eastAsia="Times New Roman"/>
        </w:rPr>
        <w:br/>
        <w:t xml:space="preserve">COBISS.SI-ID </w:t>
      </w:r>
      <w:hyperlink r:id="rId11" w:tgtFrame="_blank" w:history="1">
        <w:r>
          <w:rPr>
            <w:rStyle w:val="Hiperpovezava"/>
            <w:rFonts w:eastAsia="Times New Roman"/>
          </w:rPr>
          <w:t>5785690</w:t>
        </w:r>
      </w:hyperlink>
      <w:r>
        <w:rPr>
          <w:rFonts w:eastAsia="Times New Roman"/>
        </w:rPr>
        <w:t xml:space="preserve"> 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pict>
          <v:rect id="_x0000_i1029" style="width:0;height:1.5pt" o:hralign="center" o:hrstd="t" o:hr="t" fillcolor="#a0a0a0" stroked="f"/>
        </w:pict>
      </w:r>
    </w:p>
    <w:p w:rsidR="00000000" w:rsidRDefault="004F33C2">
      <w:pPr>
        <w:pStyle w:val="Naslov3"/>
        <w:rPr>
          <w:rFonts w:eastAsia="Times New Roman"/>
        </w:rPr>
      </w:pPr>
      <w:r>
        <w:rPr>
          <w:rFonts w:eastAsia="Times New Roman"/>
        </w:rPr>
        <w:t>27 KRŠČANSTVO. KRŠČANSKE CERKVE IN VEROIZPOVEDI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br/>
      </w:r>
      <w:bookmarkStart w:id="8" w:name="8"/>
      <w:r>
        <w:rPr>
          <w:rFonts w:eastAsia="Times New Roman"/>
          <w:b/>
          <w:bCs/>
        </w:rPr>
        <w:t xml:space="preserve">8. </w:t>
      </w:r>
      <w:r>
        <w:rPr>
          <w:rFonts w:eastAsia="Times New Roman"/>
        </w:rPr>
        <w:br/>
      </w:r>
      <w:bookmarkEnd w:id="8"/>
      <w:r>
        <w:rPr>
          <w:rFonts w:eastAsia="Times New Roman"/>
          <w:b/>
          <w:bCs/>
        </w:rPr>
        <w:t>CAREY, John, 1957-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Apocrypha Hiberniae. 2, Apocalyptica. 1, In tenga bithnua. The ever-new tongue / cura et studio John Carey. - Turnhout : Brepols, 2009. - 534 str. ; 26 cm. - (Corpus Christianorum. Series Apocryphorum ; 16)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 xml:space="preserve">Uvodna študija in komentar v angl., dve ločeni reviziji besedila v srednjeveški ir., pri obeh vzpor. angl. prevod. - Bibliografija: str. 13-31.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978-2-503-53075-8 </w:t>
      </w:r>
      <w:r>
        <w:rPr>
          <w:rFonts w:eastAsia="Times New Roman"/>
        </w:rPr>
        <w:br/>
        <w:t>a) srednjeveška irščina b) irski rokopisi c) kozmologija d) stvarjenje e) krš</w:t>
      </w:r>
      <w:r>
        <w:rPr>
          <w:rFonts w:eastAsia="Times New Roman"/>
        </w:rPr>
        <w:t xml:space="preserve">čanska književnost f) srednji vek g) apokrifi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27-252"04/14"=152.1 </w:t>
      </w:r>
      <w:r>
        <w:rPr>
          <w:rFonts w:eastAsia="Times New Roman"/>
        </w:rPr>
        <w:br/>
        <w:t xml:space="preserve">COBISS.SI-ID </w:t>
      </w:r>
      <w:hyperlink r:id="rId12" w:tgtFrame="_blank" w:history="1">
        <w:r>
          <w:rPr>
            <w:rStyle w:val="Hiperpovezava"/>
            <w:rFonts w:eastAsia="Times New Roman"/>
          </w:rPr>
          <w:t>5787226</w:t>
        </w:r>
      </w:hyperlink>
      <w:r>
        <w:rPr>
          <w:rFonts w:eastAsia="Times New Roman"/>
        </w:rPr>
        <w:t xml:space="preserve"> 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pict>
          <v:rect id="_x0000_i1030" style="width:0;height:1.5pt" o:hralign="center" o:hrstd="t" o:hr="t" fillcolor="#a0a0a0" stroked="f"/>
        </w:pict>
      </w:r>
    </w:p>
    <w:p w:rsidR="00000000" w:rsidRDefault="004F33C2">
      <w:pPr>
        <w:pStyle w:val="Naslov3"/>
        <w:rPr>
          <w:rFonts w:eastAsia="Times New Roman"/>
        </w:rPr>
      </w:pPr>
      <w:r>
        <w:rPr>
          <w:rFonts w:eastAsia="Times New Roman"/>
        </w:rPr>
        <w:t>27-1 KRŠČANSKA TEOLOGIJA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br/>
      </w:r>
      <w:bookmarkStart w:id="9" w:name="9"/>
      <w:r>
        <w:rPr>
          <w:rFonts w:eastAsia="Times New Roman"/>
          <w:b/>
          <w:bCs/>
        </w:rPr>
        <w:t xml:space="preserve">9. </w:t>
      </w:r>
      <w:r>
        <w:rPr>
          <w:rFonts w:eastAsia="Times New Roman"/>
        </w:rPr>
        <w:br/>
      </w:r>
      <w:bookmarkEnd w:id="9"/>
      <w:r>
        <w:rPr>
          <w:rFonts w:eastAsia="Times New Roman"/>
          <w:b/>
          <w:bCs/>
        </w:rPr>
        <w:t>OLDRIDGE, Darren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The Devil : a very short introduction / Darren Oldridge. - Oxford : Oxford University Press, 2012. - XIV, 121 str. : ilustr. ; 18 cm. - (Very short introductions ; 315)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105-114.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>ISBN 978-0-19</w:t>
      </w:r>
      <w:r>
        <w:rPr>
          <w:rFonts w:eastAsia="Times New Roman"/>
        </w:rPr>
        <w:t xml:space="preserve">-958099-6 </w:t>
      </w:r>
      <w:r>
        <w:rPr>
          <w:rFonts w:eastAsia="Times New Roman"/>
        </w:rPr>
        <w:br/>
        <w:t xml:space="preserve">a) hudič b) satan c) zgodovina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27-167.64 </w:t>
      </w:r>
      <w:r>
        <w:rPr>
          <w:rFonts w:eastAsia="Times New Roman"/>
        </w:rPr>
        <w:br/>
        <w:t xml:space="preserve">COBISS.SI-ID </w:t>
      </w:r>
      <w:hyperlink r:id="rId13" w:tgtFrame="_blank" w:history="1">
        <w:r>
          <w:rPr>
            <w:rStyle w:val="Hiperpovezava"/>
            <w:rFonts w:eastAsia="Times New Roman"/>
          </w:rPr>
          <w:t>5785946</w:t>
        </w:r>
      </w:hyperlink>
      <w:r>
        <w:rPr>
          <w:rFonts w:eastAsia="Times New Roman"/>
        </w:rPr>
        <w:t xml:space="preserve"> 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pict>
          <v:rect id="_x0000_i1031" style="width:0;height:1.5pt" o:hralign="center" o:hrstd="t" o:hr="t" fillcolor="#a0a0a0" stroked="f"/>
        </w:pict>
      </w:r>
    </w:p>
    <w:p w:rsidR="00000000" w:rsidRDefault="004F33C2">
      <w:pPr>
        <w:pStyle w:val="Naslov3"/>
        <w:rPr>
          <w:rFonts w:eastAsia="Times New Roman"/>
        </w:rPr>
      </w:pPr>
      <w:r>
        <w:rPr>
          <w:rFonts w:eastAsia="Times New Roman"/>
        </w:rPr>
        <w:t>27-27 INTERPRETACIJA, EKSEGEZA, KOMENT</w:t>
      </w:r>
      <w:r>
        <w:rPr>
          <w:rFonts w:eastAsia="Times New Roman"/>
        </w:rPr>
        <w:t>ARJI SVETEGA PISMA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br/>
      </w:r>
      <w:bookmarkStart w:id="10" w:name="10"/>
      <w:r>
        <w:rPr>
          <w:rFonts w:eastAsia="Times New Roman"/>
          <w:b/>
          <w:bCs/>
        </w:rPr>
        <w:t xml:space="preserve">10. </w:t>
      </w:r>
      <w:r>
        <w:rPr>
          <w:rFonts w:eastAsia="Times New Roman"/>
        </w:rPr>
        <w:br/>
      </w:r>
      <w:bookmarkEnd w:id="10"/>
      <w:r>
        <w:rPr>
          <w:rFonts w:eastAsia="Times New Roman"/>
          <w:b/>
          <w:bCs/>
        </w:rPr>
        <w:t>BEATUS Liebanensis, svetnik, ?-798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Beati Liebanensis Tractatus de Apocalipsin / cura et studio Roger Gryson ; adiuuante Marie-Claire de Bievre. - Turnhout : Brepols, 2012. - 2 zv. (CXLVIII, 986 str.) : ilustr. ; 26 cm. - (</w:t>
      </w:r>
      <w:r>
        <w:rPr>
          <w:rFonts w:eastAsia="Times New Roman"/>
        </w:rPr>
        <w:t xml:space="preserve">Corpus christianorum. Series Latina ; 107 B; 107 C)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Uvodna študija v franc., besedilo v lat. - Opombe z bibliografijo na dnu str.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978-2-503-54224-9 (zv. 107 B) </w:t>
      </w:r>
      <w:r>
        <w:rPr>
          <w:rFonts w:eastAsia="Times New Roman"/>
        </w:rPr>
        <w:br/>
        <w:t xml:space="preserve">ISBN 978-2-503-54225-6 (zv. 107 C) </w:t>
      </w:r>
      <w:r>
        <w:rPr>
          <w:rFonts w:eastAsia="Times New Roman"/>
        </w:rPr>
        <w:br/>
        <w:t xml:space="preserve">ISBN 978-2-503-00000-8 (zbirka) </w:t>
      </w:r>
      <w:r>
        <w:rPr>
          <w:rFonts w:eastAsia="Times New Roman"/>
        </w:rPr>
        <w:br/>
        <w:t xml:space="preserve">a) Biblia. N. T. </w:t>
      </w:r>
      <w:r>
        <w:rPr>
          <w:rFonts w:eastAsia="Times New Roman"/>
        </w:rPr>
        <w:t xml:space="preserve">Apocalypsis - Komentarji b) Sveto pismo nove zaveze c) interpretacija d) Apokalipsa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27-277-249 </w:t>
      </w:r>
      <w:r>
        <w:rPr>
          <w:rFonts w:eastAsia="Times New Roman"/>
        </w:rPr>
        <w:br/>
        <w:t xml:space="preserve">COBISS.SI-ID </w:t>
      </w:r>
      <w:hyperlink r:id="rId14" w:tgtFrame="_blank" w:history="1">
        <w:r>
          <w:rPr>
            <w:rStyle w:val="Hiperpovezava"/>
            <w:rFonts w:eastAsia="Times New Roman"/>
          </w:rPr>
          <w:t>5789530</w:t>
        </w:r>
      </w:hyperlink>
      <w:r>
        <w:rPr>
          <w:rFonts w:eastAsia="Times New Roman"/>
        </w:rPr>
        <w:t xml:space="preserve"> </w:t>
      </w:r>
    </w:p>
    <w:p w:rsidR="00000000" w:rsidRDefault="004F33C2">
      <w:pPr>
        <w:pStyle w:val="Navadensplet"/>
      </w:pPr>
      <w:bookmarkStart w:id="11" w:name="11"/>
      <w:r>
        <w:rPr>
          <w:b/>
          <w:bCs/>
        </w:rPr>
        <w:t xml:space="preserve">11. </w:t>
      </w:r>
      <w:r>
        <w:br/>
      </w:r>
      <w:bookmarkEnd w:id="11"/>
      <w:r>
        <w:rPr>
          <w:b/>
          <w:bCs/>
        </w:rPr>
        <w:t>BURKE, Tony</w:t>
      </w:r>
      <w:r>
        <w:t xml:space="preserve"> </w:t>
      </w:r>
      <w:r>
        <w:br/>
        <w:t>        De inf</w:t>
      </w:r>
      <w:r>
        <w:t xml:space="preserve">antia Jesu Evangelium Thomae : graece / cura et studio Tony Burke. - Turnhout : Brepols, 2010. - XXXIV, 593 str. ; 26 cm. - (Corpus Christianorum. Series Apocryphorum ; 17) </w:t>
      </w:r>
      <w:r>
        <w:br/>
      </w:r>
      <w:r>
        <w:br/>
        <w:t>Uvodna študija v angl., vzpor. grš. besedilo in prevod v angl. - Bibliografija: s</w:t>
      </w:r>
      <w:r>
        <w:t xml:space="preserve">tr. XIX-XXXIV. - Kazala </w:t>
      </w:r>
      <w:r>
        <w:br/>
      </w:r>
      <w:r>
        <w:br/>
        <w:t xml:space="preserve">ISBN 978-2-503-53419-0 </w:t>
      </w:r>
      <w:r>
        <w:br/>
        <w:t xml:space="preserve">a) Jezus Kristus - Biografije b) Apocrypha. N. T. Evangelium Thomae - Interpretacija c) novozavezni apokrifi d) Tomažev evangelij e) Jezusovo otroštvo f) sinopsa </w:t>
      </w:r>
      <w:r>
        <w:br/>
      </w:r>
      <w:r>
        <w:br/>
        <w:t xml:space="preserve">27-277-252.2 </w:t>
      </w:r>
      <w:r>
        <w:br/>
        <w:t xml:space="preserve">COBISS.SI-ID </w:t>
      </w:r>
      <w:hyperlink r:id="rId15" w:tgtFrame="_blank" w:history="1">
        <w:r>
          <w:rPr>
            <w:rStyle w:val="Hiperpovezava"/>
          </w:rPr>
          <w:t>5787482</w:t>
        </w:r>
      </w:hyperlink>
      <w:r>
        <w:t xml:space="preserve"> </w:t>
      </w:r>
    </w:p>
    <w:p w:rsidR="00000000" w:rsidRDefault="004F33C2">
      <w:pPr>
        <w:pStyle w:val="Navadensplet"/>
      </w:pPr>
      <w:bookmarkStart w:id="12" w:name="12"/>
      <w:r>
        <w:rPr>
          <w:b/>
          <w:bCs/>
        </w:rPr>
        <w:t xml:space="preserve">12. </w:t>
      </w:r>
      <w:r>
        <w:br/>
      </w:r>
      <w:bookmarkEnd w:id="12"/>
      <w:r>
        <w:rPr>
          <w:b/>
          <w:bCs/>
        </w:rPr>
        <w:t>PROCOPIUS Gazaeus, ok.465-ok.538</w:t>
      </w:r>
      <w:r>
        <w:t xml:space="preserve"> </w:t>
      </w:r>
      <w:r>
        <w:br/>
        <w:t xml:space="preserve">        Procopii Gazaei Epitome in Canticum canticorum / edita a Jean-Marie Auwers ; cum praefatione a Jean-Marie </w:t>
      </w:r>
      <w:r>
        <w:t xml:space="preserve">Auwers et Marie-Gabrielle Guérard curata. - Turnhout : Brepols, 2011. - CXXVI, 586 str. : ilustr. ; 26 cm. - (Corpus christianorum. Series Graeca ; 67) </w:t>
      </w:r>
      <w:r>
        <w:br/>
      </w:r>
      <w:r>
        <w:br/>
        <w:t xml:space="preserve">Spremna študija v franc., besedilo v grš. - Opombe z bibliografijo na dnu str. - Kazala </w:t>
      </w:r>
      <w:r>
        <w:br/>
      </w:r>
      <w:r>
        <w:br/>
        <w:t>ISBN 978-2-5</w:t>
      </w:r>
      <w:r>
        <w:t xml:space="preserve">03-40671-8 (trda vezava) </w:t>
      </w:r>
      <w:r>
        <w:br/>
        <w:t xml:space="preserve">ISBN 978-2-503-40000-6 (zbirka) </w:t>
      </w:r>
      <w:r>
        <w:br/>
        <w:t xml:space="preserve">a) Biblia. V. T. Canticum canticorum - Komentarji b) Sveto pismo stare zaveze c) interpretacija d) zgodnje krščanstvo </w:t>
      </w:r>
      <w:r>
        <w:br/>
      </w:r>
      <w:r>
        <w:br/>
        <w:t xml:space="preserve">27-277-243.67 </w:t>
      </w:r>
      <w:r>
        <w:br/>
        <w:t xml:space="preserve">COBISS.SI-ID </w:t>
      </w:r>
      <w:hyperlink r:id="rId16" w:tgtFrame="_blank" w:history="1">
        <w:r>
          <w:rPr>
            <w:rStyle w:val="Hiperpovezava"/>
          </w:rPr>
          <w:t>5789018</w:t>
        </w:r>
      </w:hyperlink>
      <w:r>
        <w:t xml:space="preserve"> </w:t>
      </w:r>
    </w:p>
    <w:p w:rsidR="00000000" w:rsidRDefault="004F33C2">
      <w:pPr>
        <w:pStyle w:val="Navadensplet"/>
      </w:pPr>
      <w:bookmarkStart w:id="13" w:name="13"/>
      <w:r>
        <w:rPr>
          <w:b/>
          <w:bCs/>
        </w:rPr>
        <w:t xml:space="preserve">13. </w:t>
      </w:r>
      <w:r>
        <w:br/>
      </w:r>
      <w:bookmarkEnd w:id="13"/>
      <w:r>
        <w:rPr>
          <w:b/>
          <w:bCs/>
        </w:rPr>
        <w:t>TYCONIUS, 4. st.</w:t>
      </w:r>
      <w:r>
        <w:t xml:space="preserve"> </w:t>
      </w:r>
      <w:r>
        <w:br/>
        <w:t>        Tyconii Afri Expositio Apocalypseos : accedunt eiusdem Expositionis a quodam retractatae fragmenta Taurinensia / cura et studio Roger Gryson. - Turnhout : Brepol</w:t>
      </w:r>
      <w:r>
        <w:t xml:space="preserve">s, 2011. - 386 str. ; 26 cm. - (Corpus christianorum. Series Latina ; 107 A) </w:t>
      </w:r>
      <w:r>
        <w:br/>
      </w:r>
      <w:r>
        <w:br/>
        <w:t xml:space="preserve">Uvodna študija v franc., besedilo v lat. - Opombe z bibliografijo na dnu str. - Kazalo </w:t>
      </w:r>
      <w:r>
        <w:br/>
      </w:r>
      <w:r>
        <w:br/>
        <w:t xml:space="preserve">ISBN 978-2-503-54062-7 (trda vezava) </w:t>
      </w:r>
      <w:r>
        <w:br/>
        <w:t xml:space="preserve">ISBN 978-2-503-00000-8 (zbirka) </w:t>
      </w:r>
      <w:r>
        <w:br/>
        <w:t xml:space="preserve">a) Biblia. N. T. </w:t>
      </w:r>
      <w:r>
        <w:t xml:space="preserve">Apocalypsis - Komentarji b) Sveto pismo nove zaveze c) interpretacija d) Apokalipsa </w:t>
      </w:r>
      <w:r>
        <w:br/>
      </w:r>
      <w:r>
        <w:br/>
        <w:t xml:space="preserve">27-277-249 </w:t>
      </w:r>
      <w:r>
        <w:br/>
        <w:t xml:space="preserve">COBISS.SI-ID </w:t>
      </w:r>
      <w:hyperlink r:id="rId17" w:tgtFrame="_blank" w:history="1">
        <w:r>
          <w:rPr>
            <w:rStyle w:val="Hiperpovezava"/>
          </w:rPr>
          <w:t>5789786</w:t>
        </w:r>
      </w:hyperlink>
      <w:r>
        <w:t xml:space="preserve"> 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pict>
          <v:rect id="_x0000_i1032" style="width:0;height:1.5pt" o:hralign="center" o:hrstd="t" o:hr="t" fillcolor="#a0a0a0" stroked="f"/>
        </w:pict>
      </w:r>
    </w:p>
    <w:p w:rsidR="00000000" w:rsidRDefault="004F33C2">
      <w:pPr>
        <w:pStyle w:val="Naslov3"/>
        <w:rPr>
          <w:rFonts w:eastAsia="Times New Roman"/>
        </w:rPr>
      </w:pPr>
      <w:r>
        <w:rPr>
          <w:rFonts w:eastAsia="Times New Roman"/>
        </w:rPr>
        <w:t>27-9 ZGODOVINA CERKVE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br/>
      </w:r>
      <w:bookmarkStart w:id="14" w:name="14"/>
      <w:r>
        <w:rPr>
          <w:rFonts w:eastAsia="Times New Roman"/>
          <w:b/>
          <w:bCs/>
        </w:rPr>
        <w:t xml:space="preserve">14. </w:t>
      </w:r>
      <w:r>
        <w:rPr>
          <w:rFonts w:eastAsia="Times New Roman"/>
        </w:rPr>
        <w:br/>
      </w:r>
      <w:bookmarkEnd w:id="14"/>
      <w:r>
        <w:rPr>
          <w:rFonts w:eastAsia="Times New Roman"/>
          <w:b/>
          <w:bCs/>
        </w:rPr>
        <w:t>GREGORIUS Nazianzenus, svetnik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Sancti Gregorii Nazianzeni opera : versio syriaca. - Turnhout : Brepols ; Leuven : Leuven University Press, 2001-&lt;2010&gt;. - Zv. &lt;1-5&gt; ; 26 cm. - (Corpus Christianorum. Series Graeca ; 4</w:t>
      </w:r>
      <w:r>
        <w:rPr>
          <w:rFonts w:eastAsia="Times New Roman"/>
        </w:rPr>
        <w:t xml:space="preserve">7; 49; 53; 65; 77. Corpus Nazianzenum ; 14; 15; 18; 23; 25)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Opombe z bibliografijo na dnu str.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Dosedanja vsebina: </w:t>
      </w:r>
      <w:r>
        <w:rPr>
          <w:rFonts w:eastAsia="Times New Roman"/>
        </w:rPr>
        <w:br/>
        <w:t xml:space="preserve">1: Oratio XL / edita a Jean-Claude Haelewyck. - 2001. - XL, 221 str. - Besedilo v sirščini, uvodna študija v franc. </w:t>
      </w:r>
      <w:r>
        <w:rPr>
          <w:rFonts w:eastAsia="Times New Roman"/>
        </w:rPr>
        <w:br/>
        <w:t>2: Oratione</w:t>
      </w:r>
      <w:r>
        <w:rPr>
          <w:rFonts w:eastAsia="Times New Roman"/>
        </w:rPr>
        <w:t xml:space="preserve">s XIII, XLI / editae ab Andrea Barbara Schmidt. - 2002. - LI, 172 str. - Besedilo v sirščini, uvodna študija v nem. </w:t>
      </w:r>
      <w:r>
        <w:rPr>
          <w:rFonts w:eastAsia="Times New Roman"/>
        </w:rPr>
        <w:br/>
        <w:t>3: Orationes XXVII, XXXVIII, XXXIX / editae a Jean-Claude Haelewyck. - 2005. - LXXXII, 191 str. - Besedilo v sirščini, uvodna študija v fra</w:t>
      </w:r>
      <w:r>
        <w:rPr>
          <w:rFonts w:eastAsia="Times New Roman"/>
        </w:rPr>
        <w:t xml:space="preserve">nc. </w:t>
      </w:r>
      <w:r>
        <w:rPr>
          <w:rFonts w:eastAsia="Times New Roman"/>
        </w:rPr>
        <w:br/>
        <w:t xml:space="preserve">4: Orationes XXVIII, XXIX, XXX et XXXI / editae a Jean-Claude Haelewyck. - 2005. - XIV, 405 str. - Besedilo v sirščini, uvod v franc. </w:t>
      </w:r>
      <w:r>
        <w:rPr>
          <w:rFonts w:eastAsia="Times New Roman"/>
        </w:rPr>
        <w:br/>
        <w:t>5: Orationes I, II, III / editae a Jean-Claude Haelewyck. - 2011. - XVI, 216 str. - Besedilo v sirščini, uvod v fran</w:t>
      </w:r>
      <w:r>
        <w:rPr>
          <w:rFonts w:eastAsia="Times New Roman"/>
        </w:rPr>
        <w:t xml:space="preserve">c.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2-503-40492-8 (zv. 1, broš.) </w:t>
      </w:r>
      <w:r>
        <w:rPr>
          <w:rFonts w:eastAsia="Times New Roman"/>
        </w:rPr>
        <w:br/>
        <w:t xml:space="preserve">ISBN 2-503-40491-X (zv. 1, trda vezava) </w:t>
      </w:r>
      <w:r>
        <w:rPr>
          <w:rFonts w:eastAsia="Times New Roman"/>
        </w:rPr>
        <w:br/>
        <w:t xml:space="preserve">ISBN 2-503-40471-5 (zv. 2, trda vezava) </w:t>
      </w:r>
      <w:r>
        <w:rPr>
          <w:rFonts w:eastAsia="Times New Roman"/>
        </w:rPr>
        <w:br/>
        <w:t xml:space="preserve">ISBN 2-503-40531-2 (zv. 3, trda vezava) </w:t>
      </w:r>
      <w:r>
        <w:rPr>
          <w:rFonts w:eastAsia="Times New Roman"/>
        </w:rPr>
        <w:br/>
        <w:t xml:space="preserve">ISBN 978-2-503-52645-4 (zv. 4, trda vezava) </w:t>
      </w:r>
      <w:r>
        <w:rPr>
          <w:rFonts w:eastAsia="Times New Roman"/>
        </w:rPr>
        <w:br/>
        <w:t xml:space="preserve">ISBN 978-2-503-53599-9 (zv. 5, trda vezava) </w:t>
      </w:r>
      <w:r>
        <w:rPr>
          <w:rFonts w:eastAsia="Times New Roman"/>
        </w:rPr>
        <w:br/>
        <w:t>ISB</w:t>
      </w:r>
      <w:r>
        <w:rPr>
          <w:rFonts w:eastAsia="Times New Roman"/>
        </w:rPr>
        <w:t xml:space="preserve">N 2-503-40000-0 (zbirka) </w:t>
      </w:r>
      <w:r>
        <w:rPr>
          <w:rFonts w:eastAsia="Times New Roman"/>
        </w:rPr>
        <w:br/>
        <w:t xml:space="preserve">ISBN 978-2-503-40000-6 (zbirka) </w:t>
      </w:r>
      <w:r>
        <w:rPr>
          <w:rFonts w:eastAsia="Times New Roman"/>
        </w:rPr>
        <w:br/>
        <w:t>a) Gregory, of Nazianzus, Saint b) Gregorius Nazianzenus, svetnik (ok. 329-390) c) Orations d) Theology - Early church, ca. 30-600 e) Patrologija - Patrologija Graeca - Dela f) patristika g) cerkve</w:t>
      </w:r>
      <w:r>
        <w:rPr>
          <w:rFonts w:eastAsia="Times New Roman"/>
        </w:rPr>
        <w:t xml:space="preserve">ni očetje h) teologija i) govori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27-9"04"GRE-284 </w:t>
      </w:r>
      <w:r>
        <w:rPr>
          <w:rFonts w:eastAsia="Times New Roman"/>
        </w:rPr>
        <w:br/>
        <w:t xml:space="preserve">COBISS.SI-ID </w:t>
      </w:r>
      <w:hyperlink r:id="rId18" w:tgtFrame="_blank" w:history="1">
        <w:r>
          <w:rPr>
            <w:rStyle w:val="Hiperpovezava"/>
            <w:rFonts w:eastAsia="Times New Roman"/>
          </w:rPr>
          <w:t>7854083</w:t>
        </w:r>
      </w:hyperlink>
      <w:r>
        <w:rPr>
          <w:rFonts w:eastAsia="Times New Roman"/>
        </w:rPr>
        <w:t xml:space="preserve"> </w:t>
      </w:r>
    </w:p>
    <w:p w:rsidR="00000000" w:rsidRDefault="004F33C2">
      <w:pPr>
        <w:pStyle w:val="Navadensplet"/>
      </w:pPr>
      <w:bookmarkStart w:id="15" w:name="15"/>
      <w:r>
        <w:rPr>
          <w:b/>
          <w:bCs/>
        </w:rPr>
        <w:t xml:space="preserve">15. </w:t>
      </w:r>
      <w:r>
        <w:br/>
      </w:r>
      <w:bookmarkEnd w:id="15"/>
      <w:r>
        <w:t xml:space="preserve">        </w:t>
      </w:r>
      <w:r>
        <w:rPr>
          <w:b/>
          <w:bCs/>
        </w:rPr>
        <w:t>STUDIA Nazianzenica</w:t>
      </w:r>
      <w:r>
        <w:t>. 2 / edidit Andrea Schmidt. - Turnhout : Brep</w:t>
      </w:r>
      <w:r>
        <w:t xml:space="preserve">ols, 2010. - XII, 741 str., 23 str. pril. : ilustr. ; 26 cm. - (Corpus christianorum. Series Graeca ; 41. Corpus Nazianzenum ; 24) </w:t>
      </w:r>
      <w:r>
        <w:br/>
      </w:r>
      <w:r>
        <w:br/>
        <w:t xml:space="preserve">Prispevki v franc., angl., it. in nem. - Opombe z bibliografijo na dnu str. - Kazala. - Abstract </w:t>
      </w:r>
      <w:r>
        <w:br/>
      </w:r>
      <w:r>
        <w:br/>
        <w:t>ISBN 978-2-503-53197-7 (</w:t>
      </w:r>
      <w:r>
        <w:t xml:space="preserve">trda vezava) </w:t>
      </w:r>
      <w:r>
        <w:br/>
        <w:t xml:space="preserve">ISBN 978-2-503-40000-6 (zbirka) </w:t>
      </w:r>
      <w:r>
        <w:br/>
        <w:t xml:space="preserve">a) Gregorius Nazianzenus, svetnik (ok.344-407) b) patrologija c) patristika d) cerkveni očetje e) zborniki </w:t>
      </w:r>
      <w:r>
        <w:br/>
      </w:r>
      <w:r>
        <w:br/>
        <w:t xml:space="preserve">27-9"04"GRE-284(082) </w:t>
      </w:r>
      <w:r>
        <w:br/>
        <w:t xml:space="preserve">COBISS.SI-ID </w:t>
      </w:r>
      <w:hyperlink r:id="rId19" w:tgtFrame="_blank" w:history="1">
        <w:r>
          <w:rPr>
            <w:rStyle w:val="Hiperpovezava"/>
          </w:rPr>
          <w:t>5787738</w:t>
        </w:r>
      </w:hyperlink>
      <w:r>
        <w:t xml:space="preserve"> 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pict>
          <v:rect id="_x0000_i1033" style="width:0;height:1.5pt" o:hralign="center" o:hrstd="t" o:hr="t" fillcolor="#a0a0a0" stroked="f"/>
        </w:pict>
      </w:r>
    </w:p>
    <w:p w:rsidR="00000000" w:rsidRDefault="004F33C2">
      <w:pPr>
        <w:pStyle w:val="Naslov3"/>
        <w:rPr>
          <w:rFonts w:eastAsia="Times New Roman"/>
        </w:rPr>
      </w:pPr>
      <w:r>
        <w:rPr>
          <w:rFonts w:eastAsia="Times New Roman"/>
        </w:rPr>
        <w:t>27-9"01/07" PATRISTIKA, PATROLOGIJA, CERKVENI OČETJE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br/>
      </w:r>
      <w:bookmarkStart w:id="16" w:name="16"/>
      <w:r>
        <w:rPr>
          <w:rFonts w:eastAsia="Times New Roman"/>
          <w:b/>
          <w:bCs/>
        </w:rPr>
        <w:t xml:space="preserve">16. </w:t>
      </w:r>
      <w:r>
        <w:rPr>
          <w:rFonts w:eastAsia="Times New Roman"/>
        </w:rPr>
        <w:br/>
      </w:r>
      <w:bookmarkEnd w:id="16"/>
      <w:r>
        <w:rPr>
          <w:rFonts w:eastAsia="Times New Roman"/>
          <w:b/>
          <w:bCs/>
        </w:rPr>
        <w:t>MAXIMUS Confessor, svetnik, ok. 580-662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</w:t>
      </w:r>
      <w:r>
        <w:rPr>
          <w:rFonts w:eastAsia="Times New Roman"/>
        </w:rPr>
        <w:t>Maximi Confessoris Mystagogia : una cum latina interpretatione Anastasii Bibliothecarii / edita a Christian Boudignon. - Turnhour : Brepols, 2011. - CLXXXVII, 97 str. : ilustr. ; 26 cm. - (Corpus Christianorum. Series Graeca ; 69. Maximi Confessoris Opera)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Spremna študija v franc., besedilo v grš., interpretacija v lat. - Opombe z bibliografijo na dnu str.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978-2-503-40691-6 (trda vezava) </w:t>
      </w:r>
      <w:r>
        <w:rPr>
          <w:rFonts w:eastAsia="Times New Roman"/>
        </w:rPr>
        <w:br/>
        <w:t xml:space="preserve">ISBN 978-2-503-40000-6 (zbirka) </w:t>
      </w:r>
      <w:r>
        <w:rPr>
          <w:rFonts w:eastAsia="Times New Roman"/>
        </w:rPr>
        <w:br/>
        <w:t>a) cerkveni očetje b) patrologija c) patristika d) liturgija e) bogos</w:t>
      </w:r>
      <w:r>
        <w:rPr>
          <w:rFonts w:eastAsia="Times New Roman"/>
        </w:rPr>
        <w:t xml:space="preserve">lužje f) misticizem g) mistika h) mistagogija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27-9"05/06"MAX </w:t>
      </w:r>
      <w:r>
        <w:rPr>
          <w:rFonts w:eastAsia="Times New Roman"/>
        </w:rPr>
        <w:br/>
        <w:t xml:space="preserve">COBISS.SI-ID </w:t>
      </w:r>
      <w:hyperlink r:id="rId20" w:tgtFrame="_blank" w:history="1">
        <w:r>
          <w:rPr>
            <w:rStyle w:val="Hiperpovezava"/>
            <w:rFonts w:eastAsia="Times New Roman"/>
          </w:rPr>
          <w:t>5787994</w:t>
        </w:r>
      </w:hyperlink>
      <w:r>
        <w:rPr>
          <w:rFonts w:eastAsia="Times New Roman"/>
        </w:rPr>
        <w:t xml:space="preserve"> 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pict>
          <v:rect id="_x0000_i1034" style="width:0;height:1.5pt" o:hralign="center" o:hrstd="t" o:hr="t" fillcolor="#a0a0a0" stroked="f"/>
        </w:pict>
      </w:r>
    </w:p>
    <w:p w:rsidR="00000000" w:rsidRDefault="004F33C2">
      <w:pPr>
        <w:pStyle w:val="Naslov3"/>
        <w:rPr>
          <w:rFonts w:eastAsia="Times New Roman"/>
        </w:rPr>
      </w:pPr>
      <w:r>
        <w:rPr>
          <w:rFonts w:eastAsia="Times New Roman"/>
        </w:rPr>
        <w:t>271 VZHODNE CERKEV, PRAVOSLAVN</w:t>
      </w:r>
      <w:r>
        <w:rPr>
          <w:rFonts w:eastAsia="Times New Roman"/>
        </w:rPr>
        <w:t>A CERKEV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br/>
      </w:r>
      <w:bookmarkStart w:id="17" w:name="17"/>
      <w:r>
        <w:rPr>
          <w:rFonts w:eastAsia="Times New Roman"/>
          <w:b/>
          <w:bCs/>
        </w:rPr>
        <w:t xml:space="preserve">17. </w:t>
      </w:r>
      <w:r>
        <w:rPr>
          <w:rFonts w:eastAsia="Times New Roman"/>
        </w:rPr>
        <w:br/>
      </w:r>
      <w:bookmarkEnd w:id="17"/>
      <w:r>
        <w:rPr>
          <w:rFonts w:eastAsia="Times New Roman"/>
          <w:b/>
          <w:bCs/>
        </w:rPr>
        <w:t>MARCUS, monachus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Marci Monachi Opera ascetica : florilegium et sermones tres / edidit Philipp Roelli. - Turnhout : Brepols, 2009. - XLII, 212 str. : ilustr. ; 26 cm. - (Corpus christianorum. Series Graeca ; 72) </w:t>
      </w:r>
      <w:r>
        <w:rPr>
          <w:rFonts w:eastAsia="Times New Roman"/>
        </w:rPr>
        <w:br/>
      </w:r>
      <w:r>
        <w:rPr>
          <w:rFonts w:eastAsia="Times New Roman"/>
        </w:rPr>
        <w:br/>
        <w:t>Uvodna študija v an</w:t>
      </w:r>
      <w:r>
        <w:rPr>
          <w:rFonts w:eastAsia="Times New Roman"/>
        </w:rPr>
        <w:t xml:space="preserve">gl., besedilo v grš. - Opombe z bibliografijo na dnu str.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978-2-503-53196-0 (trda vezava) </w:t>
      </w:r>
      <w:r>
        <w:rPr>
          <w:rFonts w:eastAsia="Times New Roman"/>
        </w:rPr>
        <w:br/>
        <w:t xml:space="preserve">ISBN 978-2-503-40000-6 (zbirka) </w:t>
      </w:r>
      <w:r>
        <w:rPr>
          <w:rFonts w:eastAsia="Times New Roman"/>
        </w:rPr>
        <w:br/>
        <w:t xml:space="preserve">a) asketizem b) askeza c) pridige d) grščina e) pravoslavje f) vzhodna pravoslavna Cerkev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271.2-475-585=14 </w:t>
      </w:r>
      <w:r>
        <w:rPr>
          <w:rFonts w:eastAsia="Times New Roman"/>
        </w:rPr>
        <w:br/>
        <w:t>COBISS</w:t>
      </w:r>
      <w:r>
        <w:rPr>
          <w:rFonts w:eastAsia="Times New Roman"/>
        </w:rPr>
        <w:t xml:space="preserve">.SI-ID </w:t>
      </w:r>
      <w:hyperlink r:id="rId21" w:tgtFrame="_blank" w:history="1">
        <w:r>
          <w:rPr>
            <w:rStyle w:val="Hiperpovezava"/>
            <w:rFonts w:eastAsia="Times New Roman"/>
          </w:rPr>
          <w:t>5788250</w:t>
        </w:r>
      </w:hyperlink>
      <w:r>
        <w:rPr>
          <w:rFonts w:eastAsia="Times New Roman"/>
        </w:rPr>
        <w:t xml:space="preserve"> </w:t>
      </w:r>
    </w:p>
    <w:p w:rsidR="00000000" w:rsidRDefault="004F33C2">
      <w:pPr>
        <w:pStyle w:val="Navadensplet"/>
      </w:pPr>
      <w:bookmarkStart w:id="18" w:name="18"/>
      <w:r>
        <w:rPr>
          <w:b/>
          <w:bCs/>
        </w:rPr>
        <w:t xml:space="preserve">18. </w:t>
      </w:r>
      <w:r>
        <w:br/>
      </w:r>
      <w:bookmarkEnd w:id="18"/>
      <w:r>
        <w:t xml:space="preserve">        </w:t>
      </w:r>
      <w:r>
        <w:rPr>
          <w:b/>
          <w:bCs/>
        </w:rPr>
        <w:t>THEOLOGICA varia inedita saeculi XIV</w:t>
      </w:r>
      <w:r>
        <w:t xml:space="preserve"> / edidit Ioannis Polemis. - Turnhout : Brepols, 2012. - CLXI, 442 str. ; 26 cm. - (Cor</w:t>
      </w:r>
      <w:r>
        <w:t xml:space="preserve">pus christianorum. Series Graeca ; 76) </w:t>
      </w:r>
      <w:r>
        <w:br/>
      </w:r>
      <w:r>
        <w:br/>
        <w:t xml:space="preserve">Spremna študija v angl., besedila v grš. - Opombe z bibliografijo na dnu str. - Kazala </w:t>
      </w:r>
      <w:r>
        <w:br/>
      </w:r>
      <w:r>
        <w:br/>
        <w:t xml:space="preserve">Vsebina na nasl. str.: </w:t>
      </w:r>
      <w:r>
        <w:br/>
        <w:t>Adversus Palamam / Georgius Pelagonius. Adversus Cantacuzenum / Anonymus. De lumine Thaborico / Procho</w:t>
      </w:r>
      <w:r>
        <w:t xml:space="preserve">rus Cydones </w:t>
      </w:r>
      <w:r>
        <w:br/>
      </w:r>
      <w:r>
        <w:br/>
        <w:t xml:space="preserve">ISBN 978-2-503-53598-2 (trda vezava) </w:t>
      </w:r>
      <w:r>
        <w:br/>
        <w:t xml:space="preserve">ISBN 978-2-503-40000-6 (zbirka) </w:t>
      </w:r>
      <w:r>
        <w:br/>
        <w:t xml:space="preserve">a) Jezus Kristus b) Sveta Trojica c) zgodovina d) nauk e) teologija f) transfiguracija g) pravoslavje h) vzhodna pravoslavna Cerkev i) dela </w:t>
      </w:r>
      <w:r>
        <w:br/>
      </w:r>
      <w:r>
        <w:br/>
        <w:t xml:space="preserve">271.2-144.89 </w:t>
      </w:r>
      <w:r>
        <w:br/>
        <w:t xml:space="preserve">COBISS.SI-ID </w:t>
      </w:r>
      <w:hyperlink r:id="rId22" w:tgtFrame="_blank" w:history="1">
        <w:r>
          <w:rPr>
            <w:rStyle w:val="Hiperpovezava"/>
          </w:rPr>
          <w:t>5788762</w:t>
        </w:r>
      </w:hyperlink>
      <w:r>
        <w:t xml:space="preserve"> 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pict>
          <v:rect id="_x0000_i1035" style="width:0;height:1.5pt" o:hralign="center" o:hrstd="t" o:hr="t" fillcolor="#a0a0a0" stroked="f"/>
        </w:pict>
      </w:r>
    </w:p>
    <w:p w:rsidR="00000000" w:rsidRDefault="004F33C2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30+316 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br/>
      </w:r>
      <w:bookmarkStart w:id="19" w:name="19"/>
      <w:r>
        <w:rPr>
          <w:rFonts w:eastAsia="Times New Roman"/>
          <w:b/>
          <w:bCs/>
        </w:rPr>
        <w:t xml:space="preserve">19. </w:t>
      </w:r>
      <w:r>
        <w:rPr>
          <w:rFonts w:eastAsia="Times New Roman"/>
        </w:rPr>
        <w:br/>
      </w:r>
      <w:bookmarkEnd w:id="19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MEDGENERACIJSKA solidarnost v Sloveniji</w:t>
      </w:r>
      <w:r>
        <w:rPr>
          <w:rFonts w:eastAsia="Times New Roman"/>
        </w:rPr>
        <w:t xml:space="preserve"> / Valentina Hlebec ... [et al.]. - Ljubljana :</w:t>
      </w:r>
      <w:r>
        <w:rPr>
          <w:rFonts w:eastAsia="Times New Roman"/>
        </w:rPr>
        <w:t xml:space="preserve"> Fakulteta za družbene vede, 2012 ([Trzin] : NTD). - 160 str. : ilustr., preglednice ; 22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Predstavitev avtoric: str. 135-136. - Bibliografija: str. 143-153. - Abstract. - Kazali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978-961-235-586-9 </w:t>
      </w:r>
      <w:r>
        <w:rPr>
          <w:rFonts w:eastAsia="Times New Roman"/>
        </w:rPr>
        <w:br/>
        <w:t>a) Medgeneracijska solidarnost - Slovenija b) m</w:t>
      </w:r>
      <w:r>
        <w:rPr>
          <w:rFonts w:eastAsia="Times New Roman"/>
        </w:rPr>
        <w:t xml:space="preserve">edgeneracijski odnosi c) družina d) družbena omrežja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316.4.051.6(497.4) </w:t>
      </w:r>
      <w:r>
        <w:rPr>
          <w:rFonts w:eastAsia="Times New Roman"/>
        </w:rPr>
        <w:br/>
        <w:t xml:space="preserve">COBISS.SI-ID </w:t>
      </w:r>
      <w:hyperlink r:id="rId23" w:tgtFrame="_blank" w:history="1">
        <w:r>
          <w:rPr>
            <w:rStyle w:val="Hiperpovezava"/>
            <w:rFonts w:eastAsia="Times New Roman"/>
          </w:rPr>
          <w:t>261601024</w:t>
        </w:r>
      </w:hyperlink>
      <w:r>
        <w:rPr>
          <w:rFonts w:eastAsia="Times New Roman"/>
        </w:rPr>
        <w:t xml:space="preserve"> 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pict>
          <v:rect id="_x0000_i1036" style="width:0;height:1.5pt" o:hralign="center" o:hrstd="t" o:hr="t" fillcolor="#a0a0a0" stroked="f"/>
        </w:pict>
      </w:r>
    </w:p>
    <w:p w:rsidR="00000000" w:rsidRDefault="004F33C2">
      <w:pPr>
        <w:pStyle w:val="Naslov3"/>
        <w:rPr>
          <w:rFonts w:eastAsia="Times New Roman"/>
        </w:rPr>
      </w:pPr>
      <w:r>
        <w:rPr>
          <w:rFonts w:eastAsia="Times New Roman"/>
        </w:rPr>
        <w:t>316 SOCIOLOGIJ</w:t>
      </w:r>
      <w:r>
        <w:rPr>
          <w:rFonts w:eastAsia="Times New Roman"/>
        </w:rPr>
        <w:t>A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br/>
      </w:r>
      <w:bookmarkStart w:id="20" w:name="20"/>
      <w:r>
        <w:rPr>
          <w:rFonts w:eastAsia="Times New Roman"/>
          <w:b/>
          <w:bCs/>
        </w:rPr>
        <w:t xml:space="preserve">20. </w:t>
      </w:r>
      <w:r>
        <w:rPr>
          <w:rFonts w:eastAsia="Times New Roman"/>
        </w:rPr>
        <w:br/>
      </w:r>
      <w:bookmarkEnd w:id="20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The SOCIOLOGY of Islam</w:t>
      </w:r>
      <w:r>
        <w:rPr>
          <w:rFonts w:eastAsia="Times New Roman"/>
        </w:rPr>
        <w:t xml:space="preserve"> : secularism, economy and politics / [edited by] Tugrul Keskin. - 1st paperback ed. - Reading : Ithaca Press, cop. 2012. - XXIV, 504 str. : ilustr. ; 24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 na koncu prispevkov.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>ISBN 978-0-86</w:t>
      </w:r>
      <w:r>
        <w:rPr>
          <w:rFonts w:eastAsia="Times New Roman"/>
        </w:rPr>
        <w:t xml:space="preserve">372-425-1 </w:t>
      </w:r>
      <w:r>
        <w:rPr>
          <w:rFonts w:eastAsia="Times New Roman"/>
        </w:rPr>
        <w:br/>
        <w:t xml:space="preserve">a) islam b) sociologija religije c) sekularizem d) ekonomija e) politika f) zborniki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316.74:28(082) </w:t>
      </w:r>
      <w:r>
        <w:rPr>
          <w:rFonts w:eastAsia="Times New Roman"/>
        </w:rPr>
        <w:br/>
        <w:t xml:space="preserve">COBISS.SI-ID </w:t>
      </w:r>
      <w:hyperlink r:id="rId24" w:tgtFrame="_blank" w:history="1">
        <w:r>
          <w:rPr>
            <w:rStyle w:val="Hiperpovezava"/>
            <w:rFonts w:eastAsia="Times New Roman"/>
          </w:rPr>
          <w:t>5786202</w:t>
        </w:r>
      </w:hyperlink>
      <w:r>
        <w:rPr>
          <w:rFonts w:eastAsia="Times New Roman"/>
        </w:rPr>
        <w:t xml:space="preserve"> 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pict>
          <v:rect id="_x0000_i1037" style="width:0;height:1.5pt" o:hralign="center" o:hrstd="t" o:hr="t" fillcolor="#a0a0a0" stroked="f"/>
        </w:pict>
      </w:r>
    </w:p>
    <w:p w:rsidR="00000000" w:rsidRDefault="004F33C2">
      <w:pPr>
        <w:pStyle w:val="Naslov3"/>
        <w:rPr>
          <w:rFonts w:eastAsia="Times New Roman"/>
        </w:rPr>
      </w:pPr>
      <w:r>
        <w:rPr>
          <w:rFonts w:eastAsia="Times New Roman"/>
        </w:rPr>
        <w:t>8 JEZIKOSLOVJE. FILOLOGIJA. LITERARNA VEDA. LEPOSLOVJE.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br/>
      </w:r>
      <w:bookmarkStart w:id="21" w:name="21"/>
      <w:r>
        <w:rPr>
          <w:rFonts w:eastAsia="Times New Roman"/>
          <w:b/>
          <w:bCs/>
        </w:rPr>
        <w:t xml:space="preserve">21. </w:t>
      </w:r>
      <w:r>
        <w:rPr>
          <w:rFonts w:eastAsia="Times New Roman"/>
        </w:rPr>
        <w:br/>
      </w:r>
      <w:bookmarkEnd w:id="21"/>
      <w:r>
        <w:rPr>
          <w:rFonts w:eastAsia="Times New Roman"/>
          <w:b/>
          <w:bCs/>
        </w:rPr>
        <w:t>ISIDORUS, iz Seville, svetnik, ok. 560-636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Isidori Hispalensis episcopi Synonyma / cura et studio Jacques Elfassi. - Turnhout : Brepols, 2009. - CLXIX, 168 str. : il</w:t>
      </w:r>
      <w:r>
        <w:rPr>
          <w:rFonts w:eastAsia="Times New Roman"/>
        </w:rPr>
        <w:t xml:space="preserve">ustr. ; 26 cm. - (Corpus chrisitanorum. Series Latina ; 111 B)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Nasl. na vzpor. nasl. str.: Isidori Hispalensis Opera. - Spremna študija v franc. besedilo v lat. - Bibliografija: str. CLI-CLXIX. - Kazali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978-2-503-52919-6 (trda vezava) </w:t>
      </w:r>
      <w:r>
        <w:rPr>
          <w:rFonts w:eastAsia="Times New Roman"/>
        </w:rPr>
        <w:br/>
        <w:t>ISBN 978-2-</w:t>
      </w:r>
      <w:r>
        <w:rPr>
          <w:rFonts w:eastAsia="Times New Roman"/>
        </w:rPr>
        <w:t xml:space="preserve">503-00000-8 (zbirka) </w:t>
      </w:r>
      <w:r>
        <w:rPr>
          <w:rFonts w:eastAsia="Times New Roman"/>
        </w:rPr>
        <w:br/>
        <w:t xml:space="preserve">a) filozofski dialogi b) zgodnje krščanstvo c) krščanska književnost d) latinski avtorji e) tekstna kritika f) človek g) razum h) morala i) etika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82.0-83:27 </w:t>
      </w:r>
      <w:r>
        <w:rPr>
          <w:rFonts w:eastAsia="Times New Roman"/>
        </w:rPr>
        <w:br/>
        <w:t xml:space="preserve">COBISS.SI-ID </w:t>
      </w:r>
      <w:hyperlink r:id="rId25" w:tgtFrame="_blank" w:history="1">
        <w:r>
          <w:rPr>
            <w:rStyle w:val="Hiperpovezava"/>
            <w:rFonts w:eastAsia="Times New Roman"/>
          </w:rPr>
          <w:t>5789274</w:t>
        </w:r>
      </w:hyperlink>
      <w:r>
        <w:rPr>
          <w:rFonts w:eastAsia="Times New Roman"/>
        </w:rPr>
        <w:t xml:space="preserve"> 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pict>
          <v:rect id="_x0000_i1038" style="width:0;height:1.5pt" o:hralign="center" o:hrstd="t" o:hr="t" fillcolor="#a0a0a0" stroked="f"/>
        </w:pict>
      </w:r>
    </w:p>
    <w:p w:rsidR="00000000" w:rsidRDefault="004F33C2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82.0 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br/>
      </w:r>
      <w:bookmarkStart w:id="22" w:name="22"/>
      <w:r>
        <w:rPr>
          <w:rFonts w:eastAsia="Times New Roman"/>
          <w:b/>
          <w:bCs/>
        </w:rPr>
        <w:t xml:space="preserve">22. </w:t>
      </w:r>
      <w:r>
        <w:rPr>
          <w:rFonts w:eastAsia="Times New Roman"/>
        </w:rPr>
        <w:br/>
      </w:r>
      <w:bookmarkEnd w:id="22"/>
      <w:r>
        <w:rPr>
          <w:rFonts w:eastAsia="Times New Roman"/>
          <w:b/>
          <w:bCs/>
        </w:rPr>
        <w:t>LÜTHI, Max, 1909-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Evropska pravljica : forma in narava / Max Lüthi ; [prevedla Alenka Veler ; spremna beseda Milena Mileva Blažič]. - Ljubljana : S</w:t>
      </w:r>
      <w:r>
        <w:rPr>
          <w:rFonts w:eastAsia="Times New Roman"/>
        </w:rPr>
        <w:t xml:space="preserve">ophia, 2011 (Ljubljana : Collegium Graphicum). - XII, 202 str. ; 21 cm </w:t>
      </w:r>
      <w:r>
        <w:rPr>
          <w:rFonts w:eastAsia="Times New Roman"/>
        </w:rPr>
        <w:br/>
      </w:r>
      <w:r>
        <w:rPr>
          <w:rFonts w:eastAsia="Times New Roman"/>
        </w:rPr>
        <w:br/>
        <w:t>Prevod dela: Das europäische Volksmärchen. - 500 izv. - Max Lüthi in literarnoteoretično preučevanje pravljic / Milena Mileva Blažić: str. 183-196. - Bibliografija: str. 167-179. - Ka</w:t>
      </w:r>
      <w:r>
        <w:rPr>
          <w:rFonts w:eastAsia="Times New Roman"/>
        </w:rPr>
        <w:t xml:space="preserve">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978-961-6768-37-5 </w:t>
      </w:r>
      <w:r>
        <w:rPr>
          <w:rFonts w:eastAsia="Times New Roman"/>
        </w:rPr>
        <w:br/>
        <w:t xml:space="preserve">a) ljudske pravljice b) Evropa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398.2(4)(04) </w:t>
      </w:r>
      <w:r>
        <w:rPr>
          <w:rFonts w:eastAsia="Times New Roman"/>
        </w:rPr>
        <w:br/>
        <w:t xml:space="preserve">82.0-34 </w:t>
      </w:r>
      <w:r>
        <w:rPr>
          <w:rFonts w:eastAsia="Times New Roman"/>
        </w:rPr>
        <w:br/>
        <w:t xml:space="preserve">COBISS.SI-ID </w:t>
      </w:r>
      <w:hyperlink r:id="rId26" w:tgtFrame="_blank" w:history="1">
        <w:r>
          <w:rPr>
            <w:rStyle w:val="Hiperpovezava"/>
            <w:rFonts w:eastAsia="Times New Roman"/>
          </w:rPr>
          <w:t>260316160</w:t>
        </w:r>
      </w:hyperlink>
      <w:r>
        <w:rPr>
          <w:rFonts w:eastAsia="Times New Roman"/>
        </w:rPr>
        <w:t xml:space="preserve"> 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pict>
          <v:rect id="_x0000_i1039" style="width:0;height:1.5pt" o:hralign="center" o:hrstd="t" o:hr="t" fillcolor="#a0a0a0" stroked="f"/>
        </w:pict>
      </w:r>
    </w:p>
    <w:p w:rsidR="00000000" w:rsidRDefault="004F33C2">
      <w:pPr>
        <w:pStyle w:val="Naslov3"/>
        <w:rPr>
          <w:rFonts w:eastAsia="Times New Roman"/>
        </w:rPr>
      </w:pPr>
      <w:r>
        <w:rPr>
          <w:rFonts w:eastAsia="Times New Roman"/>
        </w:rPr>
        <w:t>9 DOMOZNANSTVO. ZEMLJEPIS. BIOGRAFIJE. ZGODOVINA.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br/>
      </w:r>
      <w:bookmarkStart w:id="23" w:name="23"/>
      <w:r>
        <w:rPr>
          <w:rFonts w:eastAsia="Times New Roman"/>
          <w:b/>
          <w:bCs/>
        </w:rPr>
        <w:t xml:space="preserve">23. </w:t>
      </w:r>
      <w:r>
        <w:rPr>
          <w:rFonts w:eastAsia="Times New Roman"/>
        </w:rPr>
        <w:br/>
      </w:r>
      <w:bookmarkEnd w:id="23"/>
      <w:r>
        <w:rPr>
          <w:rFonts w:eastAsia="Times New Roman"/>
          <w:b/>
          <w:bCs/>
        </w:rPr>
        <w:t>CHRISTOPHOROS Mytilenaios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Christophori Mitylenaii Versuum variorum collectio cryptensis / edita a Marc De Groote. - Turnhout : Brepols, 2012. - XCVI, 233 s</w:t>
      </w:r>
      <w:r>
        <w:rPr>
          <w:rFonts w:eastAsia="Times New Roman"/>
        </w:rPr>
        <w:t xml:space="preserve">tr. : ilustr. ; 26 cm. - (Corpus christianorum. Series graeca ; 74)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Spremna študija v angl., besedilo v grš. - Opombe z bibliografijo na dnu str.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978-2-503-54092-4 (trda vezava) </w:t>
      </w:r>
      <w:r>
        <w:rPr>
          <w:rFonts w:eastAsia="Times New Roman"/>
        </w:rPr>
        <w:br/>
        <w:t xml:space="preserve">ISBN 978-2-503-40000-6 (zbirka) </w:t>
      </w:r>
      <w:r>
        <w:rPr>
          <w:rFonts w:eastAsia="Times New Roman"/>
        </w:rPr>
        <w:br/>
        <w:t xml:space="preserve">a) bizantinska poezija b) </w:t>
      </w:r>
      <w:r>
        <w:rPr>
          <w:rFonts w:eastAsia="Times New Roman"/>
        </w:rPr>
        <w:t xml:space="preserve">Bizantinsko cesarstvo c) zgodovina d) civilizacija e) versko življenje f) običaji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94(495.02) </w:t>
      </w:r>
      <w:r>
        <w:rPr>
          <w:rFonts w:eastAsia="Times New Roman"/>
        </w:rPr>
        <w:br/>
        <w:t xml:space="preserve">821.14'04.09-1 </w:t>
      </w:r>
      <w:r>
        <w:rPr>
          <w:rFonts w:eastAsia="Times New Roman"/>
        </w:rPr>
        <w:br/>
        <w:t xml:space="preserve">COBISS.SI-ID </w:t>
      </w:r>
      <w:hyperlink r:id="rId27" w:tgtFrame="_blank" w:history="1">
        <w:r>
          <w:rPr>
            <w:rStyle w:val="Hiperpovezava"/>
            <w:rFonts w:eastAsia="Times New Roman"/>
          </w:rPr>
          <w:t>5788506</w:t>
        </w:r>
      </w:hyperlink>
      <w:r>
        <w:rPr>
          <w:rFonts w:eastAsia="Times New Roman"/>
        </w:rPr>
        <w:t xml:space="preserve"> 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pict>
          <v:rect id="_x0000_i1040" style="width:0;height:1.5pt" o:hralign="center" o:hrstd="t" o:hr="t" fillcolor="#a0a0a0" stroked="f"/>
        </w:pict>
      </w:r>
    </w:p>
    <w:p w:rsidR="00000000" w:rsidRDefault="004F33C2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902/904+93/94 </w:t>
      </w:r>
    </w:p>
    <w:p w:rsidR="00000000" w:rsidRDefault="004F33C2">
      <w:pPr>
        <w:rPr>
          <w:rFonts w:eastAsia="Times New Roman"/>
        </w:rPr>
      </w:pPr>
      <w:r>
        <w:rPr>
          <w:rFonts w:eastAsia="Times New Roman"/>
        </w:rPr>
        <w:br/>
      </w:r>
      <w:bookmarkStart w:id="24" w:name="24"/>
      <w:r>
        <w:rPr>
          <w:rFonts w:eastAsia="Times New Roman"/>
          <w:b/>
          <w:bCs/>
        </w:rPr>
        <w:t xml:space="preserve">24. </w:t>
      </w:r>
      <w:r>
        <w:rPr>
          <w:rFonts w:eastAsia="Times New Roman"/>
        </w:rPr>
        <w:br/>
      </w:r>
      <w:bookmarkEnd w:id="24"/>
      <w:r>
        <w:rPr>
          <w:rFonts w:eastAsia="Times New Roman"/>
          <w:b/>
          <w:bCs/>
        </w:rPr>
        <w:t>MAVER, Aleš, 1978-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Religiosi et profani principes : rimski cesarji od Avgusta do Teodozija v latinskem krščanskem </w:t>
      </w:r>
      <w:r>
        <w:rPr>
          <w:rFonts w:eastAsia="Times New Roman"/>
        </w:rPr>
        <w:t xml:space="preserve">zgodovinopisju 4. in 5. stoletja / Aleš Maver. - Maribor : Zgodovinsko društvo dr. Franca Kovačiča, 2009 (Postojna : Čukgraf). - 298 str. ; 24 cm. - (Zbirka Studia historica Slovenica ; 2)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277-289. - Summary.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>ISBN 978-961-9</w:t>
      </w:r>
      <w:r>
        <w:rPr>
          <w:rFonts w:eastAsia="Times New Roman"/>
        </w:rPr>
        <w:t xml:space="preserve">2402-5-0 </w:t>
      </w:r>
      <w:r>
        <w:rPr>
          <w:rFonts w:eastAsia="Times New Roman"/>
        </w:rPr>
        <w:br/>
        <w:t xml:space="preserve">a) Zgodovinopisje - 4.-5.st. b) Rimski imperij - Politična zgodovina - Zgodovinopisje c) krščansko zgodovinopisje d) pozna antika e) antično zgodovinopisje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930.1(37)"03/04" </w:t>
      </w:r>
      <w:r>
        <w:rPr>
          <w:rFonts w:eastAsia="Times New Roman"/>
        </w:rPr>
        <w:br/>
        <w:t xml:space="preserve">94(37):930.1 </w:t>
      </w:r>
      <w:r>
        <w:rPr>
          <w:rFonts w:eastAsia="Times New Roman"/>
        </w:rPr>
        <w:br/>
        <w:t xml:space="preserve">COBISS.SI-ID </w:t>
      </w:r>
      <w:hyperlink r:id="rId28" w:tgtFrame="_blank" w:history="1">
        <w:r>
          <w:rPr>
            <w:rStyle w:val="Hiperpovezava"/>
            <w:rFonts w:eastAsia="Times New Roman"/>
          </w:rPr>
          <w:t>64438017</w:t>
        </w:r>
      </w:hyperlink>
      <w:r>
        <w:rPr>
          <w:rFonts w:eastAsia="Times New Roman"/>
        </w:rPr>
        <w:t xml:space="preserve"> </w:t>
      </w:r>
    </w:p>
    <w:p w:rsidR="004F33C2" w:rsidRDefault="004F33C2">
      <w:pPr>
        <w:pStyle w:val="Navadensplet"/>
      </w:pPr>
      <w:bookmarkStart w:id="25" w:name="25"/>
      <w:r>
        <w:rPr>
          <w:b/>
          <w:bCs/>
        </w:rPr>
        <w:t xml:space="preserve">25. </w:t>
      </w:r>
      <w:r>
        <w:br/>
      </w:r>
      <w:bookmarkEnd w:id="25"/>
      <w:r>
        <w:rPr>
          <w:b/>
          <w:bCs/>
        </w:rPr>
        <w:t>ZORKO, Andrej, 1972-2010</w:t>
      </w:r>
      <w:r>
        <w:t xml:space="preserve"> </w:t>
      </w:r>
      <w:r>
        <w:br/>
        <w:t>        Wehrmannschaft Štajerske domovinske zveze : zgodovinski razvoj in organiziranost na Spodnjem Štajerskem 1941-1945 / [avtor Andrej Zorko ; uredila</w:t>
      </w:r>
      <w:r>
        <w:t xml:space="preserve"> Monika Kokalj Kočevar ; fotografije Arhiv Muzeja novejše zgodovine Slovenije in avtorja ; spremna beseda Damijan Guštin]. - Ljubljana : Muzej novejše zgodovine Slovenije, 2011 ([Ljubljana] : Solos). - 116 str. : ilustr. ; 24 cm </w:t>
      </w:r>
      <w:r>
        <w:br/>
      </w:r>
      <w:r>
        <w:br/>
        <w:t>Avtor naveden v kolofonu.</w:t>
      </w:r>
      <w:r>
        <w:t xml:space="preserve"> - 300 izv. - Andrej Zorko: Zgodovinski razvoj in organiziranost Wehrmannschafta / Damijan Guštin: str. 8-10. - Bibliografija: str. 116 </w:t>
      </w:r>
      <w:r>
        <w:br/>
      </w:r>
      <w:r>
        <w:br/>
        <w:t xml:space="preserve">ISBN 978-961-6665-15-5 </w:t>
      </w:r>
      <w:r>
        <w:br/>
        <w:t>a) SA-Wehrmannschaft b) Svetovna vojna 1939-1945 - Slovenija c) Nemška vojska - Štajerska (Slo</w:t>
      </w:r>
      <w:r>
        <w:t xml:space="preserve">venija) - 1941-1945 d) Slovenija - Nemška okupacija - 1941-1945 e) vojaške enote f) vojaška zgodovina </w:t>
      </w:r>
      <w:r>
        <w:br/>
      </w:r>
      <w:r>
        <w:br/>
        <w:t xml:space="preserve">94(497.4-18)"1941/1945" </w:t>
      </w:r>
      <w:r>
        <w:br/>
        <w:t xml:space="preserve">355(430)"1941/1945" </w:t>
      </w:r>
      <w:r>
        <w:br/>
        <w:t xml:space="preserve">COBISS.SI-ID </w:t>
      </w:r>
      <w:hyperlink r:id="rId29" w:tgtFrame="_blank" w:history="1">
        <w:r>
          <w:rPr>
            <w:rStyle w:val="Hiperpovezava"/>
          </w:rPr>
          <w:t>259373824</w:t>
        </w:r>
      </w:hyperlink>
      <w:r>
        <w:t xml:space="preserve"> </w:t>
      </w:r>
    </w:p>
    <w:sectPr w:rsidR="004F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03A40"/>
    <w:rsid w:val="00403A40"/>
    <w:rsid w:val="004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biss.izum.si/scripts/cobiss?command=DISPLAY&amp;base=COBIB&amp;RID=5786970" TargetMode="External"/><Relationship Id="rId13" Type="http://schemas.openxmlformats.org/officeDocument/2006/relationships/hyperlink" Target="http://cobiss.izum.si/scripts/cobiss?command=DISPLAY&amp;base=COBIB&amp;RID=5785946" TargetMode="External"/><Relationship Id="rId18" Type="http://schemas.openxmlformats.org/officeDocument/2006/relationships/hyperlink" Target="http://cobiss.izum.si/scripts/cobiss?command=DISPLAY&amp;base=COBIB&amp;RID=7854083" TargetMode="External"/><Relationship Id="rId26" Type="http://schemas.openxmlformats.org/officeDocument/2006/relationships/hyperlink" Target="http://cobiss.izum.si/scripts/cobiss?command=DISPLAY&amp;base=COBIB&amp;RID=2603161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biss.izum.si/scripts/cobiss?command=DISPLAY&amp;base=COBIB&amp;RID=5788250" TargetMode="External"/><Relationship Id="rId7" Type="http://schemas.openxmlformats.org/officeDocument/2006/relationships/hyperlink" Target="http://cobiss.izum.si/scripts/cobiss?command=DISPLAY&amp;base=COBIB&amp;RID=67452673" TargetMode="External"/><Relationship Id="rId12" Type="http://schemas.openxmlformats.org/officeDocument/2006/relationships/hyperlink" Target="http://cobiss.izum.si/scripts/cobiss?command=DISPLAY&amp;base=COBIB&amp;RID=5787226" TargetMode="External"/><Relationship Id="rId17" Type="http://schemas.openxmlformats.org/officeDocument/2006/relationships/hyperlink" Target="http://cobiss.izum.si/scripts/cobiss?command=DISPLAY&amp;base=COBIB&amp;RID=5789786" TargetMode="External"/><Relationship Id="rId25" Type="http://schemas.openxmlformats.org/officeDocument/2006/relationships/hyperlink" Target="http://cobiss.izum.si/scripts/cobiss?command=DISPLAY&amp;base=COBIB&amp;RID=57892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obiss.izum.si/scripts/cobiss?command=DISPLAY&amp;base=COBIB&amp;RID=5789018" TargetMode="External"/><Relationship Id="rId20" Type="http://schemas.openxmlformats.org/officeDocument/2006/relationships/hyperlink" Target="http://cobiss.izum.si/scripts/cobiss?command=DISPLAY&amp;base=COBIB&amp;RID=5787994" TargetMode="External"/><Relationship Id="rId29" Type="http://schemas.openxmlformats.org/officeDocument/2006/relationships/hyperlink" Target="http://cobiss.izum.si/scripts/cobiss?command=DISPLAY&amp;base=COBIB&amp;RID=259373824" TargetMode="External"/><Relationship Id="rId1" Type="http://schemas.openxmlformats.org/officeDocument/2006/relationships/styles" Target="styles.xml"/><Relationship Id="rId6" Type="http://schemas.openxmlformats.org/officeDocument/2006/relationships/hyperlink" Target="http://cobiss.izum.si/scripts/cobiss?command=DISPLAY&amp;base=COBIB&amp;RID=261497088" TargetMode="External"/><Relationship Id="rId11" Type="http://schemas.openxmlformats.org/officeDocument/2006/relationships/hyperlink" Target="http://cobiss.izum.si/scripts/cobiss?command=DISPLAY&amp;base=COBIB&amp;RID=5785690" TargetMode="External"/><Relationship Id="rId24" Type="http://schemas.openxmlformats.org/officeDocument/2006/relationships/hyperlink" Target="http://cobiss.izum.si/scripts/cobiss?command=DISPLAY&amp;base=COBIB&amp;RID=5786202" TargetMode="External"/><Relationship Id="rId5" Type="http://schemas.openxmlformats.org/officeDocument/2006/relationships/hyperlink" Target="http://cobiss.izum.si/scripts/cobiss?command=DISPLAY&amp;base=COBIB&amp;RID=34410541" TargetMode="External"/><Relationship Id="rId15" Type="http://schemas.openxmlformats.org/officeDocument/2006/relationships/hyperlink" Target="http://cobiss.izum.si/scripts/cobiss?command=DISPLAY&amp;base=COBIB&amp;RID=5787482" TargetMode="External"/><Relationship Id="rId23" Type="http://schemas.openxmlformats.org/officeDocument/2006/relationships/hyperlink" Target="http://cobiss.izum.si/scripts/cobiss?command=DISPLAY&amp;base=COBIB&amp;RID=261601024" TargetMode="External"/><Relationship Id="rId28" Type="http://schemas.openxmlformats.org/officeDocument/2006/relationships/hyperlink" Target="http://cobiss.izum.si/scripts/cobiss?command=DISPLAY&amp;base=COBIB&amp;RID=64438017" TargetMode="External"/><Relationship Id="rId10" Type="http://schemas.openxmlformats.org/officeDocument/2006/relationships/hyperlink" Target="http://cobiss.izum.si/scripts/cobiss?command=DISPLAY&amp;base=COBIB&amp;RID=256379136" TargetMode="External"/><Relationship Id="rId19" Type="http://schemas.openxmlformats.org/officeDocument/2006/relationships/hyperlink" Target="http://cobiss.izum.si/scripts/cobiss?command=DISPLAY&amp;base=COBIB&amp;RID=578773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obiss.izum.si/scripts/cobiss?command=DISPLAY&amp;base=COBIB&amp;RID=67448321" TargetMode="External"/><Relationship Id="rId14" Type="http://schemas.openxmlformats.org/officeDocument/2006/relationships/hyperlink" Target="http://cobiss.izum.si/scripts/cobiss?command=DISPLAY&amp;base=COBIB&amp;RID=5789530" TargetMode="External"/><Relationship Id="rId22" Type="http://schemas.openxmlformats.org/officeDocument/2006/relationships/hyperlink" Target="http://cobiss.izum.si/scripts/cobiss?command=DISPLAY&amp;base=COBIB&amp;RID=5788762" TargetMode="External"/><Relationship Id="rId27" Type="http://schemas.openxmlformats.org/officeDocument/2006/relationships/hyperlink" Target="http://cobiss.izum.si/scripts/cobiss?command=DISPLAY&amp;base=COBIB&amp;RID=578850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Norčič, Mateja</dc:creator>
  <cp:lastModifiedBy>Norčič, Mateja</cp:lastModifiedBy>
  <cp:revision>2</cp:revision>
  <dcterms:created xsi:type="dcterms:W3CDTF">2012-11-26T13:02:00Z</dcterms:created>
  <dcterms:modified xsi:type="dcterms:W3CDTF">2012-11-26T13:02:00Z</dcterms:modified>
</cp:coreProperties>
</file>