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AF0"/>
  <w:body>
    <w:p w:rsidR="00000000" w:rsidRDefault="006373BF">
      <w:pPr>
        <w:spacing w:after="240"/>
        <w:jc w:val="center"/>
        <w:rPr>
          <w:rFonts w:eastAsia="Times New Roman"/>
        </w:rPr>
      </w:pPr>
    </w:p>
    <w:p w:rsidR="00000000" w:rsidRPr="00A733AD" w:rsidRDefault="00A733AD">
      <w:pPr>
        <w:pStyle w:val="Naslov3"/>
        <w:jc w:val="center"/>
        <w:rPr>
          <w:rFonts w:eastAsia="Times New Roman"/>
          <w:sz w:val="32"/>
          <w:szCs w:val="32"/>
        </w:rPr>
      </w:pPr>
      <w:r w:rsidRPr="00A733AD">
        <w:rPr>
          <w:rFonts w:eastAsia="Times New Roman"/>
          <w:sz w:val="32"/>
          <w:szCs w:val="32"/>
        </w:rPr>
        <w:t>Novosti junij 2013</w:t>
      </w:r>
    </w:p>
    <w:p w:rsidR="00000000" w:rsidRDefault="006373BF">
      <w:pPr>
        <w:spacing w:after="240"/>
        <w:jc w:val="center"/>
        <w:rPr>
          <w:rFonts w:eastAsia="Times New Roman"/>
        </w:rPr>
      </w:pPr>
    </w:p>
    <w:p w:rsidR="00000000" w:rsidRDefault="006373BF">
      <w:pPr>
        <w:rPr>
          <w:rFonts w:eastAsia="Times New Roman"/>
        </w:rPr>
      </w:pPr>
    </w:p>
    <w:p w:rsidR="00000000" w:rsidRDefault="006373BF">
      <w:pPr>
        <w:pStyle w:val="Navadensplet"/>
      </w:pPr>
      <w:bookmarkStart w:id="0" w:name="1"/>
      <w:r>
        <w:rPr>
          <w:b/>
          <w:bCs/>
        </w:rPr>
        <w:t xml:space="preserve">1. </w:t>
      </w:r>
      <w:bookmarkStart w:id="1" w:name="_GoBack"/>
      <w:bookmarkEnd w:id="1"/>
      <w:r>
        <w:br/>
      </w:r>
      <w:bookmarkEnd w:id="0"/>
      <w:r>
        <w:t xml:space="preserve">        </w:t>
      </w:r>
      <w:r>
        <w:rPr>
          <w:b/>
          <w:bCs/>
        </w:rPr>
        <w:t>Die ALT- und reichsaramäischen Inschriften</w:t>
      </w:r>
      <w:r>
        <w:t xml:space="preserve"> = The old and imperial Aramaic inscriptions. Bd. 2, Texte und </w:t>
      </w:r>
      <w:r>
        <w:t xml:space="preserve">Bibliographie / herausgegeben von Dirk Schwiderski ; unter Verwendung der von Manfred Sarther programmierten Datenbank ARAM. - Berlin ; New York : W. de Gruyter, cop. 2004. - XXVI, 445 str. ; 25 cm. - (Fontes et Subsidia ad Bibliam pertinentes ; Bd. 2) </w:t>
      </w:r>
      <w:r>
        <w:br/>
      </w:r>
      <w:r>
        <w:br/>
        <w:t>B</w:t>
      </w:r>
      <w:r>
        <w:t xml:space="preserve">esedilo v nem., angl. in hebr. - Bibliografija: str. 423-445 </w:t>
      </w:r>
      <w:r>
        <w:br/>
      </w:r>
      <w:r>
        <w:br/>
        <w:t xml:space="preserve">ISBN 3-11-017454-5 </w:t>
      </w:r>
      <w:r>
        <w:br/>
        <w:t xml:space="preserve">a) napisi b) besedila c) teksti d) aramejščina </w:t>
      </w:r>
      <w:r>
        <w:br/>
      </w:r>
      <w:r>
        <w:br/>
        <w:t xml:space="preserve">82-1=411.17 </w:t>
      </w:r>
      <w:r>
        <w:br/>
        <w:t xml:space="preserve">COBISS.SI-ID </w:t>
      </w:r>
      <w:hyperlink r:id="rId5" w:tgtFrame="_blank" w:history="1">
        <w:r>
          <w:rPr>
            <w:rStyle w:val="Hiperpovezava"/>
          </w:rPr>
          <w:t>6191706</w:t>
        </w:r>
      </w:hyperlink>
      <w:r>
        <w:t xml:space="preserve"> </w:t>
      </w:r>
    </w:p>
    <w:p w:rsidR="00000000" w:rsidRDefault="006373BF">
      <w:pPr>
        <w:pStyle w:val="Navadensplet"/>
      </w:pPr>
      <w:bookmarkStart w:id="2" w:name="2"/>
      <w:r>
        <w:rPr>
          <w:b/>
          <w:bCs/>
        </w:rPr>
        <w:t xml:space="preserve">2. </w:t>
      </w:r>
      <w:r>
        <w:br/>
      </w:r>
      <w:bookmarkEnd w:id="2"/>
      <w:r>
        <w:rPr>
          <w:b/>
          <w:bCs/>
        </w:rPr>
        <w:t>BABEROWSKI, Jörg, 1961-</w:t>
      </w:r>
      <w:r>
        <w:t xml:space="preserve"> </w:t>
      </w:r>
      <w:r>
        <w:br/>
        <w:t>        Red in teror : ekscesi nasilja in uničevanje v nacionalsocialističnem in stalinističnem imperiju / Jörg Baberowski, Anselm Doering-Manteuffel ; prevedel Maksimiljan Fras ; [spremna beseda Hans Mommsen]. -</w:t>
      </w:r>
      <w:r>
        <w:t xml:space="preserve"> Celje : Celjska Mohorjeva družba : Društvo Mohorjeva družba, 2013 (Ljubljana : Pleško). - 145 str. ; 21 cm </w:t>
      </w:r>
      <w:r>
        <w:br/>
      </w:r>
      <w:r>
        <w:br/>
        <w:t xml:space="preserve">Prevod dela: Ordnung durch Terror. - 500 izv. - Opombe z bibliografijo na dnu str. </w:t>
      </w:r>
      <w:r>
        <w:br/>
      </w:r>
      <w:r>
        <w:br/>
        <w:t xml:space="preserve">ISBN 978-961-278-070-8 </w:t>
      </w:r>
      <w:r>
        <w:br/>
        <w:t xml:space="preserve">a) Nacizem b) Komunizem c) Nemčija - </w:t>
      </w:r>
      <w:r>
        <w:t xml:space="preserve">Zgodovina - 20.st. d) Nemčija - Politično nasilje - 20.st. e) Sovjetska zveza - Zgodovina f) Sovjetska zveza - Politično nasilje </w:t>
      </w:r>
      <w:r>
        <w:br/>
      </w:r>
      <w:r>
        <w:br/>
        <w:t xml:space="preserve">323.281(430+47)"19" </w:t>
      </w:r>
      <w:r>
        <w:br/>
        <w:t xml:space="preserve">94(430+47)"19" </w:t>
      </w:r>
      <w:r>
        <w:br/>
        <w:t xml:space="preserve">COBISS.SI-ID </w:t>
      </w:r>
      <w:hyperlink r:id="rId6" w:tgtFrame="_blank" w:history="1">
        <w:r>
          <w:rPr>
            <w:rStyle w:val="Hiperpovezava"/>
          </w:rPr>
          <w:t>266836992</w:t>
        </w:r>
      </w:hyperlink>
      <w:r>
        <w:t xml:space="preserve"> </w:t>
      </w:r>
    </w:p>
    <w:p w:rsidR="00000000" w:rsidRDefault="006373BF">
      <w:pPr>
        <w:pStyle w:val="Navadensplet"/>
      </w:pPr>
      <w:bookmarkStart w:id="3" w:name="3"/>
      <w:r>
        <w:rPr>
          <w:b/>
          <w:bCs/>
        </w:rPr>
        <w:t xml:space="preserve">3. </w:t>
      </w:r>
      <w:r>
        <w:br/>
      </w:r>
      <w:bookmarkEnd w:id="3"/>
      <w:r>
        <w:rPr>
          <w:b/>
          <w:bCs/>
        </w:rPr>
        <w:t>BATELJA, Juraj</w:t>
      </w:r>
      <w:r>
        <w:t xml:space="preserve"> </w:t>
      </w:r>
      <w:r>
        <w:br/>
        <w:t xml:space="preserve">        Luč na poti življenja : duhovni življenjepis blaženega Alojzija kardinala Stepinca, zagrebškega nadškofa, mučenca / Juraj Batelja, Hugh C. Barbour ; [prevod Janez Cerar ; spremna beseda </w:t>
      </w:r>
      <w:r>
        <w:t xml:space="preserve">Marjan Turnšek, Janez Cerar ; fotografije Arhiv Postulature za proglašenje blaženim i svetim Sluge Božjega Alojzija Stepinca]. - 1. izd. - Ljubljana : Družina, 2013 (tiskano v Sloveniji). - 176 str. : fotogr. ; 20 cm. - (Obrazi vere) </w:t>
      </w:r>
      <w:r>
        <w:br/>
      </w:r>
      <w:r>
        <w:br/>
        <w:t>Prevod dela: Svjetlo</w:t>
      </w:r>
      <w:r>
        <w:t xml:space="preserve"> na putu života. - 500 izv. - Bibliografija: str. 158-163 </w:t>
      </w:r>
      <w:r>
        <w:br/>
      </w:r>
      <w:r>
        <w:br/>
        <w:t xml:space="preserve">ISBN 978-961-222-956-6 </w:t>
      </w:r>
      <w:r>
        <w:br/>
        <w:t xml:space="preserve">a) Stepinac, Alojzije (1898-1960) - Biografije b) Hrvaška c) kardinali </w:t>
      </w:r>
      <w:r>
        <w:br/>
      </w:r>
      <w:r>
        <w:br/>
        <w:t xml:space="preserve">272-732.2-725.2:929Stepinac A. </w:t>
      </w:r>
      <w:r>
        <w:br/>
        <w:t xml:space="preserve">929Stepinac A. </w:t>
      </w:r>
      <w:r>
        <w:br/>
        <w:t xml:space="preserve">COBISS.SI-ID </w:t>
      </w:r>
      <w:hyperlink r:id="rId7" w:tgtFrame="_blank" w:history="1">
        <w:r>
          <w:rPr>
            <w:rStyle w:val="Hiperpovezava"/>
          </w:rPr>
          <w:t>266601472</w:t>
        </w:r>
      </w:hyperlink>
      <w:r>
        <w:t xml:space="preserve"> </w:t>
      </w:r>
    </w:p>
    <w:p w:rsidR="00000000" w:rsidRDefault="006373BF">
      <w:pPr>
        <w:pStyle w:val="Navadensplet"/>
      </w:pPr>
      <w:bookmarkStart w:id="4" w:name="4"/>
      <w:r>
        <w:rPr>
          <w:b/>
          <w:bCs/>
        </w:rPr>
        <w:t xml:space="preserve">4. </w:t>
      </w:r>
      <w:r>
        <w:br/>
      </w:r>
      <w:bookmarkEnd w:id="4"/>
      <w:r>
        <w:rPr>
          <w:b/>
          <w:bCs/>
        </w:rPr>
        <w:t>BROWN, Raymond E., 1928-1998</w:t>
      </w:r>
      <w:r>
        <w:t xml:space="preserve"> </w:t>
      </w:r>
      <w:r>
        <w:br/>
        <w:t>        Recent discoveries and the Biblical world / Raymond E. Brown. - Wilmington : M. Glazier ; Dublin : Veritas, cop. 1983. - 101 str. : ilu</w:t>
      </w:r>
      <w:r>
        <w:t xml:space="preserve">str. ; 22 cm </w:t>
      </w:r>
      <w:r>
        <w:br/>
      </w:r>
      <w:r>
        <w:br/>
        <w:t xml:space="preserve">Bibliografija: str. 95-96. - Kazalo </w:t>
      </w:r>
      <w:r>
        <w:br/>
      </w:r>
      <w:r>
        <w:br/>
        <w:t xml:space="preserve">ISBN 0-89543-363-0 ! (Michael Glazier, Inc) </w:t>
      </w:r>
      <w:r>
        <w:br/>
        <w:t xml:space="preserve">ISBN 0-86217-075-3 (Veritas Publications) </w:t>
      </w:r>
      <w:r>
        <w:br/>
        <w:t xml:space="preserve">a) Biblia - Antikvitete b) biblična arheologija c) svetopisemska arheologija </w:t>
      </w:r>
      <w:r>
        <w:br/>
      </w:r>
      <w:r>
        <w:br/>
        <w:t xml:space="preserve">902(33) </w:t>
      </w:r>
      <w:r>
        <w:br/>
        <w:t xml:space="preserve">COBISS.SI-ID </w:t>
      </w:r>
      <w:hyperlink r:id="rId8" w:tgtFrame="_blank" w:history="1">
        <w:r>
          <w:rPr>
            <w:rStyle w:val="Hiperpovezava"/>
          </w:rPr>
          <w:t>6181978</w:t>
        </w:r>
      </w:hyperlink>
      <w:r>
        <w:t xml:space="preserve"> </w:t>
      </w:r>
    </w:p>
    <w:p w:rsidR="00000000" w:rsidRDefault="006373BF">
      <w:pPr>
        <w:pStyle w:val="Navadensplet"/>
      </w:pPr>
      <w:bookmarkStart w:id="5" w:name="5"/>
      <w:r>
        <w:rPr>
          <w:b/>
          <w:bCs/>
        </w:rPr>
        <w:t xml:space="preserve">5. </w:t>
      </w:r>
      <w:r>
        <w:br/>
      </w:r>
      <w:bookmarkEnd w:id="5"/>
      <w:r>
        <w:rPr>
          <w:b/>
          <w:bCs/>
        </w:rPr>
        <w:t>CANTALAMESSA, Raniero</w:t>
      </w:r>
      <w:r>
        <w:t xml:space="preserve"> </w:t>
      </w:r>
      <w:r>
        <w:br/>
        <w:t xml:space="preserve">        Eros in agape : dva obraza človeške in krščanske ljubezni / [Raniero Cantalamessa ; prevod Janko Jožef Pirc]. - 1. izd. - </w:t>
      </w:r>
      <w:r>
        <w:t xml:space="preserve">Ljubljana : Družina, 2013 (tiskano v Sloveniji). - 73 str. ; 20 cm. - (Zbirka Sol zemlje ; 5) </w:t>
      </w:r>
      <w:r>
        <w:br/>
      </w:r>
      <w:r>
        <w:br/>
        <w:t xml:space="preserve">Prevod dela: Eros e agape. - Avtor naveden na ov. in v kolofonu. - 800 izv. - Opombe z bibliografijo na dnu str. </w:t>
      </w:r>
      <w:r>
        <w:br/>
      </w:r>
      <w:r>
        <w:br/>
        <w:t xml:space="preserve">ISBN 978-961-222-960-3 </w:t>
      </w:r>
      <w:r>
        <w:br/>
        <w:t>a) Ljubezen - Religio</w:t>
      </w:r>
      <w:r>
        <w:t xml:space="preserve">zni vidik b) Duhovnost - Krščanstvo </w:t>
      </w:r>
      <w:r>
        <w:br/>
      </w:r>
      <w:r>
        <w:br/>
        <w:t xml:space="preserve">27-423.79 </w:t>
      </w:r>
      <w:r>
        <w:br/>
        <w:t xml:space="preserve">27-584 </w:t>
      </w:r>
      <w:r>
        <w:br/>
        <w:t xml:space="preserve">COBISS.SI-ID </w:t>
      </w:r>
      <w:hyperlink r:id="rId9" w:tgtFrame="_blank" w:history="1">
        <w:r>
          <w:rPr>
            <w:rStyle w:val="Hiperpovezava"/>
          </w:rPr>
          <w:t>266826496</w:t>
        </w:r>
      </w:hyperlink>
      <w:r>
        <w:t xml:space="preserve"> </w:t>
      </w:r>
    </w:p>
    <w:p w:rsidR="00000000" w:rsidRDefault="006373BF">
      <w:pPr>
        <w:pStyle w:val="Navadensplet"/>
      </w:pPr>
      <w:bookmarkStart w:id="6" w:name="6"/>
      <w:r>
        <w:rPr>
          <w:b/>
          <w:bCs/>
        </w:rPr>
        <w:t xml:space="preserve">6. </w:t>
      </w:r>
      <w:r>
        <w:br/>
      </w:r>
      <w:bookmarkEnd w:id="6"/>
      <w:r>
        <w:t xml:space="preserve">        </w:t>
      </w:r>
      <w:r>
        <w:rPr>
          <w:b/>
          <w:bCs/>
        </w:rPr>
        <w:t>CHALLENGES of multiculturalism</w:t>
      </w:r>
      <w:r>
        <w:t xml:space="preserve"> / [editing Milan Podunavac</w:t>
      </w:r>
      <w:r>
        <w:t xml:space="preserve">]. - Beograd : Heinrich Böll Foundation, Regional Office for Southeastern Europe, 2012. - 251 str. ; 24 cm </w:t>
      </w:r>
      <w:r>
        <w:br/>
      </w:r>
      <w:r>
        <w:br/>
        <w:t xml:space="preserve">Bibliografija na koncu prispevkov </w:t>
      </w:r>
      <w:r>
        <w:br/>
      </w:r>
      <w:r>
        <w:br/>
        <w:t xml:space="preserve">ISBN 978-86-86793-10-2 </w:t>
      </w:r>
      <w:r>
        <w:br/>
        <w:t>a) filozofija politike b) multikulturnost c) večkulturnost d) Evropa e) manjšine f) pol</w:t>
      </w:r>
      <w:r>
        <w:t xml:space="preserve">itika </w:t>
      </w:r>
      <w:r>
        <w:br/>
      </w:r>
      <w:r>
        <w:br/>
        <w:t xml:space="preserve">1:32:316.73 </w:t>
      </w:r>
      <w:r>
        <w:br/>
        <w:t xml:space="preserve">COBISS.SI-ID </w:t>
      </w:r>
      <w:hyperlink r:id="rId10" w:tgtFrame="_blank" w:history="1">
        <w:r>
          <w:rPr>
            <w:rStyle w:val="Hiperpovezava"/>
          </w:rPr>
          <w:t>6175578</w:t>
        </w:r>
      </w:hyperlink>
      <w:r>
        <w:t xml:space="preserve"> </w:t>
      </w:r>
    </w:p>
    <w:p w:rsidR="00000000" w:rsidRDefault="006373BF">
      <w:pPr>
        <w:pStyle w:val="Navadensplet"/>
      </w:pPr>
      <w:bookmarkStart w:id="7" w:name="7"/>
      <w:r>
        <w:rPr>
          <w:b/>
          <w:bCs/>
        </w:rPr>
        <w:t xml:space="preserve">7. </w:t>
      </w:r>
      <w:r>
        <w:br/>
      </w:r>
      <w:bookmarkEnd w:id="7"/>
      <w:r>
        <w:rPr>
          <w:b/>
          <w:bCs/>
        </w:rPr>
        <w:t>CRAUGHWELL, Thomas J.</w:t>
      </w:r>
      <w:r>
        <w:t xml:space="preserve"> </w:t>
      </w:r>
      <w:r>
        <w:br/>
        <w:t>        Frančišek : papež s konca sveta / Thomas J. Craughwell ; predgovor Franc R</w:t>
      </w:r>
      <w:r>
        <w:t xml:space="preserve">ode ; [prevedla Klementina Logar]. - 1. izd. - Ljubljana : Družina, 2013 (tiskano v Sloveniji). - 175 str. : barvne fotogr. ; 20 cm </w:t>
      </w:r>
      <w:r>
        <w:br/>
      </w:r>
      <w:r>
        <w:br/>
        <w:t xml:space="preserve">Prevod dela: Pope Francis. - Bibliografija: str. 169-172 </w:t>
      </w:r>
      <w:r>
        <w:br/>
      </w:r>
      <w:r>
        <w:br/>
        <w:t xml:space="preserve">ISBN 978-961-222-964-1 </w:t>
      </w:r>
      <w:r>
        <w:br/>
        <w:t xml:space="preserve">a) Franciscus, papež (1936-) b) papeži </w:t>
      </w:r>
      <w:r>
        <w:br/>
      </w:r>
      <w:r>
        <w:br/>
        <w:t xml:space="preserve">272-732.2:929Frančišek, papež </w:t>
      </w:r>
      <w:r>
        <w:br/>
        <w:t xml:space="preserve">929Frančišek, papež </w:t>
      </w:r>
      <w:r>
        <w:br/>
        <w:t xml:space="preserve">COBISS.SI-ID </w:t>
      </w:r>
      <w:hyperlink r:id="rId11" w:tgtFrame="_blank" w:history="1">
        <w:r>
          <w:rPr>
            <w:rStyle w:val="Hiperpovezava"/>
          </w:rPr>
          <w:t>267088128</w:t>
        </w:r>
      </w:hyperlink>
      <w:r>
        <w:t xml:space="preserve"> </w:t>
      </w:r>
    </w:p>
    <w:p w:rsidR="00000000" w:rsidRDefault="006373BF">
      <w:pPr>
        <w:pStyle w:val="Navadensplet"/>
      </w:pPr>
      <w:bookmarkStart w:id="8" w:name="8"/>
      <w:r>
        <w:rPr>
          <w:b/>
          <w:bCs/>
        </w:rPr>
        <w:t xml:space="preserve">8. </w:t>
      </w:r>
      <w:r>
        <w:br/>
      </w:r>
      <w:bookmarkEnd w:id="8"/>
      <w:r>
        <w:rPr>
          <w:b/>
          <w:bCs/>
        </w:rPr>
        <w:t>EISNER, Peter</w:t>
      </w:r>
      <w:r>
        <w:t xml:space="preserve"> </w:t>
      </w:r>
      <w:r>
        <w:br/>
        <w:t>        The Pope's last crusade : how an American Jes</w:t>
      </w:r>
      <w:r>
        <w:t xml:space="preserve">uit helped Pope Pius XI's campaign to stop Hitler / Peter Eisner. - 1st ed. - New York : W. Morrow, cop. 2013. - X, 292 str., [16] str. pril. : zvd. ; 24 cm </w:t>
      </w:r>
      <w:r>
        <w:br/>
      </w:r>
      <w:r>
        <w:br/>
        <w:t xml:space="preserve">Bibliografija: str. 245-277. - Kazalo </w:t>
      </w:r>
      <w:r>
        <w:br/>
      </w:r>
      <w:r>
        <w:br/>
        <w:t xml:space="preserve">ISBN 978-0-06-204914-8 </w:t>
      </w:r>
      <w:r>
        <w:br/>
        <w:t xml:space="preserve">ISBN 0-06-204914-3 </w:t>
      </w:r>
      <w:r>
        <w:br/>
        <w:t xml:space="preserve">a) La Farge, </w:t>
      </w:r>
      <w:r>
        <w:t>John (1880-1963) b) Pius XI, papež (1857-1939) c) Pius XII, papež (1876-1958) d) Pius XI, Pope (1857-1939) e) Pius XII, Pope (1876-1958) f) Pius XII, Pope (1876-1958) - Relations with Germany g) Catholic Church - Germany - History - 1933-1945 h) Catholic C</w:t>
      </w:r>
      <w:r>
        <w:t>hurch - Foreign relations - Germany i) Church and state - Germany - History - 1933-1945 j) Church and state - Europe k) World War, 1939-1945 - Religious aspects - Catholic Church l) National socialism and religion m) Katoliška cerkev n) mednarodni odnosi o</w:t>
      </w:r>
      <w:r>
        <w:t xml:space="preserve">) država in cerkev p) cerkev in država q) Nemčija r) judje s) preganjanje t) zgodovina u) cerkvena zgodovina v) 20.st. w) nacizem x) nacionalsocializem </w:t>
      </w:r>
      <w:r>
        <w:br/>
      </w:r>
      <w:r>
        <w:br/>
        <w:t xml:space="preserve">272-732.2:322(430)"19" </w:t>
      </w:r>
      <w:r>
        <w:br/>
        <w:t xml:space="preserve">321.64(430)"19":272-9 </w:t>
      </w:r>
      <w:r>
        <w:br/>
        <w:t xml:space="preserve">COBISS.SI-ID </w:t>
      </w:r>
      <w:hyperlink r:id="rId12" w:tgtFrame="_blank" w:history="1">
        <w:r>
          <w:rPr>
            <w:rStyle w:val="Hiperpovezava"/>
          </w:rPr>
          <w:t>6184794</w:t>
        </w:r>
      </w:hyperlink>
      <w:r>
        <w:t xml:space="preserve"> </w:t>
      </w:r>
    </w:p>
    <w:p w:rsidR="00000000" w:rsidRDefault="006373BF">
      <w:pPr>
        <w:pStyle w:val="Navadensplet"/>
      </w:pPr>
      <w:bookmarkStart w:id="9" w:name="9"/>
      <w:r>
        <w:rPr>
          <w:b/>
          <w:bCs/>
        </w:rPr>
        <w:t xml:space="preserve">9. </w:t>
      </w:r>
      <w:r>
        <w:br/>
      </w:r>
      <w:bookmarkEnd w:id="9"/>
      <w:r>
        <w:rPr>
          <w:b/>
          <w:bCs/>
        </w:rPr>
        <w:t>EMMENEGGER, Gregor</w:t>
      </w:r>
      <w:r>
        <w:t xml:space="preserve"> </w:t>
      </w:r>
      <w:r>
        <w:br/>
        <w:t xml:space="preserve">        Der Text des koptischen Psalters aus al-Mudil : ein Beitrag zur Textgeschicthe der Septuaginta und zur Textkritik koptischer Bibelhandschriften, mit der </w:t>
      </w:r>
      <w:r>
        <w:t>kritischen Neuausgabe des Papyrus 37 der British Library London (U) und des Papyrus 39 der Leipziger Universitätsbibliothek (2013) / Gregor Emmenegger. - Berlin ; New York : W. de Gruyter, cop. 2007. - XXVIII, 391 str. : ilustr. ; 25 cm. - (Texte und Unter</w:t>
      </w:r>
      <w:r>
        <w:t xml:space="preserve">suchungen zur Geschichte der altchristlichen Literatur, ISSN 0082-3589 ; Bd. 159) </w:t>
      </w:r>
      <w:r>
        <w:br/>
      </w:r>
      <w:r>
        <w:br/>
        <w:t xml:space="preserve">Bibliografija: str. 371-383. - Kazali </w:t>
      </w:r>
      <w:r>
        <w:br/>
      </w:r>
      <w:r>
        <w:br/>
        <w:t xml:space="preserve">ISBN 978-3-11-019948-2 </w:t>
      </w:r>
      <w:r>
        <w:br/>
        <w:t>a) Biblia. V. T. Psalmi - Interpretacija b) Sveto pismo stare zaveze c) kritika d) interpretacija e) tekstna</w:t>
      </w:r>
      <w:r>
        <w:t xml:space="preserve"> kritika f) zgodnje krščanstvo g) koptski rokopisi h) 4.st. i) Papirus 37 j) Papirus 39 k) kodeks Mudil </w:t>
      </w:r>
      <w:r>
        <w:br/>
      </w:r>
      <w:r>
        <w:br/>
        <w:t xml:space="preserve">27-275-243.63=412'09 </w:t>
      </w:r>
      <w:r>
        <w:br/>
        <w:t xml:space="preserve">COBISS.SI-ID </w:t>
      </w:r>
      <w:hyperlink r:id="rId13" w:tgtFrame="_blank" w:history="1">
        <w:r>
          <w:rPr>
            <w:rStyle w:val="Hiperpovezava"/>
          </w:rPr>
          <w:t>6190938</w:t>
        </w:r>
      </w:hyperlink>
      <w:r>
        <w:t xml:space="preserve"> </w:t>
      </w:r>
    </w:p>
    <w:p w:rsidR="00000000" w:rsidRDefault="006373BF">
      <w:pPr>
        <w:pStyle w:val="Navadensplet"/>
      </w:pPr>
      <w:bookmarkStart w:id="10" w:name="10"/>
      <w:r>
        <w:rPr>
          <w:b/>
          <w:bCs/>
        </w:rPr>
        <w:t>10</w:t>
      </w:r>
      <w:r>
        <w:rPr>
          <w:b/>
          <w:bCs/>
        </w:rPr>
        <w:t xml:space="preserve">. </w:t>
      </w:r>
      <w:r>
        <w:br/>
      </w:r>
      <w:bookmarkEnd w:id="10"/>
      <w:r>
        <w:t xml:space="preserve">        </w:t>
      </w:r>
      <w:r>
        <w:rPr>
          <w:b/>
          <w:bCs/>
        </w:rPr>
        <w:t>FIVE ways of doing qualitative analysis</w:t>
      </w:r>
      <w:r>
        <w:t xml:space="preserve"> : phenomenological psychology, grounded theory, discourse analysis, narrative research, and intuitive inquiry / Frederick J. Wertz ... [et al.]. - New York ; London : Guilford Press, cop. 2011. - XIV, 434 </w:t>
      </w:r>
      <w:r>
        <w:t xml:space="preserve">str. ; 24 cm </w:t>
      </w:r>
      <w:r>
        <w:br/>
      </w:r>
      <w:r>
        <w:br/>
        <w:t xml:space="preserve">Bibliografija na koncu poglavij. - Kazali </w:t>
      </w:r>
      <w:r>
        <w:br/>
      </w:r>
      <w:r>
        <w:br/>
        <w:t xml:space="preserve">ISBN 978-1-60918-142-0 (broš.) </w:t>
      </w:r>
      <w:r>
        <w:br/>
        <w:t xml:space="preserve">ISBN 978-1-60918-143-7 (trda vezava) </w:t>
      </w:r>
      <w:r>
        <w:br/>
        <w:t>a) Psychology - Qualitative research b) Qualitative research c) Qualitative Analyse d) Behavioral Research - methods e) Qualita</w:t>
      </w:r>
      <w:r>
        <w:t xml:space="preserve">tive Research f) Psychology - methods g) Aufsatzsammlung h) psihologija i) kvalitativna analiza j) raziskave k) metodologija l) podatki m) etika n) psychology o) qualitative analysis p) research q) methodology r) data s) ethics </w:t>
      </w:r>
      <w:r>
        <w:br/>
      </w:r>
      <w:r>
        <w:br/>
        <w:t xml:space="preserve">159.9 </w:t>
      </w:r>
      <w:r>
        <w:br/>
        <w:t xml:space="preserve">COBISS.SI-ID </w:t>
      </w:r>
      <w:hyperlink r:id="rId14" w:tgtFrame="_blank" w:history="1">
        <w:r>
          <w:rPr>
            <w:rStyle w:val="Hiperpovezava"/>
          </w:rPr>
          <w:t>20163558</w:t>
        </w:r>
      </w:hyperlink>
      <w:r>
        <w:t xml:space="preserve"> </w:t>
      </w:r>
    </w:p>
    <w:p w:rsidR="00000000" w:rsidRDefault="006373BF">
      <w:pPr>
        <w:pStyle w:val="Navadensplet"/>
      </w:pPr>
      <w:bookmarkStart w:id="11" w:name="11"/>
      <w:r>
        <w:rPr>
          <w:b/>
          <w:bCs/>
        </w:rPr>
        <w:t xml:space="preserve">11. </w:t>
      </w:r>
      <w:r>
        <w:br/>
      </w:r>
      <w:bookmarkEnd w:id="11"/>
      <w:r>
        <w:rPr>
          <w:b/>
          <w:bCs/>
        </w:rPr>
        <w:t>FREDRIKSEN, Paula</w:t>
      </w:r>
      <w:r>
        <w:t xml:space="preserve"> </w:t>
      </w:r>
      <w:r>
        <w:br/>
        <w:t>        Sin : the early history of an idea / Paula Fredriksen. - Princeton ; Oxford : Princeton University Press, cop. 2012</w:t>
      </w:r>
      <w:r>
        <w:t xml:space="preserve">. - VII, 209 str. : ilustr. ; 23 cm </w:t>
      </w:r>
      <w:r>
        <w:br/>
      </w:r>
      <w:r>
        <w:br/>
        <w:t xml:space="preserve">Bibliografija: str. 185-191. - Kazali </w:t>
      </w:r>
      <w:r>
        <w:br/>
      </w:r>
      <w:r>
        <w:br/>
        <w:t xml:space="preserve">ISBN 978-0-691-12890-0 </w:t>
      </w:r>
      <w:r>
        <w:br/>
        <w:t xml:space="preserve">a) Greh - Krščanstvo - Zgodovina b) greh c) nauk d) teologija e) zgodnje krščanstvo </w:t>
      </w:r>
      <w:r>
        <w:br/>
      </w:r>
      <w:r>
        <w:br/>
        <w:t xml:space="preserve">27-185.3 </w:t>
      </w:r>
      <w:r>
        <w:br/>
        <w:t xml:space="preserve">COBISS.SI-ID </w:t>
      </w:r>
      <w:hyperlink r:id="rId15" w:tgtFrame="_blank" w:history="1">
        <w:r>
          <w:rPr>
            <w:rStyle w:val="Hiperpovezava"/>
          </w:rPr>
          <w:t>6181466</w:t>
        </w:r>
      </w:hyperlink>
      <w:r>
        <w:t xml:space="preserve"> </w:t>
      </w:r>
    </w:p>
    <w:p w:rsidR="00000000" w:rsidRDefault="006373BF">
      <w:pPr>
        <w:pStyle w:val="Navadensplet"/>
      </w:pPr>
      <w:bookmarkStart w:id="12" w:name="12"/>
      <w:r>
        <w:rPr>
          <w:b/>
          <w:bCs/>
        </w:rPr>
        <w:t xml:space="preserve">12. </w:t>
      </w:r>
      <w:r>
        <w:br/>
      </w:r>
      <w:bookmarkEnd w:id="12"/>
      <w:r>
        <w:rPr>
          <w:b/>
          <w:bCs/>
        </w:rPr>
        <w:t>GRÜN, Anselm</w:t>
      </w:r>
      <w:r>
        <w:t xml:space="preserve"> </w:t>
      </w:r>
      <w:r>
        <w:br/>
        <w:t xml:space="preserve">        Mala knjiga o pravi ljubezni / Anselm Grün ; prevedla Alenka Novak. - Celje : Celjska Mohorjeva družba : </w:t>
      </w:r>
      <w:r>
        <w:t xml:space="preserve">Društvo Mohorjeva družba, 2013 (Maribor : Dravski tisk). - 159 str. ; 17 cm </w:t>
      </w:r>
      <w:r>
        <w:br/>
      </w:r>
      <w:r>
        <w:br/>
        <w:t xml:space="preserve">Prevod dela: Das kleine Buch der wahren Liebe. - 1.500 izv. - Bibliografija: str. 159-[160] </w:t>
      </w:r>
      <w:r>
        <w:br/>
      </w:r>
      <w:r>
        <w:br/>
        <w:t xml:space="preserve">ISBN 978-961-278-066-1 </w:t>
      </w:r>
      <w:r>
        <w:br/>
        <w:t xml:space="preserve">a) Ljubezen - Krščanski vidik </w:t>
      </w:r>
      <w:r>
        <w:br/>
      </w:r>
      <w:r>
        <w:br/>
        <w:t xml:space="preserve">27-423.79 </w:t>
      </w:r>
      <w:r>
        <w:br/>
        <w:t xml:space="preserve">177.61 </w:t>
      </w:r>
      <w:r>
        <w:br/>
        <w:t>COBISS.SI</w:t>
      </w:r>
      <w:r>
        <w:t xml:space="preserve">-ID </w:t>
      </w:r>
      <w:hyperlink r:id="rId16" w:tgtFrame="_blank" w:history="1">
        <w:r>
          <w:rPr>
            <w:rStyle w:val="Hiperpovezava"/>
          </w:rPr>
          <w:t>266792192</w:t>
        </w:r>
      </w:hyperlink>
      <w:r>
        <w:t xml:space="preserve"> </w:t>
      </w:r>
    </w:p>
    <w:p w:rsidR="00000000" w:rsidRDefault="006373BF">
      <w:pPr>
        <w:pStyle w:val="Navadensplet"/>
      </w:pPr>
      <w:bookmarkStart w:id="13" w:name="13"/>
      <w:r>
        <w:rPr>
          <w:b/>
          <w:bCs/>
        </w:rPr>
        <w:t xml:space="preserve">13. </w:t>
      </w:r>
      <w:r>
        <w:br/>
      </w:r>
      <w:bookmarkEnd w:id="13"/>
      <w:r>
        <w:rPr>
          <w:b/>
          <w:bCs/>
        </w:rPr>
        <w:t>GUILLE-Escuret, Georges, 1955-</w:t>
      </w:r>
      <w:r>
        <w:t xml:space="preserve"> </w:t>
      </w:r>
      <w:r>
        <w:br/>
        <w:t>        Sociologie compareé du cannibalisme. 2, La consommation d'autrui en Asie et en Océanie / G</w:t>
      </w:r>
      <w:r>
        <w:t xml:space="preserve">eorges Guille-Escuret. - 1e éd. - Paris : Presses Universitaires de France, cop. 2012. - VI, 409 str. : tabela ; 22 cm </w:t>
      </w:r>
      <w:r>
        <w:br/>
      </w:r>
      <w:r>
        <w:br/>
        <w:t xml:space="preserve">Opombe z bibliografijo na dnu str. - Kazali </w:t>
      </w:r>
      <w:r>
        <w:br/>
      </w:r>
      <w:r>
        <w:br/>
        <w:t xml:space="preserve">ISBN 978-2-13-059166-5 </w:t>
      </w:r>
      <w:r>
        <w:br/>
        <w:t xml:space="preserve">a) kanibalizem b) ljudožerstvo c) Oceanija d) Azija e) zgodovina </w:t>
      </w:r>
      <w:r>
        <w:t xml:space="preserve">f) primerjalna sociologija </w:t>
      </w:r>
      <w:r>
        <w:br/>
      </w:r>
      <w:r>
        <w:br/>
        <w:t xml:space="preserve">316.7:392.89(5+292.9) </w:t>
      </w:r>
      <w:r>
        <w:br/>
        <w:t xml:space="preserve">COBISS.SI-ID </w:t>
      </w:r>
      <w:hyperlink r:id="rId17" w:tgtFrame="_blank" w:history="1">
        <w:r>
          <w:rPr>
            <w:rStyle w:val="Hiperpovezava"/>
          </w:rPr>
          <w:t>6175322</w:t>
        </w:r>
      </w:hyperlink>
      <w:r>
        <w:t xml:space="preserve"> </w:t>
      </w:r>
    </w:p>
    <w:p w:rsidR="00000000" w:rsidRDefault="006373BF">
      <w:pPr>
        <w:pStyle w:val="Navadensplet"/>
      </w:pPr>
      <w:bookmarkStart w:id="14" w:name="14"/>
      <w:r>
        <w:rPr>
          <w:b/>
          <w:bCs/>
        </w:rPr>
        <w:t xml:space="preserve">14. </w:t>
      </w:r>
      <w:r>
        <w:br/>
      </w:r>
      <w:bookmarkEnd w:id="14"/>
      <w:r>
        <w:rPr>
          <w:b/>
          <w:bCs/>
        </w:rPr>
        <w:t>GÜRTLER, Helga</w:t>
      </w:r>
      <w:r>
        <w:t xml:space="preserve"> </w:t>
      </w:r>
      <w:r>
        <w:br/>
        <w:t>        Otroci imajo radi stare starše : priročnik za živ</w:t>
      </w:r>
      <w:r>
        <w:t>ljenje z vnuki / Helga Gürtler ; prevedla in priredila Tanja Pihlar ; [spremna beseda Božidar Voljč ; ilustrirala Cornelia von Seidlein]. - Celje : Celjska Mohorjeva družba : Društvo Mohorjeva družba, 2013 (Maribor : Dravski tisk). - XIII, 250 str. : ilust</w:t>
      </w:r>
      <w:r>
        <w:t xml:space="preserve">r. ; 21 cm </w:t>
      </w:r>
      <w:r>
        <w:br/>
      </w:r>
      <w:r>
        <w:br/>
        <w:t xml:space="preserve">Prevod dela: Kinder lieben Großeltern. - 1.000 izv. - O avtorici na sprednjem zavihku ov. - Knjigi na pot / Božidar Voljč: str. 240-245. - Bibliografija: str. 246-250 </w:t>
      </w:r>
      <w:r>
        <w:br/>
      </w:r>
      <w:r>
        <w:br/>
        <w:t xml:space="preserve">ISBN 978-961-278-060-9 </w:t>
      </w:r>
      <w:r>
        <w:br/>
        <w:t>a) Otroci in stari starši b) Medgeneracijski odnos</w:t>
      </w:r>
      <w:r>
        <w:t xml:space="preserve">i c) Otroci - Vzgoja d) domača vzgoja e) družina f) medosebni odnosi </w:t>
      </w:r>
      <w:r>
        <w:br/>
      </w:r>
      <w:r>
        <w:br/>
        <w:t xml:space="preserve">316.4.051.6 </w:t>
      </w:r>
      <w:r>
        <w:br/>
        <w:t xml:space="preserve">37.018.1 </w:t>
      </w:r>
      <w:r>
        <w:br/>
        <w:t xml:space="preserve">COBISS.SI-ID </w:t>
      </w:r>
      <w:hyperlink r:id="rId18" w:tgtFrame="_blank" w:history="1">
        <w:r>
          <w:rPr>
            <w:rStyle w:val="Hiperpovezava"/>
          </w:rPr>
          <w:t>265221376</w:t>
        </w:r>
      </w:hyperlink>
      <w:r>
        <w:t xml:space="preserve"> </w:t>
      </w:r>
    </w:p>
    <w:p w:rsidR="00000000" w:rsidRDefault="006373BF">
      <w:pPr>
        <w:pStyle w:val="Navadensplet"/>
      </w:pPr>
      <w:bookmarkStart w:id="15" w:name="15"/>
      <w:r>
        <w:rPr>
          <w:b/>
          <w:bCs/>
        </w:rPr>
        <w:t xml:space="preserve">15. </w:t>
      </w:r>
      <w:r>
        <w:br/>
      </w:r>
      <w:bookmarkEnd w:id="15"/>
      <w:r>
        <w:rPr>
          <w:b/>
          <w:bCs/>
        </w:rPr>
        <w:t>GWYNN, David Morton</w:t>
      </w:r>
      <w:r>
        <w:t xml:space="preserve"> </w:t>
      </w:r>
      <w:r>
        <w:br/>
        <w:t xml:space="preserve">      </w:t>
      </w:r>
      <w:r>
        <w:t xml:space="preserve">  Athanasius of Alexandria : bishop, theologian, ascetic, father / David M. Gwynn. - Reprinted. - Oxford : Oxford University Press, 2012. - XVI, 230 str. ; 22 cm. - (Christian theology in context) </w:t>
      </w:r>
      <w:r>
        <w:br/>
      </w:r>
      <w:r>
        <w:br/>
        <w:t xml:space="preserve">Bibliografija: str. 199-216. - Kazala </w:t>
      </w:r>
      <w:r>
        <w:br/>
      </w:r>
      <w:r>
        <w:br/>
        <w:t>ISBN 978-0-19-921</w:t>
      </w:r>
      <w:r>
        <w:t xml:space="preserve">095-4 </w:t>
      </w:r>
      <w:r>
        <w:br/>
        <w:t xml:space="preserve">a) Athanasius Magnus Alexandrinus, svetnik (295-373) b) Cerkveni očetje c) Patristika d) patrologija </w:t>
      </w:r>
      <w:r>
        <w:br/>
      </w:r>
      <w:r>
        <w:br/>
        <w:t xml:space="preserve">27-9"02/03"ATH </w:t>
      </w:r>
      <w:r>
        <w:br/>
        <w:t xml:space="preserve">COBISS.SI-ID </w:t>
      </w:r>
      <w:hyperlink r:id="rId19" w:tgtFrame="_blank" w:history="1">
        <w:r>
          <w:rPr>
            <w:rStyle w:val="Hiperpovezava"/>
          </w:rPr>
          <w:t>6177626</w:t>
        </w:r>
      </w:hyperlink>
      <w:r>
        <w:t xml:space="preserve"> </w:t>
      </w:r>
    </w:p>
    <w:p w:rsidR="00000000" w:rsidRDefault="006373BF">
      <w:pPr>
        <w:pStyle w:val="Navadensplet"/>
      </w:pPr>
      <w:bookmarkStart w:id="16" w:name="16"/>
      <w:r>
        <w:rPr>
          <w:b/>
          <w:bCs/>
        </w:rPr>
        <w:t xml:space="preserve">16. </w:t>
      </w:r>
      <w:r>
        <w:br/>
      </w:r>
      <w:bookmarkEnd w:id="16"/>
      <w:r>
        <w:t xml:space="preserve">        </w:t>
      </w:r>
      <w:r>
        <w:rPr>
          <w:b/>
          <w:bCs/>
        </w:rPr>
        <w:t>Die HYPOSTASE der Archonten</w:t>
      </w:r>
      <w:r>
        <w:t xml:space="preserve"> : (Nag-Hammadi-Codex II,4) / neu herausgegen, übersetzt und erklärt von Ursula Ulrike Kaiser. - Berlin ; New York : W. de Gruyter, cop. 2006. - VIII, 460 str. : tabele ; 25 cm. - (Texte und Untersuchungen zur Geschichte</w:t>
      </w:r>
      <w:r>
        <w:t xml:space="preserve"> der altchristlichen Literatur, ISSN 0082-3589 ; Bd. 156) </w:t>
      </w:r>
      <w:r>
        <w:br/>
      </w:r>
      <w:r>
        <w:br/>
        <w:t xml:space="preserve">Bibliografija: str. 419-436. - Kazali </w:t>
      </w:r>
      <w:r>
        <w:br/>
      </w:r>
      <w:r>
        <w:br/>
        <w:t xml:space="preserve">ISBN 978-3-11-019071-7 </w:t>
      </w:r>
      <w:r>
        <w:br/>
        <w:t xml:space="preserve">ISBN 3-11-019071-0 </w:t>
      </w:r>
      <w:r>
        <w:br/>
        <w:t xml:space="preserve">a) gnosticizem b) gnostični spisi c) gnostična besedila d) Nag Hammadi e) Hipostaza arhontov f) zborniki </w:t>
      </w:r>
      <w:r>
        <w:br/>
      </w:r>
      <w:r>
        <w:br/>
        <w:t>27-87</w:t>
      </w:r>
      <w:r>
        <w:t xml:space="preserve">4 </w:t>
      </w:r>
      <w:r>
        <w:br/>
        <w:t xml:space="preserve">COBISS.SI-ID </w:t>
      </w:r>
      <w:hyperlink r:id="rId20" w:tgtFrame="_blank" w:history="1">
        <w:r>
          <w:rPr>
            <w:rStyle w:val="Hiperpovezava"/>
          </w:rPr>
          <w:t>6190682</w:t>
        </w:r>
      </w:hyperlink>
      <w:r>
        <w:t xml:space="preserve"> </w:t>
      </w:r>
    </w:p>
    <w:p w:rsidR="00000000" w:rsidRDefault="006373BF">
      <w:pPr>
        <w:pStyle w:val="Navadensplet"/>
      </w:pPr>
      <w:bookmarkStart w:id="17" w:name="17"/>
      <w:r>
        <w:rPr>
          <w:b/>
          <w:bCs/>
        </w:rPr>
        <w:t xml:space="preserve">17. </w:t>
      </w:r>
      <w:r>
        <w:br/>
      </w:r>
      <w:bookmarkEnd w:id="17"/>
      <w:r>
        <w:rPr>
          <w:b/>
          <w:bCs/>
        </w:rPr>
        <w:t>JAROSCH, Linda</w:t>
      </w:r>
      <w:r>
        <w:t xml:space="preserve"> </w:t>
      </w:r>
      <w:r>
        <w:br/>
        <w:t>        Vidim se v tebi : [odnos med materjo in hčerko - ključ do osebne moči] / [Linda Jarosch, Andrea La</w:t>
      </w:r>
      <w:r>
        <w:t xml:space="preserve">rson ; prevod Tina Denk]. - 1. izd. - Ljubljana : Družina, 2013 (tiskano v Sloveniji). - 160 str. ; 19 cm </w:t>
      </w:r>
      <w:r>
        <w:br/>
      </w:r>
      <w:r>
        <w:br/>
        <w:t>Prevod dela: Ich sehe dich und finde mich. - Dodatek k nasl. in avtorici navedeni na ov. in v kolofonu. - 1.000 izv. - Bibliografija: str. 159-[161]</w:t>
      </w:r>
      <w:r>
        <w:t xml:space="preserve"> </w:t>
      </w:r>
      <w:r>
        <w:br/>
      </w:r>
      <w:r>
        <w:br/>
        <w:t xml:space="preserve">ISBN 978-961-222-953-5 </w:t>
      </w:r>
      <w:r>
        <w:br/>
        <w:t xml:space="preserve">a) Matere in hčere b) Ženske - Samorealizacija c) osebnostna podoba d) družinski odnosi </w:t>
      </w:r>
      <w:r>
        <w:br/>
      </w:r>
      <w:r>
        <w:br/>
        <w:t xml:space="preserve">159.922.1-055.52-055.2+-055.62-055.2 </w:t>
      </w:r>
      <w:r>
        <w:br/>
        <w:t xml:space="preserve">COBISS.SI-ID </w:t>
      </w:r>
      <w:hyperlink r:id="rId21" w:tgtFrame="_blank" w:history="1">
        <w:r>
          <w:rPr>
            <w:rStyle w:val="Hiperpovezava"/>
          </w:rPr>
          <w:t>266127616</w:t>
        </w:r>
      </w:hyperlink>
      <w:r>
        <w:t xml:space="preserve"> </w:t>
      </w:r>
    </w:p>
    <w:p w:rsidR="00000000" w:rsidRDefault="006373BF">
      <w:pPr>
        <w:pStyle w:val="Navadensplet"/>
      </w:pPr>
      <w:bookmarkStart w:id="18" w:name="18"/>
      <w:r>
        <w:rPr>
          <w:b/>
          <w:bCs/>
        </w:rPr>
        <w:t xml:space="preserve">18. </w:t>
      </w:r>
      <w:r>
        <w:br/>
      </w:r>
      <w:bookmarkEnd w:id="18"/>
      <w:r>
        <w:t xml:space="preserve">        </w:t>
      </w:r>
      <w:r>
        <w:rPr>
          <w:b/>
          <w:bCs/>
        </w:rPr>
        <w:t>JUDAH between East and West</w:t>
      </w:r>
      <w:r>
        <w:t xml:space="preserve"> : the transition from Persian to Greek rule (ca. 400-200 BCE) : a conference held at Tel Aviv University, 17-19 April 2007 / edited by Lester L. Grabbe and Oded Lipschits. - Paperback ed</w:t>
      </w:r>
      <w:r>
        <w:t xml:space="preserve">. - London ; New York : Bloomsbury, 2013, cop. 2011. - XVIII, 317 str. ; 24 cm. - (Library of second temple studies ; 75) (Library of biblical studies / T &amp; T Clark) </w:t>
      </w:r>
      <w:r>
        <w:br/>
      </w:r>
      <w:r>
        <w:br/>
        <w:t xml:space="preserve">Bibliografija: str. 280-311. - Kazalo </w:t>
      </w:r>
      <w:r>
        <w:br/>
      </w:r>
      <w:r>
        <w:br/>
        <w:t xml:space="preserve">ISBN 978-0-567-04684-0 (trda vezava) </w:t>
      </w:r>
      <w:r>
        <w:br/>
        <w:t>ISBN 978-0</w:t>
      </w:r>
      <w:r>
        <w:t xml:space="preserve">-567-52626-7 (broš.) </w:t>
      </w:r>
      <w:r>
        <w:br/>
        <w:t xml:space="preserve">a) Biblia. V. T. - Zgodovina - Zborniki b) Svetopisemska zgodovina - Zborniki c) Izrael - Zgodovina - Zborniki d) judje e) judovstvo f) zgodovina g) Sveto pismo stare zaveze h) zgodovinski dogodki i) zborniki </w:t>
      </w:r>
      <w:r>
        <w:br/>
      </w:r>
      <w:r>
        <w:br/>
        <w:t xml:space="preserve">94(33)(082) </w:t>
      </w:r>
      <w:r>
        <w:br/>
        <w:t>COBISS.SI-</w:t>
      </w:r>
      <w:r>
        <w:t xml:space="preserve">ID </w:t>
      </w:r>
      <w:hyperlink r:id="rId22" w:tgtFrame="_blank" w:history="1">
        <w:r>
          <w:rPr>
            <w:rStyle w:val="Hiperpovezava"/>
          </w:rPr>
          <w:t>6180698</w:t>
        </w:r>
      </w:hyperlink>
      <w:r>
        <w:t xml:space="preserve"> </w:t>
      </w:r>
    </w:p>
    <w:p w:rsidR="00000000" w:rsidRDefault="006373BF">
      <w:pPr>
        <w:pStyle w:val="Navadensplet"/>
      </w:pPr>
      <w:bookmarkStart w:id="19" w:name="19"/>
      <w:r>
        <w:rPr>
          <w:b/>
          <w:bCs/>
        </w:rPr>
        <w:t xml:space="preserve">19. </w:t>
      </w:r>
      <w:r>
        <w:br/>
      </w:r>
      <w:bookmarkEnd w:id="19"/>
      <w:r>
        <w:t xml:space="preserve">        </w:t>
      </w:r>
      <w:r>
        <w:rPr>
          <w:b/>
          <w:bCs/>
        </w:rPr>
        <w:t>KAR nej rejs, se neč ne guvuri</w:t>
      </w:r>
      <w:r>
        <w:t xml:space="preserve"> : povedke izpod Lisce in njene širše okolice / [zbrala] Breda Vidmar Mandič ; [spremna beseda Ma</w:t>
      </w:r>
      <w:r>
        <w:t xml:space="preserve">rija Stanonik ; prevod povzetkov Vera Lamut]. - Celje : Celjska Mohorjeva družba : Društvo Mohorjeva družba, 2013 (Maribor : Dravski tisk). - 303 str. ; 20 cm. - (Zbirka Glasovi / Društvo Mohorjeva družba ; knj. 42) </w:t>
      </w:r>
      <w:r>
        <w:br/>
      </w:r>
      <w:r>
        <w:br/>
        <w:t xml:space="preserve">500 izv. - Zusammenfassung ; Summary </w:t>
      </w:r>
      <w:r>
        <w:br/>
      </w:r>
      <w:r>
        <w:br/>
        <w:t xml:space="preserve">ISBN 978-961-278-071-5 </w:t>
      </w:r>
      <w:r>
        <w:br/>
        <w:t xml:space="preserve">a) Slovenske ljudske pripovedke - Lisca (okolica) b) slovenščina c) narečja d) slovarji e) vzhodno Posavsko hribovje </w:t>
      </w:r>
      <w:r>
        <w:br/>
      </w:r>
      <w:r>
        <w:br/>
        <w:t xml:space="preserve">398.2(497.43) </w:t>
      </w:r>
      <w:r>
        <w:br/>
        <w:t xml:space="preserve">COBISS.SI-ID </w:t>
      </w:r>
      <w:hyperlink r:id="rId23" w:tgtFrame="_blank" w:history="1">
        <w:r>
          <w:rPr>
            <w:rStyle w:val="Hiperpovezava"/>
          </w:rPr>
          <w:t>266933760</w:t>
        </w:r>
      </w:hyperlink>
      <w:r>
        <w:t xml:space="preserve"> </w:t>
      </w:r>
    </w:p>
    <w:p w:rsidR="00000000" w:rsidRDefault="006373BF">
      <w:pPr>
        <w:pStyle w:val="Navadensplet"/>
      </w:pPr>
      <w:bookmarkStart w:id="20" w:name="20"/>
      <w:r>
        <w:rPr>
          <w:b/>
          <w:bCs/>
        </w:rPr>
        <w:t xml:space="preserve">20. </w:t>
      </w:r>
      <w:r>
        <w:br/>
      </w:r>
      <w:bookmarkEnd w:id="20"/>
      <w:r>
        <w:t xml:space="preserve">        </w:t>
      </w:r>
      <w:r>
        <w:rPr>
          <w:b/>
          <w:bCs/>
        </w:rPr>
        <w:t>KAREL Vladimir Truhlar</w:t>
      </w:r>
      <w:r>
        <w:t xml:space="preserve"> : pesnik, duhovnik in teolog / Ivan Platovnjak (ur.). - Ljubljana : Župnijski zavod Dravlje : Teološka fakulteta, 2013 (Medvode : Pleško). - 112 str. ; 23 cm. - (Znanstvena knjižnica / Te</w:t>
      </w:r>
      <w:r>
        <w:t xml:space="preserve">ološka fakulteta ; 36) </w:t>
      </w:r>
      <w:r>
        <w:br/>
      </w:r>
      <w:r>
        <w:br/>
        <w:t xml:space="preserve">Prispevki v slov., en v angl. - 400 izv. - Recenzenta Stanko Gerjolj, Janez Vodičar. - Bibliografija in povzetki v slov. in angl. pri vseh prispevkih </w:t>
      </w:r>
      <w:r>
        <w:br/>
      </w:r>
      <w:r>
        <w:br/>
        <w:t xml:space="preserve">ISBN 978-961-6748-25-4 (Župnijski zavod Dravlje) </w:t>
      </w:r>
      <w:r>
        <w:br/>
        <w:t>a) Truhlar, Vladimir (1912-19</w:t>
      </w:r>
      <w:r>
        <w:t xml:space="preserve">77) </w:t>
      </w:r>
      <w:r>
        <w:br/>
      </w:r>
      <w:r>
        <w:br/>
        <w:t xml:space="preserve">929Truhlar K. </w:t>
      </w:r>
      <w:r>
        <w:br/>
        <w:t xml:space="preserve">COBISS.SI-ID </w:t>
      </w:r>
      <w:hyperlink r:id="rId24" w:tgtFrame="_blank" w:history="1">
        <w:r>
          <w:rPr>
            <w:rStyle w:val="Hiperpovezava"/>
          </w:rPr>
          <w:t>266519552</w:t>
        </w:r>
      </w:hyperlink>
      <w:r>
        <w:t xml:space="preserve"> </w:t>
      </w:r>
    </w:p>
    <w:p w:rsidR="00000000" w:rsidRDefault="006373BF">
      <w:pPr>
        <w:pStyle w:val="Navadensplet"/>
      </w:pPr>
      <w:bookmarkStart w:id="21" w:name="21"/>
      <w:r>
        <w:rPr>
          <w:b/>
          <w:bCs/>
        </w:rPr>
        <w:t xml:space="preserve">21. </w:t>
      </w:r>
      <w:r>
        <w:br/>
      </w:r>
      <w:bookmarkEnd w:id="21"/>
      <w:r>
        <w:rPr>
          <w:b/>
          <w:bCs/>
        </w:rPr>
        <w:t>LAUN, Andreas</w:t>
      </w:r>
      <w:r>
        <w:t xml:space="preserve"> </w:t>
      </w:r>
      <w:r>
        <w:br/>
        <w:t xml:space="preserve">        Bog ljubi : priročnik za kristjane v sodobnem svetu / Andreas Laun ; [prevod </w:t>
      </w:r>
      <w:r>
        <w:t xml:space="preserve">Mirjam Lindič, Mihaela Kastelic ; predgovor Anton Stres ; fotografije Center Aletti ... et al.]. - Ljubljana : Družina, 2013 (tiskano v Sloveniji). - 232 str. : fotogr. ; 20 cm </w:t>
      </w:r>
      <w:r>
        <w:br/>
      </w:r>
      <w:r>
        <w:br/>
        <w:t xml:space="preserve">Prevod dela: Der Christ in der modernen Welt. - 1.500 izv. </w:t>
      </w:r>
      <w:r>
        <w:br/>
      </w:r>
      <w:r>
        <w:br/>
        <w:t>ISBN 978-961-222</w:t>
      </w:r>
      <w:r>
        <w:t xml:space="preserve">-959-7 </w:t>
      </w:r>
      <w:r>
        <w:br/>
        <w:t xml:space="preserve">a) Moralna teologija - Priročniki b) Krščanska morala c) krščanstvo d) etika </w:t>
      </w:r>
      <w:r>
        <w:br/>
      </w:r>
      <w:r>
        <w:br/>
        <w:t xml:space="preserve">27-42(035) </w:t>
      </w:r>
      <w:r>
        <w:br/>
        <w:t xml:space="preserve">COBISS.SI-ID </w:t>
      </w:r>
      <w:hyperlink r:id="rId25" w:tgtFrame="_blank" w:history="1">
        <w:r>
          <w:rPr>
            <w:rStyle w:val="Hiperpovezava"/>
          </w:rPr>
          <w:t>266832128</w:t>
        </w:r>
      </w:hyperlink>
      <w:r>
        <w:t xml:space="preserve"> </w:t>
      </w:r>
    </w:p>
    <w:p w:rsidR="00000000" w:rsidRDefault="006373BF">
      <w:pPr>
        <w:pStyle w:val="Navadensplet"/>
      </w:pPr>
      <w:bookmarkStart w:id="22" w:name="22"/>
      <w:r>
        <w:rPr>
          <w:b/>
          <w:bCs/>
        </w:rPr>
        <w:t xml:space="preserve">22. </w:t>
      </w:r>
      <w:r>
        <w:br/>
      </w:r>
      <w:bookmarkEnd w:id="22"/>
      <w:r>
        <w:rPr>
          <w:b/>
          <w:bCs/>
        </w:rPr>
        <w:t>LÜTZ, Manfred</w:t>
      </w:r>
      <w:r>
        <w:t xml:space="preserve"> </w:t>
      </w:r>
      <w:r>
        <w:br/>
        <w:t>       </w:t>
      </w:r>
      <w:r>
        <w:t xml:space="preserve"> Bog : kratka zgodovina Največjega / Manfred Lütz ; [prevedel Aleš Maver]. - Maribor : Slomškova družba, Slomškova založba, 2010 (Ivančna Gorica : Impres [!]). - 269 str. ; 23 cm. - (Teologija / Slomškova založba ; 12) </w:t>
      </w:r>
      <w:r>
        <w:br/>
      </w:r>
      <w:r>
        <w:br/>
        <w:t>Prevod dela: Gott - eine kleine Ges</w:t>
      </w:r>
      <w:r>
        <w:t xml:space="preserve">chichte des Grössten. - O avtorju: str. 2 </w:t>
      </w:r>
      <w:r>
        <w:br/>
      </w:r>
      <w:r>
        <w:br/>
        <w:t xml:space="preserve">ISBN 978-961-265-025-4 </w:t>
      </w:r>
      <w:r>
        <w:br/>
        <w:t xml:space="preserve">a) Religija - Zgodovina b) Bog - Spoznavnost c) Krščanstvo - Vera d) vrednote e) religije f) ateizem g) znanost </w:t>
      </w:r>
      <w:r>
        <w:br/>
      </w:r>
      <w:r>
        <w:br/>
        <w:t xml:space="preserve">2-141 </w:t>
      </w:r>
      <w:r>
        <w:br/>
        <w:t xml:space="preserve">2-184 </w:t>
      </w:r>
      <w:r>
        <w:br/>
        <w:t xml:space="preserve">27-14 </w:t>
      </w:r>
      <w:r>
        <w:br/>
        <w:t xml:space="preserve">COBISS.SI-ID </w:t>
      </w:r>
      <w:hyperlink r:id="rId26" w:tgtFrame="_blank" w:history="1">
        <w:r>
          <w:rPr>
            <w:rStyle w:val="Hiperpovezava"/>
          </w:rPr>
          <w:t>63993601</w:t>
        </w:r>
      </w:hyperlink>
      <w:r>
        <w:t xml:space="preserve"> </w:t>
      </w:r>
    </w:p>
    <w:p w:rsidR="00000000" w:rsidRDefault="006373BF">
      <w:pPr>
        <w:pStyle w:val="Navadensplet"/>
      </w:pPr>
      <w:bookmarkStart w:id="23" w:name="23"/>
      <w:r>
        <w:rPr>
          <w:b/>
          <w:bCs/>
        </w:rPr>
        <w:t xml:space="preserve">23. </w:t>
      </w:r>
      <w:r>
        <w:br/>
      </w:r>
      <w:bookmarkEnd w:id="23"/>
      <w:r>
        <w:rPr>
          <w:b/>
          <w:bCs/>
        </w:rPr>
        <w:t>MACCULLOCH, Diarmaid</w:t>
      </w:r>
      <w:r>
        <w:t xml:space="preserve"> </w:t>
      </w:r>
      <w:r>
        <w:br/>
        <w:t xml:space="preserve">        Silence : a Christian history / Diarmaid MacCulloch. - London : Allen Lane, 2013. - XII, 337 str. ; 24 cm </w:t>
      </w:r>
      <w:r>
        <w:br/>
      </w:r>
      <w:r>
        <w:br/>
        <w:t xml:space="preserve">Bibliografija: str. 240-247. - Kazalo </w:t>
      </w:r>
      <w:r>
        <w:br/>
      </w:r>
      <w:r>
        <w:br/>
        <w:t xml:space="preserve">ISBN 978-1-846-14426-4 </w:t>
      </w:r>
      <w:r>
        <w:br/>
        <w:t xml:space="preserve">a) Molk - Religiozni vidik - Krščanstvo b) tišina c) krščanstvo d) zgodovina e) teologija </w:t>
      </w:r>
      <w:r>
        <w:br/>
      </w:r>
      <w:r>
        <w:br/>
        <w:t xml:space="preserve">27-1-586 </w:t>
      </w:r>
      <w:r>
        <w:br/>
        <w:t xml:space="preserve">COBISS.SI-ID </w:t>
      </w:r>
      <w:hyperlink r:id="rId27" w:tgtFrame="_blank" w:history="1">
        <w:r>
          <w:rPr>
            <w:rStyle w:val="Hiperpovezava"/>
          </w:rPr>
          <w:t>6182234</w:t>
        </w:r>
      </w:hyperlink>
      <w:r>
        <w:t xml:space="preserve"> </w:t>
      </w:r>
    </w:p>
    <w:p w:rsidR="00000000" w:rsidRDefault="006373BF">
      <w:pPr>
        <w:pStyle w:val="Navadensplet"/>
      </w:pPr>
      <w:bookmarkStart w:id="24" w:name="24"/>
      <w:r>
        <w:rPr>
          <w:b/>
          <w:bCs/>
        </w:rPr>
        <w:t>24</w:t>
      </w:r>
      <w:r>
        <w:rPr>
          <w:b/>
          <w:bCs/>
        </w:rPr>
        <w:t xml:space="preserve">. </w:t>
      </w:r>
      <w:r>
        <w:br/>
      </w:r>
      <w:bookmarkEnd w:id="24"/>
      <w:r>
        <w:rPr>
          <w:b/>
          <w:bCs/>
        </w:rPr>
        <w:t>MARC, Leon</w:t>
      </w:r>
      <w:r>
        <w:t xml:space="preserve"> </w:t>
      </w:r>
      <w:r>
        <w:br/>
        <w:t xml:space="preserve">        Dežela priložnosti : kaj je narobe s Slovenijo in kako jo pozdraviti? / Leon Marc ; [spremna beseda Matej Kovač]. - 1. izd. - Ljubljana : Družina, 2013 (tiskano v Sloveniji). - 80 str. ; 20 cm </w:t>
      </w:r>
      <w:r>
        <w:br/>
      </w:r>
      <w:r>
        <w:br/>
        <w:t>500 izv. - Spremna beseda / Matek Kova</w:t>
      </w:r>
      <w:r>
        <w:t xml:space="preserve">č: str. 7-10 </w:t>
      </w:r>
      <w:r>
        <w:br/>
      </w:r>
      <w:r>
        <w:br/>
        <w:t xml:space="preserve">ISBN 978-961-222-940-5 </w:t>
      </w:r>
      <w:r>
        <w:br/>
        <w:t xml:space="preserve">a) Slovenci - Družbeni položaj b) Slovenija - Družbene razmere c) Slovenija - Družbeni razvoj </w:t>
      </w:r>
      <w:r>
        <w:br/>
      </w:r>
      <w:r>
        <w:br/>
        <w:t xml:space="preserve">308(497.4) </w:t>
      </w:r>
      <w:r>
        <w:br/>
        <w:t xml:space="preserve">COBISS.SI-ID </w:t>
      </w:r>
      <w:hyperlink r:id="rId28" w:tgtFrame="_blank" w:history="1">
        <w:r>
          <w:rPr>
            <w:rStyle w:val="Hiperpovezava"/>
          </w:rPr>
          <w:t>265210112</w:t>
        </w:r>
      </w:hyperlink>
      <w:r>
        <w:t xml:space="preserve"> </w:t>
      </w:r>
    </w:p>
    <w:p w:rsidR="00000000" w:rsidRDefault="006373BF">
      <w:pPr>
        <w:pStyle w:val="Navadensplet"/>
      </w:pPr>
      <w:bookmarkStart w:id="25" w:name="25"/>
      <w:r>
        <w:rPr>
          <w:b/>
          <w:bCs/>
        </w:rPr>
        <w:t xml:space="preserve">25. </w:t>
      </w:r>
      <w:r>
        <w:br/>
      </w:r>
      <w:bookmarkEnd w:id="25"/>
      <w:r>
        <w:rPr>
          <w:b/>
          <w:bCs/>
        </w:rPr>
        <w:t>MEEKER, Margaret J.</w:t>
      </w:r>
      <w:r>
        <w:t xml:space="preserve"> </w:t>
      </w:r>
      <w:r>
        <w:br/>
        <w:t xml:space="preserve">        Fantje naj bodo fantje : sedem skrivnosti, kako vzgojiti zdrave sinove / Meg Meeker ; [prevedel Leon </w:t>
      </w:r>
      <w:r>
        <w:t xml:space="preserve">Jagodic]. - Maribor : Slomškova družba, Slomškova založba, 2013 (Grosuplje : Grafis Trade). - 269 str. ; 23 cm. - (Vzgoja za življenje / Slomškova založba ; 7) </w:t>
      </w:r>
      <w:r>
        <w:br/>
      </w:r>
      <w:r>
        <w:br/>
        <w:t xml:space="preserve">Prevod dela: Boys should be boys. - O avtorici: str. [270]. - Bibliografija: str. 251-265 </w:t>
      </w:r>
      <w:r>
        <w:br/>
      </w:r>
      <w:r>
        <w:br/>
        <w:t>IS</w:t>
      </w:r>
      <w:r>
        <w:t xml:space="preserve">BN 978-961-265-098-8 </w:t>
      </w:r>
      <w:r>
        <w:br/>
        <w:t xml:space="preserve">ISBN 978-961-265-100-8 ! </w:t>
      </w:r>
      <w:r>
        <w:br/>
        <w:t xml:space="preserve">a) Sinovi - Vzgoja - Priročniki b) Starševstvo - Priročniki c) otroci d) domača vzgoja e) medosebni odnosi </w:t>
      </w:r>
      <w:r>
        <w:br/>
      </w:r>
      <w:r>
        <w:br/>
        <w:t xml:space="preserve">37.018.1-055.52-055.1(035) </w:t>
      </w:r>
      <w:r>
        <w:br/>
        <w:t xml:space="preserve">316.362.1-055.52-055.1(035) </w:t>
      </w:r>
      <w:r>
        <w:br/>
        <w:t xml:space="preserve">COBISS.SI-ID </w:t>
      </w:r>
      <w:hyperlink r:id="rId29" w:tgtFrame="_blank" w:history="1">
        <w:r>
          <w:rPr>
            <w:rStyle w:val="Hiperpovezava"/>
          </w:rPr>
          <w:t>73181953</w:t>
        </w:r>
      </w:hyperlink>
      <w:r>
        <w:t xml:space="preserve"> </w:t>
      </w:r>
    </w:p>
    <w:p w:rsidR="00000000" w:rsidRDefault="006373BF">
      <w:pPr>
        <w:pStyle w:val="Navadensplet"/>
      </w:pPr>
      <w:bookmarkStart w:id="26" w:name="26"/>
      <w:r>
        <w:rPr>
          <w:b/>
          <w:bCs/>
        </w:rPr>
        <w:t xml:space="preserve">26. </w:t>
      </w:r>
      <w:r>
        <w:br/>
      </w:r>
      <w:bookmarkEnd w:id="26"/>
      <w:r>
        <w:rPr>
          <w:b/>
          <w:bCs/>
        </w:rPr>
        <w:t>NEUSNER, Jacob, 1932-</w:t>
      </w:r>
      <w:r>
        <w:t xml:space="preserve"> </w:t>
      </w:r>
      <w:r>
        <w:br/>
        <w:t>        Rabin se pogovarja z Jezusom / Jacob Neusner ; prevedel Niki Neubauer ; [spremna beseda Anton Štrukelj]. - Celje : Celjska Mohorjeva d</w:t>
      </w:r>
      <w:r>
        <w:t xml:space="preserve">ružba : Društvo Mohorjeva družba, 2013 (Ljubljana : Pleško). - 167 str. ; 21 cm </w:t>
      </w:r>
      <w:r>
        <w:br/>
      </w:r>
      <w:r>
        <w:br/>
        <w:t xml:space="preserve">Prevod dela: A rabbi talks with Jesus. - Abrahamovi otroci : knjigi na pot / Anton Štrukelj: str. 7-16. - 500 izv. - Opombe z bibliografijo na dnu str. </w:t>
      </w:r>
      <w:r>
        <w:br/>
      </w:r>
      <w:r>
        <w:br/>
        <w:t>ISBN 978-961-278-072</w:t>
      </w:r>
      <w:r>
        <w:t xml:space="preserve">-2 </w:t>
      </w:r>
      <w:r>
        <w:br/>
        <w:t xml:space="preserve">a) Jezus Kristus - Nauki - Interpretacija b) Krščanstvo - Judovski vidik c) Judovska religija - Premišljevanja d) judovska teologija e) judovstvo f) krščanstvo g) odnosi </w:t>
      </w:r>
      <w:r>
        <w:br/>
      </w:r>
      <w:r>
        <w:br/>
        <w:t xml:space="preserve">27:26 </w:t>
      </w:r>
      <w:r>
        <w:br/>
        <w:t xml:space="preserve">26-58 </w:t>
      </w:r>
      <w:r>
        <w:br/>
        <w:t xml:space="preserve">27-31 </w:t>
      </w:r>
      <w:r>
        <w:br/>
        <w:t xml:space="preserve">COBISS.SI-ID </w:t>
      </w:r>
      <w:hyperlink r:id="rId30" w:tgtFrame="_blank" w:history="1">
        <w:r>
          <w:rPr>
            <w:rStyle w:val="Hiperpovezava"/>
          </w:rPr>
          <w:t>266954752</w:t>
        </w:r>
      </w:hyperlink>
      <w:r>
        <w:t xml:space="preserve"> </w:t>
      </w:r>
    </w:p>
    <w:p w:rsidR="00000000" w:rsidRDefault="006373BF">
      <w:pPr>
        <w:pStyle w:val="Navadensplet"/>
      </w:pPr>
      <w:bookmarkStart w:id="27" w:name="27"/>
      <w:r>
        <w:rPr>
          <w:b/>
          <w:bCs/>
        </w:rPr>
        <w:t xml:space="preserve">27. </w:t>
      </w:r>
      <w:r>
        <w:br/>
      </w:r>
      <w:bookmarkEnd w:id="27"/>
      <w:r>
        <w:rPr>
          <w:b/>
          <w:bCs/>
        </w:rPr>
        <w:t>NEŽIČ, Julka</w:t>
      </w:r>
      <w:r>
        <w:t xml:space="preserve"> </w:t>
      </w:r>
      <w:r>
        <w:br/>
        <w:t>        Družina moli za duhovne poklice / [besedilo Julka Nežič ; risbe Fani Pečar ; fotografije Andreja Kurnik ...et al.]. - Maribor : Slomškova družba, Slomškova za</w:t>
      </w:r>
      <w:r>
        <w:t xml:space="preserve">ložba, 2013 (Grosuplje : Grafis Trade). - 40 str. : ilustr. ; 21 cm. - (Hvalite gospoda ; 60) </w:t>
      </w:r>
      <w:r>
        <w:br/>
      </w:r>
      <w:r>
        <w:br/>
        <w:t xml:space="preserve">Avtorica navedena v kolofonu in na ov. - Prebujajmo življenje! / Štefka Klemen: str. 3-6 </w:t>
      </w:r>
      <w:r>
        <w:br/>
      </w:r>
      <w:r>
        <w:br/>
        <w:t xml:space="preserve">ISBN 978-961-265-110-7 </w:t>
      </w:r>
      <w:r>
        <w:br/>
        <w:t xml:space="preserve">a) Duhovni poklici - Molitve </w:t>
      </w:r>
      <w:r>
        <w:br/>
      </w:r>
      <w:r>
        <w:br/>
        <w:t xml:space="preserve">27-725-12 </w:t>
      </w:r>
      <w:r>
        <w:br/>
        <w:t>COB</w:t>
      </w:r>
      <w:r>
        <w:t xml:space="preserve">ISS.SI-ID </w:t>
      </w:r>
      <w:hyperlink r:id="rId31" w:tgtFrame="_blank" w:history="1">
        <w:r>
          <w:rPr>
            <w:rStyle w:val="Hiperpovezava"/>
          </w:rPr>
          <w:t>74388225</w:t>
        </w:r>
      </w:hyperlink>
      <w:r>
        <w:t xml:space="preserve"> </w:t>
      </w:r>
    </w:p>
    <w:p w:rsidR="00000000" w:rsidRDefault="006373BF">
      <w:pPr>
        <w:pStyle w:val="Navadensplet"/>
      </w:pPr>
      <w:bookmarkStart w:id="28" w:name="28"/>
      <w:r>
        <w:rPr>
          <w:b/>
          <w:bCs/>
        </w:rPr>
        <w:t xml:space="preserve">28. </w:t>
      </w:r>
      <w:r>
        <w:br/>
      </w:r>
      <w:bookmarkEnd w:id="28"/>
      <w:r>
        <w:rPr>
          <w:b/>
          <w:bCs/>
        </w:rPr>
        <w:t>NHOAT Hanh, Thích</w:t>
      </w:r>
      <w:r>
        <w:t xml:space="preserve"> </w:t>
      </w:r>
      <w:r>
        <w:br/>
        <w:t xml:space="preserve">        Dotik življenja : odkrijte čarobnost sedanjega trenutka / Thich Nhat Hanh ; iz angleščine prevedla </w:t>
      </w:r>
      <w:r>
        <w:t xml:space="preserve">Barbara Lipovšek. - Brežice : Primus, 2013 ([S. l.] : Tiskarna Cicero). - 142 str. ; 19 cm. - (Zbirka Primula) </w:t>
      </w:r>
      <w:r>
        <w:br/>
      </w:r>
      <w:r>
        <w:br/>
        <w:t xml:space="preserve">Prevod dela: You are here - discovering the magic of the present moment; izvirnik v fre. - 1.000 izv. </w:t>
      </w:r>
      <w:r>
        <w:br/>
      </w:r>
      <w:r>
        <w:br/>
        <w:t xml:space="preserve">ISBN 978-961-6804-86-8 </w:t>
      </w:r>
      <w:r>
        <w:br/>
        <w:t>a) Samorealizac</w:t>
      </w:r>
      <w:r>
        <w:t xml:space="preserve">ija - Priročniki b) meditacija c) duhovnost d) budizem </w:t>
      </w:r>
      <w:r>
        <w:br/>
      </w:r>
      <w:r>
        <w:br/>
        <w:t xml:space="preserve">159.922:133.2(035) </w:t>
      </w:r>
      <w:r>
        <w:br/>
        <w:t xml:space="preserve">COBISS.SI-ID </w:t>
      </w:r>
      <w:hyperlink r:id="rId32" w:tgtFrame="_blank" w:history="1">
        <w:r>
          <w:rPr>
            <w:rStyle w:val="Hiperpovezava"/>
          </w:rPr>
          <w:t>266107392</w:t>
        </w:r>
      </w:hyperlink>
      <w:r>
        <w:t xml:space="preserve"> </w:t>
      </w:r>
    </w:p>
    <w:p w:rsidR="00000000" w:rsidRDefault="006373BF">
      <w:pPr>
        <w:pStyle w:val="Navadensplet"/>
      </w:pPr>
      <w:bookmarkStart w:id="29" w:name="29"/>
      <w:r>
        <w:rPr>
          <w:b/>
          <w:bCs/>
        </w:rPr>
        <w:t xml:space="preserve">29. </w:t>
      </w:r>
      <w:r>
        <w:br/>
      </w:r>
      <w:bookmarkEnd w:id="29"/>
      <w:r>
        <w:rPr>
          <w:b/>
          <w:bCs/>
        </w:rPr>
        <w:t>NUSSBAUM, Martha C.</w:t>
      </w:r>
      <w:r>
        <w:t xml:space="preserve"> </w:t>
      </w:r>
      <w:r>
        <w:br/>
        <w:t>        Upheavals of th</w:t>
      </w:r>
      <w:r>
        <w:t xml:space="preserve">ought : the intelligence of emotions / Martha C. Nussbaum. - 1st paperback ed., 8th printing. - Cambridge ; New York : Cambridge University Press, 2008, cop. 2001. - XIII, 751 str. ; 23 cm </w:t>
      </w:r>
      <w:r>
        <w:br/>
      </w:r>
      <w:r>
        <w:br/>
        <w:t xml:space="preserve">Bibliografija: str. 715-734. - Kazalo </w:t>
      </w:r>
      <w:r>
        <w:br/>
      </w:r>
      <w:r>
        <w:br/>
        <w:t>ISBN 978-0-521-53182-5 (b</w:t>
      </w:r>
      <w:r>
        <w:t xml:space="preserve">roš.) </w:t>
      </w:r>
      <w:r>
        <w:br/>
        <w:t xml:space="preserve">a) Emotions and cognition b) Emotions - Moral and ethical aspects c) Emotions - Sociological aspects d) Emotions (Philosophy) e) čustva f) filozofija g) družbeni vidik h) filozofski vidik i) etični vidik j) sociološki vidik </w:t>
      </w:r>
      <w:r>
        <w:br/>
      </w:r>
      <w:r>
        <w:br/>
        <w:t xml:space="preserve">159.942 </w:t>
      </w:r>
      <w:r>
        <w:br/>
        <w:t xml:space="preserve">COBISS.SI-ID </w:t>
      </w:r>
      <w:hyperlink r:id="rId33" w:tgtFrame="_blank" w:history="1">
        <w:r>
          <w:rPr>
            <w:rStyle w:val="Hiperpovezava"/>
          </w:rPr>
          <w:t>6187866</w:t>
        </w:r>
      </w:hyperlink>
      <w:r>
        <w:t xml:space="preserve"> </w:t>
      </w:r>
    </w:p>
    <w:p w:rsidR="00000000" w:rsidRDefault="006373BF">
      <w:pPr>
        <w:pStyle w:val="Navadensplet"/>
      </w:pPr>
      <w:bookmarkStart w:id="30" w:name="30"/>
      <w:r>
        <w:rPr>
          <w:b/>
          <w:bCs/>
        </w:rPr>
        <w:t xml:space="preserve">30. </w:t>
      </w:r>
      <w:r>
        <w:br/>
      </w:r>
      <w:bookmarkEnd w:id="30"/>
      <w:r>
        <w:rPr>
          <w:b/>
          <w:bCs/>
        </w:rPr>
        <w:t>PROBST, Christopher J.</w:t>
      </w:r>
      <w:r>
        <w:t xml:space="preserve"> </w:t>
      </w:r>
      <w:r>
        <w:br/>
        <w:t>        Demonizing the Jews : Luther and the Protestant church in Nazi Germany / Christopher J. Probst. - Bloomingt</w:t>
      </w:r>
      <w:r>
        <w:t xml:space="preserve">on : Indiana University Press, cop. 2012. - XIV, 251 str. : ilustr. ; 23 cm </w:t>
      </w:r>
      <w:r>
        <w:br/>
      </w:r>
      <w:r>
        <w:br/>
        <w:t xml:space="preserve">Bibliografija: str. 215-233. - Kazalo </w:t>
      </w:r>
      <w:r>
        <w:br/>
      </w:r>
      <w:r>
        <w:br/>
        <w:t xml:space="preserve">ISBN 978-0-253-00098-9 (trda vezava, brezkislinski papir) </w:t>
      </w:r>
      <w:r>
        <w:br/>
        <w:t xml:space="preserve">ISBN 0-253-00098-X (trda vezava, brezkislinski papir) </w:t>
      </w:r>
      <w:r>
        <w:br/>
        <w:t>ISBN 978-0-253-00100-9 (</w:t>
      </w:r>
      <w:r>
        <w:t xml:space="preserve">broš., brezkislinski papir) </w:t>
      </w:r>
      <w:r>
        <w:br/>
        <w:t xml:space="preserve">ISBN 0-253-00100-5 (broš., brezkislinski papir) </w:t>
      </w:r>
      <w:r>
        <w:br/>
        <w:t xml:space="preserve">ISBN 978-0-253-00102-3 (e-knjiga) </w:t>
      </w:r>
      <w:r>
        <w:br/>
        <w:t xml:space="preserve">ISBN 0-253-00102-1 (e-knjiga) </w:t>
      </w:r>
      <w:r>
        <w:br/>
        <w:t>a) Luther, Martin (1483-1546) b) Church and state - Germany - History - 1933-1945 c) Christianity and antisemiti</w:t>
      </w:r>
      <w:r>
        <w:t xml:space="preserve">sm d) Protestant churches - Germany - History - 20th century e) Germany - Church history f) država in cerkev g) cerkev in država h) Nemčija i) nacizem j) zgodovina k) 20.st. l) judje m) antisemitizem n) protestantizem o) protestantske cerkve </w:t>
      </w:r>
      <w:r>
        <w:br/>
      </w:r>
      <w:r>
        <w:br/>
        <w:t>274-9:321.64</w:t>
      </w:r>
      <w:r>
        <w:t xml:space="preserve">(430)"19" </w:t>
      </w:r>
      <w:r>
        <w:br/>
        <w:t xml:space="preserve">COBISS.SI-ID </w:t>
      </w:r>
      <w:hyperlink r:id="rId34" w:tgtFrame="_blank" w:history="1">
        <w:r>
          <w:rPr>
            <w:rStyle w:val="Hiperpovezava"/>
          </w:rPr>
          <w:t>6182490</w:t>
        </w:r>
      </w:hyperlink>
      <w:r>
        <w:t xml:space="preserve"> </w:t>
      </w:r>
    </w:p>
    <w:p w:rsidR="00000000" w:rsidRDefault="006373BF">
      <w:pPr>
        <w:pStyle w:val="Navadensplet"/>
      </w:pPr>
      <w:bookmarkStart w:id="31" w:name="31"/>
      <w:r>
        <w:rPr>
          <w:b/>
          <w:bCs/>
        </w:rPr>
        <w:t xml:space="preserve">31. </w:t>
      </w:r>
      <w:r>
        <w:br/>
      </w:r>
      <w:bookmarkEnd w:id="31"/>
      <w:r>
        <w:rPr>
          <w:b/>
          <w:bCs/>
        </w:rPr>
        <w:t>SCHOCKENHOFF, Eberhard, 1953-</w:t>
      </w:r>
      <w:r>
        <w:t xml:space="preserve"> </w:t>
      </w:r>
      <w:r>
        <w:br/>
        <w:t>        Etika življenja : temeljna načela in konkretna vprašanja / Eberhard Schocke</w:t>
      </w:r>
      <w:r>
        <w:t xml:space="preserve">nhoff ; prevod Jože Urbanija, Gregor Lavrinec ; [spremni besedili Roman Globokar in Jože Trontelj]. - Celje : Celjska Mohorjeva družba : Društvo Mohorjeva družba, 2013 (Maribor : Dravski tisk). - 571 str. ; 25 cm </w:t>
      </w:r>
      <w:r>
        <w:br/>
      </w:r>
      <w:r>
        <w:br/>
        <w:t>Prevod dela: Ethik des Lebens. - Knjigi n</w:t>
      </w:r>
      <w:r>
        <w:t xml:space="preserve">a pot / Roman Globokar: str. 11-15. - Bioetika je ljubezen do življenja / Jože Trontelj: str. 16-20. - 1.000 izv. - Opombe z bibliografijo na dnu str. - Kazalo </w:t>
      </w:r>
      <w:r>
        <w:br/>
      </w:r>
      <w:r>
        <w:br/>
        <w:t xml:space="preserve">ISBN 978-961-278-069-2 </w:t>
      </w:r>
      <w:r>
        <w:br/>
        <w:t xml:space="preserve">a) Moralna teologija b) Bioetika </w:t>
      </w:r>
      <w:r>
        <w:br/>
      </w:r>
      <w:r>
        <w:br/>
        <w:t xml:space="preserve">27-42 </w:t>
      </w:r>
      <w:r>
        <w:br/>
        <w:t xml:space="preserve">COBISS.SI-ID </w:t>
      </w:r>
      <w:hyperlink r:id="rId35" w:tgtFrame="_blank" w:history="1">
        <w:r>
          <w:rPr>
            <w:rStyle w:val="Hiperpovezava"/>
          </w:rPr>
          <w:t>266804480</w:t>
        </w:r>
      </w:hyperlink>
      <w:r>
        <w:t xml:space="preserve"> </w:t>
      </w:r>
    </w:p>
    <w:p w:rsidR="00000000" w:rsidRDefault="006373BF">
      <w:pPr>
        <w:pStyle w:val="Navadensplet"/>
      </w:pPr>
      <w:bookmarkStart w:id="32" w:name="32"/>
      <w:r>
        <w:rPr>
          <w:b/>
          <w:bCs/>
        </w:rPr>
        <w:t xml:space="preserve">32. </w:t>
      </w:r>
      <w:r>
        <w:br/>
      </w:r>
      <w:bookmarkEnd w:id="32"/>
      <w:r>
        <w:rPr>
          <w:b/>
          <w:bCs/>
        </w:rPr>
        <w:t>SIRICO, Robert A.</w:t>
      </w:r>
      <w:r>
        <w:t xml:space="preserve"> </w:t>
      </w:r>
      <w:r>
        <w:br/>
        <w:t>        Zagovor svobodnega trga : moralni razlogi, ki podpirajo svobodno ekonomijo / Robert Sirico ; [slovenski prevod Sonja Tramp</w:t>
      </w:r>
      <w:r>
        <w:t xml:space="preserve">uš ; spremna beseda Andrej Naglič]. - 1. izd. - Ljubljana : Družina, 2013 (tiskano v Sloveniji). - 331 str. ; 20 cm </w:t>
      </w:r>
      <w:r>
        <w:br/>
      </w:r>
      <w:r>
        <w:br/>
        <w:t xml:space="preserve">Prevod dela: Defending the free market. - Bibliografija na koncu poglavij. - Kazalo </w:t>
      </w:r>
      <w:r>
        <w:br/>
      </w:r>
      <w:r>
        <w:br/>
        <w:t xml:space="preserve">ISBN 978-961-222-961-0 </w:t>
      </w:r>
      <w:r>
        <w:br/>
        <w:t>a) Kapitalizem - Etika - Zdr</w:t>
      </w:r>
      <w:r>
        <w:t xml:space="preserve">užene države Amerike b) Tržno gospodarstvo - Združene države Amerike c) Podjetništvo - Združene države Amerike d) svobodna trgovina e) svobodni trg f) prosti trg </w:t>
      </w:r>
      <w:r>
        <w:br/>
      </w:r>
      <w:r>
        <w:br/>
        <w:t xml:space="preserve">330.342.172(73) </w:t>
      </w:r>
      <w:r>
        <w:br/>
        <w:t xml:space="preserve">17:330.342.14(73) </w:t>
      </w:r>
      <w:r>
        <w:br/>
        <w:t xml:space="preserve">COBISS.SI-ID </w:t>
      </w:r>
      <w:hyperlink r:id="rId36" w:tgtFrame="_blank" w:history="1">
        <w:r>
          <w:rPr>
            <w:rStyle w:val="Hiperpovezava"/>
          </w:rPr>
          <w:t>266984448</w:t>
        </w:r>
      </w:hyperlink>
      <w:r>
        <w:t xml:space="preserve"> </w:t>
      </w:r>
    </w:p>
    <w:p w:rsidR="00000000" w:rsidRDefault="006373BF">
      <w:pPr>
        <w:pStyle w:val="Navadensplet"/>
      </w:pPr>
      <w:bookmarkStart w:id="33" w:name="33"/>
      <w:r>
        <w:rPr>
          <w:b/>
          <w:bCs/>
        </w:rPr>
        <w:t xml:space="preserve">33. </w:t>
      </w:r>
      <w:r>
        <w:br/>
      </w:r>
      <w:bookmarkEnd w:id="33"/>
      <w:r>
        <w:t xml:space="preserve">        </w:t>
      </w:r>
      <w:r>
        <w:rPr>
          <w:b/>
          <w:bCs/>
        </w:rPr>
        <w:t>SMEH je pol zdravja</w:t>
      </w:r>
      <w:r>
        <w:t xml:space="preserve"> / [uredil Janez Gril ; ilustracije Karmen Smodiš ... et al.]. - 1. izd. - Ljubljana </w:t>
      </w:r>
      <w:r>
        <w:t xml:space="preserve">: Družina, 2013 (tiskano v Sloveniji). - [105] str. : ilustr. ; 18 x 20 cm </w:t>
      </w:r>
      <w:r>
        <w:br/>
      </w:r>
      <w:r>
        <w:br/>
        <w:t xml:space="preserve">1.000 izv. </w:t>
      </w:r>
      <w:r>
        <w:br/>
      </w:r>
      <w:r>
        <w:br/>
        <w:t xml:space="preserve">ISBN 978-961-222-955-9 </w:t>
      </w:r>
      <w:r>
        <w:br/>
        <w:t xml:space="preserve">a) Krščanstvo - Humor </w:t>
      </w:r>
      <w:r>
        <w:br/>
      </w:r>
      <w:r>
        <w:br/>
        <w:t xml:space="preserve">821-7 </w:t>
      </w:r>
      <w:r>
        <w:br/>
        <w:t xml:space="preserve">821-36 </w:t>
      </w:r>
      <w:r>
        <w:br/>
        <w:t xml:space="preserve">COBISS.SI-ID </w:t>
      </w:r>
      <w:hyperlink r:id="rId37" w:tgtFrame="_blank" w:history="1">
        <w:r>
          <w:rPr>
            <w:rStyle w:val="Hiperpovezava"/>
          </w:rPr>
          <w:t>266317824</w:t>
        </w:r>
      </w:hyperlink>
      <w:r>
        <w:t xml:space="preserve"> </w:t>
      </w:r>
    </w:p>
    <w:p w:rsidR="00000000" w:rsidRDefault="006373BF">
      <w:pPr>
        <w:pStyle w:val="Navadensplet"/>
      </w:pPr>
      <w:bookmarkStart w:id="34" w:name="34"/>
      <w:r>
        <w:rPr>
          <w:b/>
          <w:bCs/>
        </w:rPr>
        <w:t xml:space="preserve">34. </w:t>
      </w:r>
      <w:r>
        <w:br/>
      </w:r>
      <w:bookmarkEnd w:id="34"/>
      <w:r>
        <w:rPr>
          <w:b/>
          <w:bCs/>
        </w:rPr>
        <w:t>STRES, Peter</w:t>
      </w:r>
      <w:r>
        <w:t xml:space="preserve"> </w:t>
      </w:r>
      <w:r>
        <w:br/>
        <w:t xml:space="preserve">        Dr. Anton Gregorčič : 1852-1925 : politična biografija / Peter Stres ; [knjigi na pot Peter Černic ; izdala] Goriška Mohorjeva družba. - Gorica : Zadruga Goriška Mohorjeva, 2013 (Gorica : Budin). - 270 </w:t>
      </w:r>
      <w:r>
        <w:t xml:space="preserve">str. : ilustr. ; 22 cm </w:t>
      </w:r>
      <w:r>
        <w:br/>
      </w:r>
      <w:r>
        <w:br/>
        <w:t xml:space="preserve">Knjigi na pot / Peter Černic: str. 11-12. - Bibliografija: str. 259-266. - Sommario / prevod Oskar Simčič </w:t>
      </w:r>
      <w:r>
        <w:br/>
      </w:r>
      <w:r>
        <w:br/>
        <w:t xml:space="preserve">ISBN 978-88-96632-27-7 </w:t>
      </w:r>
      <w:r>
        <w:br/>
        <w:t>a) Gregorčič, Anton (1852-1925) - Biografije b) slovenski politiki c) slovenski duhovniki d) Gorišk</w:t>
      </w:r>
      <w:r>
        <w:t xml:space="preserve">a </w:t>
      </w:r>
      <w:r>
        <w:br/>
      </w:r>
      <w:r>
        <w:br/>
        <w:t xml:space="preserve">929Gregorčič A. </w:t>
      </w:r>
      <w:r>
        <w:br/>
        <w:t xml:space="preserve">COBISS.SI-ID </w:t>
      </w:r>
      <w:hyperlink r:id="rId38" w:tgtFrame="_blank" w:history="1">
        <w:r>
          <w:rPr>
            <w:rStyle w:val="Hiperpovezava"/>
          </w:rPr>
          <w:t>266148608</w:t>
        </w:r>
      </w:hyperlink>
      <w:r>
        <w:t xml:space="preserve"> </w:t>
      </w:r>
    </w:p>
    <w:p w:rsidR="00000000" w:rsidRDefault="006373BF">
      <w:pPr>
        <w:pStyle w:val="Navadensplet"/>
      </w:pPr>
      <w:bookmarkStart w:id="35" w:name="35"/>
      <w:r>
        <w:rPr>
          <w:b/>
          <w:bCs/>
        </w:rPr>
        <w:t xml:space="preserve">35. </w:t>
      </w:r>
      <w:r>
        <w:br/>
      </w:r>
      <w:bookmarkEnd w:id="35"/>
      <w:r>
        <w:rPr>
          <w:b/>
          <w:bCs/>
        </w:rPr>
        <w:t>TORNIELLI, Andrea</w:t>
      </w:r>
      <w:r>
        <w:t xml:space="preserve"> </w:t>
      </w:r>
      <w:r>
        <w:br/>
        <w:t>        Jorge Mario Bergoglio : Frančišek : življenje, ideje, misli / Andrea Torn</w:t>
      </w:r>
      <w:r>
        <w:t xml:space="preserve">ielli ; [prevedel Stane Zore]. - 1. izd. - Ljubljana : Družina, 2013 (tiskano v Sloveniji). - 135 str. ; 22 cm </w:t>
      </w:r>
      <w:r>
        <w:br/>
      </w:r>
      <w:r>
        <w:br/>
        <w:t xml:space="preserve">Prevod dela: Jorge Mario Bergoglio. - 1.000 izv. </w:t>
      </w:r>
      <w:r>
        <w:br/>
      </w:r>
      <w:r>
        <w:br/>
        <w:t xml:space="preserve">ISBN 978-961-222-957-3 </w:t>
      </w:r>
      <w:r>
        <w:br/>
        <w:t xml:space="preserve">a) Franciscus, papež (1936-) - Biografije b) papeži </w:t>
      </w:r>
      <w:r>
        <w:br/>
      </w:r>
      <w:r>
        <w:br/>
        <w:t xml:space="preserve">929Frančišek, </w:t>
      </w:r>
      <w:r>
        <w:t xml:space="preserve">papež </w:t>
      </w:r>
      <w:r>
        <w:br/>
        <w:t xml:space="preserve">27-732.2:929Frančišek, papež </w:t>
      </w:r>
      <w:r>
        <w:br/>
        <w:t xml:space="preserve">COBISS.SI-ID </w:t>
      </w:r>
      <w:hyperlink r:id="rId39" w:tgtFrame="_blank" w:history="1">
        <w:r>
          <w:rPr>
            <w:rStyle w:val="Hiperpovezava"/>
          </w:rPr>
          <w:t>266603776</w:t>
        </w:r>
      </w:hyperlink>
      <w:r>
        <w:t xml:space="preserve"> </w:t>
      </w:r>
    </w:p>
    <w:p w:rsidR="00000000" w:rsidRDefault="006373BF">
      <w:pPr>
        <w:pStyle w:val="Navadensplet"/>
      </w:pPr>
      <w:bookmarkStart w:id="36" w:name="36"/>
      <w:r>
        <w:rPr>
          <w:b/>
          <w:bCs/>
        </w:rPr>
        <w:t xml:space="preserve">36. </w:t>
      </w:r>
      <w:r>
        <w:br/>
      </w:r>
      <w:bookmarkEnd w:id="36"/>
      <w:r>
        <w:rPr>
          <w:b/>
          <w:bCs/>
        </w:rPr>
        <w:t>VODNIK, France, 1903-1986</w:t>
      </w:r>
      <w:r>
        <w:t xml:space="preserve"> </w:t>
      </w:r>
      <w:r>
        <w:br/>
        <w:t>        Borivec z Bogom / France Vodnik ; [spremna beseda</w:t>
      </w:r>
      <w:r>
        <w:t xml:space="preserve"> France Pibernik ; bibliografija Martin Grum]. - 2. izd. - Celje : Celjska Mohorjeva družba : Društvo Mohorjeva družba, 2013 (Ljubljana : Pleško). - 166 str. : ilustr. ; 21 cm </w:t>
      </w:r>
      <w:r>
        <w:br/>
      </w:r>
      <w:r>
        <w:br/>
        <w:t xml:space="preserve">O avtorju na zavihku ov. - 500 izv. </w:t>
      </w:r>
      <w:r>
        <w:br/>
      </w:r>
      <w:r>
        <w:br/>
        <w:t xml:space="preserve">ISBN 978-961-278-048-7 </w:t>
      </w:r>
      <w:r>
        <w:br/>
        <w:t>a) Vodnik, Franc</w:t>
      </w:r>
      <w:r>
        <w:t xml:space="preserve">e (1903-1986) - Literarne študije b) Vodnik, France (1903-1986) - Bibliografije c) slovenska religiozna poezija d) faksimili </w:t>
      </w:r>
      <w:r>
        <w:br/>
      </w:r>
      <w:r>
        <w:br/>
        <w:t xml:space="preserve">821.163.6-1 </w:t>
      </w:r>
      <w:r>
        <w:br/>
        <w:t xml:space="preserve">821.163.6.09Vodnik F. </w:t>
      </w:r>
      <w:r>
        <w:br/>
        <w:t xml:space="preserve">012Vodnik F. </w:t>
      </w:r>
      <w:r>
        <w:br/>
        <w:t xml:space="preserve">COBISS.SI-ID </w:t>
      </w:r>
      <w:hyperlink r:id="rId40" w:tgtFrame="_blank" w:history="1">
        <w:r>
          <w:rPr>
            <w:rStyle w:val="Hiperpovezava"/>
          </w:rPr>
          <w:t>266720768</w:t>
        </w:r>
      </w:hyperlink>
      <w:r>
        <w:t xml:space="preserve"> </w:t>
      </w:r>
    </w:p>
    <w:p w:rsidR="00000000" w:rsidRDefault="006373BF">
      <w:pPr>
        <w:pStyle w:val="Navadensplet"/>
      </w:pPr>
      <w:bookmarkStart w:id="37" w:name="37"/>
      <w:r>
        <w:rPr>
          <w:b/>
          <w:bCs/>
        </w:rPr>
        <w:t xml:space="preserve">37. </w:t>
      </w:r>
      <w:r>
        <w:br/>
      </w:r>
      <w:bookmarkEnd w:id="37"/>
      <w:r>
        <w:rPr>
          <w:b/>
          <w:bCs/>
        </w:rPr>
        <w:t>WILLS, Garry, 1934-</w:t>
      </w:r>
      <w:r>
        <w:t xml:space="preserve"> </w:t>
      </w:r>
      <w:r>
        <w:br/>
        <w:t xml:space="preserve">        Font of life : Ambrose, Augustine, and the mystery of baptism / Garry Wills. - 1st ed. - Oxford : Oxford University Press, 2012. - [XIII], 194 str. : ilustr. ; 21 cm </w:t>
      </w:r>
      <w:r>
        <w:br/>
      </w:r>
      <w:r>
        <w:br/>
        <w:t>Opo</w:t>
      </w:r>
      <w:r>
        <w:t xml:space="preserve">mbe z bibliografijo: str. 173-184. - Kazalo </w:t>
      </w:r>
      <w:r>
        <w:br/>
      </w:r>
      <w:r>
        <w:br/>
        <w:t xml:space="preserve">ISBN 978-0-19-960579-8 </w:t>
      </w:r>
      <w:r>
        <w:br/>
        <w:t xml:space="preserve">a) Ambrosius Mediolanensis, svetnik (333-397) b) Augustinus, Aurelius, svetnik (354-430) c) Krst (zakrament) d) Cerkveni očetje </w:t>
      </w:r>
      <w:r>
        <w:br/>
      </w:r>
      <w:r>
        <w:br/>
        <w:t xml:space="preserve">27-558.3-9"03/04" </w:t>
      </w:r>
      <w:r>
        <w:br/>
        <w:t xml:space="preserve">COBISS.SI-ID </w:t>
      </w:r>
      <w:hyperlink r:id="rId41" w:tgtFrame="_blank" w:history="1">
        <w:r>
          <w:rPr>
            <w:rStyle w:val="Hiperpovezava"/>
          </w:rPr>
          <w:t>6179930</w:t>
        </w:r>
      </w:hyperlink>
      <w:r>
        <w:t xml:space="preserve"> </w:t>
      </w:r>
    </w:p>
    <w:p w:rsidR="00000000" w:rsidRDefault="006373BF">
      <w:pPr>
        <w:pStyle w:val="Navadensplet"/>
      </w:pPr>
      <w:bookmarkStart w:id="38" w:name="38"/>
      <w:r>
        <w:rPr>
          <w:b/>
          <w:bCs/>
        </w:rPr>
        <w:t xml:space="preserve">38. </w:t>
      </w:r>
      <w:r>
        <w:br/>
      </w:r>
      <w:bookmarkEnd w:id="38"/>
      <w:r>
        <w:rPr>
          <w:b/>
          <w:bCs/>
        </w:rPr>
        <w:t>WOSCHITZ, Karl Matthäus</w:t>
      </w:r>
      <w:r>
        <w:t xml:space="preserve"> </w:t>
      </w:r>
      <w:r>
        <w:br/>
        <w:t>        Parabiblica : Studien zur jüdischen Literatur in der hellenistisch-römischen Epoche : Tradierung, Vermittlung, Wandlung / Karl Ma</w:t>
      </w:r>
      <w:r>
        <w:t xml:space="preserve">tthäus Woschitz. - Wien : Lit, cop. 2005. - XV, 908 str. ; 24 cm </w:t>
      </w:r>
      <w:r>
        <w:br/>
      </w:r>
      <w:r>
        <w:br/>
        <w:t xml:space="preserve">Opombe z bibliografijo na dnu str. </w:t>
      </w:r>
      <w:r>
        <w:br/>
      </w:r>
      <w:r>
        <w:br/>
        <w:t xml:space="preserve">ISBN 3-8258-8667-0 </w:t>
      </w:r>
      <w:r>
        <w:br/>
        <w:t>a) Apocrypha. V. T. - Interpretacija b) judovska literatura c) židovska literatura d) helenizem e) judovstvo f) književnost g) staro</w:t>
      </w:r>
      <w:r>
        <w:t xml:space="preserve">zavezni apokrifi h) zgodovina i) kritika </w:t>
      </w:r>
      <w:r>
        <w:br/>
      </w:r>
      <w:r>
        <w:br/>
        <w:t xml:space="preserve">26-248/-249 </w:t>
      </w:r>
      <w:r>
        <w:br/>
        <w:t xml:space="preserve">COBISS.SI-ID </w:t>
      </w:r>
      <w:hyperlink r:id="rId42" w:tgtFrame="_blank" w:history="1">
        <w:r>
          <w:rPr>
            <w:rStyle w:val="Hiperpovezava"/>
          </w:rPr>
          <w:t>6166362</w:t>
        </w:r>
      </w:hyperlink>
      <w:r>
        <w:t xml:space="preserve"> </w:t>
      </w:r>
    </w:p>
    <w:p w:rsidR="006373BF" w:rsidRDefault="006373BF">
      <w:pPr>
        <w:pStyle w:val="Navadensplet"/>
      </w:pPr>
      <w:bookmarkStart w:id="39" w:name="39"/>
      <w:r>
        <w:rPr>
          <w:b/>
          <w:bCs/>
        </w:rPr>
        <w:t xml:space="preserve">39. </w:t>
      </w:r>
      <w:r>
        <w:br/>
      </w:r>
      <w:bookmarkEnd w:id="39"/>
      <w:r>
        <w:t xml:space="preserve">        </w:t>
      </w:r>
      <w:r>
        <w:rPr>
          <w:b/>
          <w:bCs/>
        </w:rPr>
        <w:t>ZASTAVE in prodaje deželnoknežjih posesti in prihodkov v spod</w:t>
      </w:r>
      <w:r>
        <w:rPr>
          <w:b/>
          <w:bCs/>
        </w:rPr>
        <w:t>njeavstrijskih deželah v prvi polovici 16. stoletja</w:t>
      </w:r>
      <w:r>
        <w:t xml:space="preserve"> / [ureditev in transkripcija vira, avtor spremne študije in kazal] Dejan Zadravec. - Ljubljana : Arhivsko društvo Slovenije, 2012 ([Brezovica] : Nagode &amp; Co). - 183 str. : ilustr. ; 30 cm. - (Viri / Arhiv</w:t>
      </w:r>
      <w:r>
        <w:t xml:space="preserve">sko društvo Slovenije ; št. 35) </w:t>
      </w:r>
      <w:r>
        <w:br/>
      </w:r>
      <w:r>
        <w:br/>
        <w:t xml:space="preserve">Spremna študija v slov., prepis rokopisov v nem. - Potiskana zadnja notranja str. ov. - 250 izv. - Recenzenta Boris Golec, Miha Preinfalk. - Bibliografija: str. 157-159 in na dnu str. - Kazali </w:t>
      </w:r>
      <w:r>
        <w:br/>
      </w:r>
      <w:r>
        <w:br/>
        <w:t xml:space="preserve">ISBN 978-961-6143-39-4 </w:t>
      </w:r>
      <w:r>
        <w:br/>
        <w:t xml:space="preserve">a) </w:t>
      </w:r>
      <w:r>
        <w:t xml:space="preserve">Zemljiška posest - Avstrija - 16.st. - Viri b) zemljiška lastnina c) prihodki d) arhivsko gradivo e) rokopisi </w:t>
      </w:r>
      <w:r>
        <w:br/>
      </w:r>
      <w:r>
        <w:br/>
        <w:t xml:space="preserve">930.25(436) </w:t>
      </w:r>
      <w:r>
        <w:br/>
        <w:t xml:space="preserve">332.2(436-89)"15"(093) </w:t>
      </w:r>
      <w:r>
        <w:br/>
        <w:t xml:space="preserve">COBISS.SI-ID </w:t>
      </w:r>
      <w:hyperlink r:id="rId43" w:tgtFrame="_blank" w:history="1">
        <w:r>
          <w:rPr>
            <w:rStyle w:val="Hiperpovezava"/>
          </w:rPr>
          <w:t>265142528</w:t>
        </w:r>
      </w:hyperlink>
      <w:r>
        <w:t xml:space="preserve"> </w:t>
      </w:r>
    </w:p>
    <w:sectPr w:rsidR="0063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33AD"/>
    <w:rsid w:val="006373BF"/>
    <w:rsid w:val="00A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biss.izum.si/scripts/cobiss?command=DISPLAY&amp;base=COBIB&amp;RID=6181978" TargetMode="External"/><Relationship Id="rId13" Type="http://schemas.openxmlformats.org/officeDocument/2006/relationships/hyperlink" Target="http://cobiss.izum.si/scripts/cobiss?command=DISPLAY&amp;base=COBIB&amp;RID=6190938" TargetMode="External"/><Relationship Id="rId18" Type="http://schemas.openxmlformats.org/officeDocument/2006/relationships/hyperlink" Target="http://cobiss.izum.si/scripts/cobiss?command=DISPLAY&amp;base=COBIB&amp;RID=265221376" TargetMode="External"/><Relationship Id="rId26" Type="http://schemas.openxmlformats.org/officeDocument/2006/relationships/hyperlink" Target="http://cobiss.izum.si/scripts/cobiss?command=DISPLAY&amp;base=COBIB&amp;RID=63993601" TargetMode="External"/><Relationship Id="rId39" Type="http://schemas.openxmlformats.org/officeDocument/2006/relationships/hyperlink" Target="http://cobiss.izum.si/scripts/cobiss?command=DISPLAY&amp;base=COBIB&amp;RID=2666037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biss.izum.si/scripts/cobiss?command=DISPLAY&amp;base=COBIB&amp;RID=266127616" TargetMode="External"/><Relationship Id="rId34" Type="http://schemas.openxmlformats.org/officeDocument/2006/relationships/hyperlink" Target="http://cobiss.izum.si/scripts/cobiss?command=DISPLAY&amp;base=COBIB&amp;RID=6182490" TargetMode="External"/><Relationship Id="rId42" Type="http://schemas.openxmlformats.org/officeDocument/2006/relationships/hyperlink" Target="http://cobiss.izum.si/scripts/cobiss?command=DISPLAY&amp;base=COBIB&amp;RID=6166362" TargetMode="External"/><Relationship Id="rId7" Type="http://schemas.openxmlformats.org/officeDocument/2006/relationships/hyperlink" Target="http://cobiss.izum.si/scripts/cobiss?command=DISPLAY&amp;base=COBIB&amp;RID=266601472" TargetMode="External"/><Relationship Id="rId12" Type="http://schemas.openxmlformats.org/officeDocument/2006/relationships/hyperlink" Target="http://cobiss.izum.si/scripts/cobiss?command=DISPLAY&amp;base=COBIB&amp;RID=6184794" TargetMode="External"/><Relationship Id="rId17" Type="http://schemas.openxmlformats.org/officeDocument/2006/relationships/hyperlink" Target="http://cobiss.izum.si/scripts/cobiss?command=DISPLAY&amp;base=COBIB&amp;RID=6175322" TargetMode="External"/><Relationship Id="rId25" Type="http://schemas.openxmlformats.org/officeDocument/2006/relationships/hyperlink" Target="http://cobiss.izum.si/scripts/cobiss?command=DISPLAY&amp;base=COBIB&amp;RID=266832128" TargetMode="External"/><Relationship Id="rId33" Type="http://schemas.openxmlformats.org/officeDocument/2006/relationships/hyperlink" Target="http://cobiss.izum.si/scripts/cobiss?command=DISPLAY&amp;base=COBIB&amp;RID=6187866" TargetMode="External"/><Relationship Id="rId38" Type="http://schemas.openxmlformats.org/officeDocument/2006/relationships/hyperlink" Target="http://cobiss.izum.si/scripts/cobiss?command=DISPLAY&amp;base=COBIB&amp;RID=2661486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biss.izum.si/scripts/cobiss?command=DISPLAY&amp;base=COBIB&amp;RID=266792192" TargetMode="External"/><Relationship Id="rId20" Type="http://schemas.openxmlformats.org/officeDocument/2006/relationships/hyperlink" Target="http://cobiss.izum.si/scripts/cobiss?command=DISPLAY&amp;base=COBIB&amp;RID=6190682" TargetMode="External"/><Relationship Id="rId29" Type="http://schemas.openxmlformats.org/officeDocument/2006/relationships/hyperlink" Target="http://cobiss.izum.si/scripts/cobiss?command=DISPLAY&amp;base=COBIB&amp;RID=73181953" TargetMode="External"/><Relationship Id="rId41" Type="http://schemas.openxmlformats.org/officeDocument/2006/relationships/hyperlink" Target="http://cobiss.izum.si/scripts/cobiss?command=DISPLAY&amp;base=COBIB&amp;RID=6179930" TargetMode="External"/><Relationship Id="rId1" Type="http://schemas.openxmlformats.org/officeDocument/2006/relationships/styles" Target="styles.xml"/><Relationship Id="rId6" Type="http://schemas.openxmlformats.org/officeDocument/2006/relationships/hyperlink" Target="http://cobiss.izum.si/scripts/cobiss?command=DISPLAY&amp;base=COBIB&amp;RID=266836992" TargetMode="External"/><Relationship Id="rId11" Type="http://schemas.openxmlformats.org/officeDocument/2006/relationships/hyperlink" Target="http://cobiss.izum.si/scripts/cobiss?command=DISPLAY&amp;base=COBIB&amp;RID=267088128" TargetMode="External"/><Relationship Id="rId24" Type="http://schemas.openxmlformats.org/officeDocument/2006/relationships/hyperlink" Target="http://cobiss.izum.si/scripts/cobiss?command=DISPLAY&amp;base=COBIB&amp;RID=266519552" TargetMode="External"/><Relationship Id="rId32" Type="http://schemas.openxmlformats.org/officeDocument/2006/relationships/hyperlink" Target="http://cobiss.izum.si/scripts/cobiss?command=DISPLAY&amp;base=COBIB&amp;RID=266107392" TargetMode="External"/><Relationship Id="rId37" Type="http://schemas.openxmlformats.org/officeDocument/2006/relationships/hyperlink" Target="http://cobiss.izum.si/scripts/cobiss?command=DISPLAY&amp;base=COBIB&amp;RID=266317824" TargetMode="External"/><Relationship Id="rId40" Type="http://schemas.openxmlformats.org/officeDocument/2006/relationships/hyperlink" Target="http://cobiss.izum.si/scripts/cobiss?command=DISPLAY&amp;base=COBIB&amp;RID=26672076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cobiss.izum.si/scripts/cobiss?command=DISPLAY&amp;base=COBIB&amp;RID=6191706" TargetMode="External"/><Relationship Id="rId15" Type="http://schemas.openxmlformats.org/officeDocument/2006/relationships/hyperlink" Target="http://cobiss.izum.si/scripts/cobiss?command=DISPLAY&amp;base=COBIB&amp;RID=6181466" TargetMode="External"/><Relationship Id="rId23" Type="http://schemas.openxmlformats.org/officeDocument/2006/relationships/hyperlink" Target="http://cobiss.izum.si/scripts/cobiss?command=DISPLAY&amp;base=COBIB&amp;RID=266933760" TargetMode="External"/><Relationship Id="rId28" Type="http://schemas.openxmlformats.org/officeDocument/2006/relationships/hyperlink" Target="http://cobiss.izum.si/scripts/cobiss?command=DISPLAY&amp;base=COBIB&amp;RID=265210112" TargetMode="External"/><Relationship Id="rId36" Type="http://schemas.openxmlformats.org/officeDocument/2006/relationships/hyperlink" Target="http://cobiss.izum.si/scripts/cobiss?command=DISPLAY&amp;base=COBIB&amp;RID=266984448" TargetMode="External"/><Relationship Id="rId10" Type="http://schemas.openxmlformats.org/officeDocument/2006/relationships/hyperlink" Target="http://cobiss.izum.si/scripts/cobiss?command=DISPLAY&amp;base=COBIB&amp;RID=6175578" TargetMode="External"/><Relationship Id="rId19" Type="http://schemas.openxmlformats.org/officeDocument/2006/relationships/hyperlink" Target="http://cobiss.izum.si/scripts/cobiss?command=DISPLAY&amp;base=COBIB&amp;RID=6177626" TargetMode="External"/><Relationship Id="rId31" Type="http://schemas.openxmlformats.org/officeDocument/2006/relationships/hyperlink" Target="http://cobiss.izum.si/scripts/cobiss?command=DISPLAY&amp;base=COBIB&amp;RID=7438822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biss.izum.si/scripts/cobiss?command=DISPLAY&amp;base=COBIB&amp;RID=266826496" TargetMode="External"/><Relationship Id="rId14" Type="http://schemas.openxmlformats.org/officeDocument/2006/relationships/hyperlink" Target="http://cobiss.izum.si/scripts/cobiss?command=DISPLAY&amp;base=COBIB&amp;RID=20163558" TargetMode="External"/><Relationship Id="rId22" Type="http://schemas.openxmlformats.org/officeDocument/2006/relationships/hyperlink" Target="http://cobiss.izum.si/scripts/cobiss?command=DISPLAY&amp;base=COBIB&amp;RID=6180698" TargetMode="External"/><Relationship Id="rId27" Type="http://schemas.openxmlformats.org/officeDocument/2006/relationships/hyperlink" Target="http://cobiss.izum.si/scripts/cobiss?command=DISPLAY&amp;base=COBIB&amp;RID=6182234" TargetMode="External"/><Relationship Id="rId30" Type="http://schemas.openxmlformats.org/officeDocument/2006/relationships/hyperlink" Target="http://cobiss.izum.si/scripts/cobiss?command=DISPLAY&amp;base=COBIB&amp;RID=266954752" TargetMode="External"/><Relationship Id="rId35" Type="http://schemas.openxmlformats.org/officeDocument/2006/relationships/hyperlink" Target="http://cobiss.izum.si/scripts/cobiss?command=DISPLAY&amp;base=COBIB&amp;RID=266804480" TargetMode="External"/><Relationship Id="rId43" Type="http://schemas.openxmlformats.org/officeDocument/2006/relationships/hyperlink" Target="http://cobiss.izum.si/scripts/cobiss?command=DISPLAY&amp;base=COBIB&amp;RID=26514252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Norčič, Mateja</dc:creator>
  <cp:lastModifiedBy>Norčič, Mateja</cp:lastModifiedBy>
  <cp:revision>2</cp:revision>
  <dcterms:created xsi:type="dcterms:W3CDTF">2013-10-14T10:23:00Z</dcterms:created>
  <dcterms:modified xsi:type="dcterms:W3CDTF">2013-10-14T10:23:00Z</dcterms:modified>
</cp:coreProperties>
</file>