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AF0"/>
  <w:body>
    <w:p w:rsidR="00000000" w:rsidRDefault="00655A8D">
      <w:pPr>
        <w:spacing w:after="240"/>
        <w:jc w:val="center"/>
        <w:rPr>
          <w:rFonts w:eastAsia="Times New Roman"/>
        </w:rPr>
      </w:pPr>
    </w:p>
    <w:p w:rsidR="00000000" w:rsidRPr="00A73D28" w:rsidRDefault="00A73D28">
      <w:pPr>
        <w:spacing w:after="240"/>
        <w:jc w:val="center"/>
        <w:rPr>
          <w:rFonts w:eastAsia="Times New Roman"/>
          <w:b/>
          <w:sz w:val="32"/>
          <w:szCs w:val="32"/>
        </w:rPr>
      </w:pPr>
      <w:r w:rsidRPr="00A73D28">
        <w:rPr>
          <w:rFonts w:eastAsia="Times New Roman"/>
          <w:b/>
          <w:sz w:val="32"/>
          <w:szCs w:val="32"/>
        </w:rPr>
        <w:t>Novosti marec 2012</w:t>
      </w:r>
    </w:p>
    <w:p w:rsidR="00000000" w:rsidRDefault="00655A8D">
      <w:pPr>
        <w:rPr>
          <w:rFonts w:eastAsia="Times New Roman"/>
        </w:rPr>
      </w:pPr>
      <w:r>
        <w:rPr>
          <w:rFonts w:eastAsia="Times New Roman"/>
        </w:rPr>
        <w:pict>
          <v:rect id="_x0000_i1025" style="width:0;height:1.5pt" o:hralign="center" o:hrstd="t" o:hr="t" fillcolor="#a0a0a0" stroked="f"/>
        </w:pict>
      </w:r>
    </w:p>
    <w:p w:rsidR="00000000" w:rsidRDefault="00655A8D">
      <w:pPr>
        <w:rPr>
          <w:rFonts w:eastAsia="Times New Roman"/>
        </w:rPr>
      </w:pPr>
      <w:r>
        <w:rPr>
          <w:rFonts w:eastAsia="Times New Roman"/>
        </w:rPr>
        <w:pict>
          <v:rect id="_x0000_i1026" style="width:0;height:1.5pt" o:hralign="center" o:hrstd="t" o:hr="t" fillcolor="#a0a0a0" stroked="f"/>
        </w:pict>
      </w:r>
    </w:p>
    <w:p w:rsidR="00000000" w:rsidRPr="00A73D28" w:rsidRDefault="00655A8D">
      <w:pPr>
        <w:pStyle w:val="Naslov2"/>
        <w:rPr>
          <w:rFonts w:eastAsia="Times New Roman"/>
          <w:b w:val="0"/>
          <w:sz w:val="28"/>
          <w:szCs w:val="28"/>
        </w:rPr>
      </w:pPr>
      <w:r w:rsidRPr="00A73D28">
        <w:rPr>
          <w:rFonts w:eastAsia="Times New Roman"/>
          <w:b w:val="0"/>
          <w:sz w:val="28"/>
          <w:szCs w:val="28"/>
        </w:rPr>
        <w:t>VSEBINA</w:t>
      </w:r>
    </w:p>
    <w:p w:rsidR="00000000" w:rsidRDefault="00655A8D">
      <w:pPr>
        <w:rPr>
          <w:rFonts w:eastAsia="Times New Roman"/>
        </w:rPr>
      </w:pPr>
    </w:p>
    <w:p w:rsidR="00000000" w:rsidRDefault="00655A8D">
      <w:pPr>
        <w:numPr>
          <w:ilvl w:val="0"/>
          <w:numId w:val="1"/>
        </w:numPr>
        <w:spacing w:before="100" w:beforeAutospacing="1" w:after="100" w:afterAutospacing="1"/>
        <w:rPr>
          <w:rFonts w:eastAsia="Times New Roman"/>
        </w:rPr>
      </w:pPr>
      <w:hyperlink w:anchor="t1" w:history="1">
        <w:r>
          <w:rPr>
            <w:rStyle w:val="Hiperpovezava"/>
            <w:rFonts w:eastAsia="Times New Roman"/>
          </w:rPr>
          <w:t xml:space="preserve">070 </w:t>
        </w:r>
      </w:hyperlink>
      <w:bookmarkStart w:id="0" w:name="_GoBack"/>
      <w:bookmarkEnd w:id="0"/>
    </w:p>
    <w:p w:rsidR="00000000" w:rsidRDefault="00655A8D">
      <w:pPr>
        <w:numPr>
          <w:ilvl w:val="0"/>
          <w:numId w:val="1"/>
        </w:numPr>
        <w:spacing w:before="100" w:beforeAutospacing="1" w:after="100" w:afterAutospacing="1"/>
        <w:rPr>
          <w:rFonts w:eastAsia="Times New Roman"/>
        </w:rPr>
      </w:pPr>
      <w:hyperlink w:anchor="t2" w:history="1">
        <w:r>
          <w:rPr>
            <w:rStyle w:val="Hiperpovezava"/>
            <w:rFonts w:eastAsia="Times New Roman"/>
          </w:rPr>
          <w:t>1 FILOZOFIJA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3" w:history="1">
        <w:r>
          <w:rPr>
            <w:rStyle w:val="Hiperpovezava"/>
            <w:rFonts w:eastAsia="Times New Roman"/>
          </w:rPr>
          <w:t>159.9 PSIHOLOGIJA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4" w:history="1">
        <w:r>
          <w:rPr>
            <w:rStyle w:val="Hiperpovezava"/>
            <w:rFonts w:eastAsia="Times New Roman"/>
          </w:rPr>
          <w:t>2 VERSTVO. SPLOŠNO.</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5" w:history="1">
        <w:r>
          <w:rPr>
            <w:rStyle w:val="Hiperpovezava"/>
            <w:rFonts w:eastAsia="Times New Roman"/>
          </w:rPr>
          <w:t>2-1 TEOLOGIJA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6" w:history="1">
        <w:r>
          <w:rPr>
            <w:rStyle w:val="Hiperpovezava"/>
            <w:rFonts w:eastAsia="Times New Roman"/>
          </w:rPr>
          <w:t>27 KRŠČANSTVO. KRŠČANSKE CERKVE IN VEROIZPOVEDI</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7" w:history="1">
        <w:r>
          <w:rPr>
            <w:rStyle w:val="Hiperpovezava"/>
            <w:rFonts w:eastAsia="Times New Roman"/>
          </w:rPr>
          <w:t>27-1 KRŠČANSKA TEOLOGIJA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8" w:history="1">
        <w:r>
          <w:rPr>
            <w:rStyle w:val="Hiperpovezava"/>
            <w:rFonts w:eastAsia="Times New Roman"/>
          </w:rPr>
          <w:t>27-23 BIBLIJA. SVETO PISMO</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9" w:history="1">
        <w:r>
          <w:rPr>
            <w:rStyle w:val="Hiperpovezava"/>
            <w:rFonts w:eastAsia="Times New Roman"/>
          </w:rPr>
          <w:t>27-27 INTERPRETACIJA, EKSEGEZA, KOMENTARJI SVETEGA PISMA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0" w:history="1">
        <w:r>
          <w:rPr>
            <w:rStyle w:val="Hiperpovezava"/>
            <w:rFonts w:eastAsia="Times New Roman"/>
          </w:rPr>
          <w:t>27-282 MOLITVENIKI, LITURGIČNA BESEDILA, OBREDNIKI IN DRUGI NEBIBLIČNI TEKSTI</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1" w:history="1">
        <w:r>
          <w:rPr>
            <w:rStyle w:val="Hiperpovezava"/>
            <w:rFonts w:eastAsia="Times New Roman"/>
          </w:rPr>
          <w:t>27-42 MORALNA TEOLOGIJA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2" w:history="1">
        <w:r>
          <w:rPr>
            <w:rStyle w:val="Hiperpovezava"/>
            <w:rFonts w:eastAsia="Times New Roman"/>
          </w:rPr>
          <w:t>27-58 DUHOVNOST, MISTIKA, ASKEZA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3" w:history="1">
        <w:r>
          <w:rPr>
            <w:rStyle w:val="Hiperpovezava"/>
            <w:rFonts w:eastAsia="Times New Roman"/>
          </w:rPr>
          <w:t>27-74 CERKVENO PRAVO</w:t>
        </w:r>
        <w:r>
          <w:rPr>
            <w:rStyle w:val="Hiperpovezava"/>
            <w:rFonts w:eastAsia="Times New Roman"/>
          </w:rPr>
          <w:t>, KANONSKO PRAVO</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4" w:history="1">
        <w:r>
          <w:rPr>
            <w:rStyle w:val="Hiperpovezava"/>
            <w:rFonts w:eastAsia="Times New Roman"/>
          </w:rPr>
          <w:t>27-76 KRŠČANSKI MISIJONI</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5" w:history="1">
        <w:r>
          <w:rPr>
            <w:rStyle w:val="Hiperpovezava"/>
            <w:rFonts w:eastAsia="Times New Roman"/>
          </w:rPr>
          <w:t>27-8 HEREZIJE. KRIVOVERSTVA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6" w:history="1">
        <w:r>
          <w:rPr>
            <w:rStyle w:val="Hiperpovezava"/>
            <w:rFonts w:eastAsia="Times New Roman"/>
          </w:rPr>
          <w:t>27-9 ZGODOVINA CERKVE</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7" w:history="1">
        <w:r>
          <w:rPr>
            <w:rStyle w:val="Hiperpovezava"/>
            <w:rFonts w:eastAsia="Times New Roman"/>
          </w:rPr>
          <w:t>27-9"01/07" PATRISTIKA, PATROLOGIJA, CERKVENI OČETJE</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8" w:history="1">
        <w:r>
          <w:rPr>
            <w:rStyle w:val="Hiperpovezava"/>
            <w:rFonts w:eastAsia="Times New Roman"/>
          </w:rPr>
          <w:t>271 VZHODNE CERKEV, PRAVOSLAVNA CERKEV</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19" w:history="1">
        <w:r>
          <w:rPr>
            <w:rStyle w:val="Hiperpovezava"/>
            <w:rFonts w:eastAsia="Times New Roman"/>
          </w:rPr>
          <w:t>28 ISLAM</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20" w:history="1">
        <w:r>
          <w:rPr>
            <w:rStyle w:val="Hiperpovezava"/>
            <w:rFonts w:eastAsia="Times New Roman"/>
          </w:rPr>
          <w:t xml:space="preserve">31 </w:t>
        </w:r>
      </w:hyperlink>
    </w:p>
    <w:p w:rsidR="00000000" w:rsidRDefault="00655A8D">
      <w:pPr>
        <w:numPr>
          <w:ilvl w:val="0"/>
          <w:numId w:val="1"/>
        </w:numPr>
        <w:spacing w:before="100" w:beforeAutospacing="1" w:after="100" w:afterAutospacing="1"/>
        <w:rPr>
          <w:rFonts w:eastAsia="Times New Roman"/>
        </w:rPr>
      </w:pPr>
      <w:hyperlink w:anchor="t21" w:history="1">
        <w:r>
          <w:rPr>
            <w:rStyle w:val="Hiperpovezava"/>
            <w:rFonts w:eastAsia="Times New Roman"/>
          </w:rPr>
          <w:t>32 POLITIKA</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22" w:history="1">
        <w:r>
          <w:rPr>
            <w:rStyle w:val="Hiperpovezava"/>
            <w:rFonts w:eastAsia="Times New Roman"/>
          </w:rPr>
          <w:t xml:space="preserve">61 </w:t>
        </w:r>
      </w:hyperlink>
    </w:p>
    <w:p w:rsidR="00000000" w:rsidRDefault="00655A8D">
      <w:pPr>
        <w:numPr>
          <w:ilvl w:val="0"/>
          <w:numId w:val="1"/>
        </w:numPr>
        <w:spacing w:before="100" w:beforeAutospacing="1" w:after="100" w:afterAutospacing="1"/>
        <w:rPr>
          <w:rFonts w:eastAsia="Times New Roman"/>
        </w:rPr>
      </w:pPr>
      <w:hyperlink w:anchor="t23" w:history="1">
        <w:r>
          <w:rPr>
            <w:rStyle w:val="Hiperpovezava"/>
            <w:rFonts w:eastAsia="Times New Roman"/>
          </w:rPr>
          <w:t>8 JEZIKOSLOVJE. FILOLOGIJA. LITERARNA VEDA. LEPOSLOVJE.</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24" w:history="1">
        <w:r>
          <w:rPr>
            <w:rStyle w:val="Hiperpovezava"/>
            <w:rFonts w:eastAsia="Times New Roman"/>
          </w:rPr>
          <w:t xml:space="preserve">821.112.2 </w:t>
        </w:r>
      </w:hyperlink>
    </w:p>
    <w:p w:rsidR="00000000" w:rsidRDefault="00655A8D">
      <w:pPr>
        <w:numPr>
          <w:ilvl w:val="0"/>
          <w:numId w:val="1"/>
        </w:numPr>
        <w:spacing w:before="100" w:beforeAutospacing="1" w:after="100" w:afterAutospacing="1"/>
        <w:rPr>
          <w:rFonts w:eastAsia="Times New Roman"/>
        </w:rPr>
      </w:pPr>
      <w:hyperlink w:anchor="t25" w:history="1">
        <w:r>
          <w:rPr>
            <w:rStyle w:val="Hiperpovezava"/>
            <w:rFonts w:eastAsia="Times New Roman"/>
          </w:rPr>
          <w:t xml:space="preserve">821.134.2/.3 </w:t>
        </w:r>
      </w:hyperlink>
    </w:p>
    <w:p w:rsidR="00000000" w:rsidRDefault="00655A8D">
      <w:pPr>
        <w:numPr>
          <w:ilvl w:val="0"/>
          <w:numId w:val="1"/>
        </w:numPr>
        <w:spacing w:before="100" w:beforeAutospacing="1" w:after="100" w:afterAutospacing="1"/>
        <w:rPr>
          <w:rFonts w:eastAsia="Times New Roman"/>
        </w:rPr>
      </w:pPr>
      <w:hyperlink w:anchor="t26" w:history="1">
        <w:r>
          <w:rPr>
            <w:rStyle w:val="Hiperpovezava"/>
            <w:rFonts w:eastAsia="Times New Roman"/>
          </w:rPr>
          <w:t xml:space="preserve">821.163.6 </w:t>
        </w:r>
      </w:hyperlink>
    </w:p>
    <w:p w:rsidR="00000000" w:rsidRDefault="00655A8D">
      <w:pPr>
        <w:numPr>
          <w:ilvl w:val="0"/>
          <w:numId w:val="1"/>
        </w:numPr>
        <w:spacing w:before="100" w:beforeAutospacing="1" w:after="100" w:afterAutospacing="1"/>
        <w:rPr>
          <w:rFonts w:eastAsia="Times New Roman"/>
        </w:rPr>
      </w:pPr>
      <w:hyperlink w:anchor="t27" w:history="1">
        <w:r>
          <w:rPr>
            <w:rStyle w:val="Hiperpovezava"/>
            <w:rFonts w:eastAsia="Times New Roman"/>
          </w:rPr>
          <w:t xml:space="preserve">902/904+93/94 </w:t>
        </w:r>
      </w:hyperlink>
    </w:p>
    <w:p w:rsidR="00000000" w:rsidRDefault="00655A8D">
      <w:pPr>
        <w:numPr>
          <w:ilvl w:val="0"/>
          <w:numId w:val="1"/>
        </w:numPr>
        <w:spacing w:before="100" w:beforeAutospacing="1" w:after="100" w:afterAutospacing="1"/>
        <w:rPr>
          <w:rFonts w:eastAsia="Times New Roman"/>
        </w:rPr>
      </w:pPr>
      <w:hyperlink w:anchor="t28" w:history="1">
        <w:r>
          <w:rPr>
            <w:rStyle w:val="Hiperpovezava"/>
            <w:rFonts w:eastAsia="Times New Roman"/>
          </w:rPr>
          <w:t>929 BIOGRAFIJE</w:t>
        </w:r>
      </w:hyperlink>
      <w:r>
        <w:rPr>
          <w:rFonts w:eastAsia="Times New Roman"/>
        </w:rPr>
        <w:t xml:space="preserve"> </w:t>
      </w:r>
    </w:p>
    <w:p w:rsidR="00000000" w:rsidRDefault="00655A8D">
      <w:pPr>
        <w:numPr>
          <w:ilvl w:val="0"/>
          <w:numId w:val="1"/>
        </w:numPr>
        <w:spacing w:before="100" w:beforeAutospacing="1" w:after="100" w:afterAutospacing="1"/>
        <w:rPr>
          <w:rFonts w:eastAsia="Times New Roman"/>
        </w:rPr>
      </w:pPr>
      <w:hyperlink w:anchor="t29" w:history="1">
        <w:r>
          <w:rPr>
            <w:rStyle w:val="Hiperpovezava"/>
            <w:rFonts w:eastAsia="Times New Roman"/>
          </w:rPr>
          <w:t xml:space="preserve">93/94 </w:t>
        </w:r>
      </w:hyperlink>
    </w:p>
    <w:p w:rsidR="00000000" w:rsidRDefault="00655A8D">
      <w:pPr>
        <w:numPr>
          <w:ilvl w:val="0"/>
          <w:numId w:val="1"/>
        </w:numPr>
        <w:spacing w:before="100" w:beforeAutospacing="1" w:after="100" w:afterAutospacing="1"/>
        <w:rPr>
          <w:rFonts w:eastAsia="Times New Roman"/>
        </w:rPr>
      </w:pPr>
      <w:hyperlink w:anchor="t30" w:history="1">
        <w:r>
          <w:rPr>
            <w:rStyle w:val="Hiperpovezava"/>
            <w:rFonts w:eastAsia="Times New Roman"/>
          </w:rPr>
          <w:t xml:space="preserve">93/99 </w:t>
        </w:r>
      </w:hyperlink>
    </w:p>
    <w:p w:rsidR="00000000" w:rsidRDefault="00655A8D">
      <w:pPr>
        <w:rPr>
          <w:rFonts w:eastAsia="Times New Roman"/>
        </w:rPr>
      </w:pPr>
    </w:p>
    <w:p w:rsidR="00000000" w:rsidRDefault="00655A8D">
      <w:pPr>
        <w:pStyle w:val="Navadensplet"/>
      </w:pPr>
      <w:bookmarkStart w:id="1" w:name="1"/>
      <w:r>
        <w:rPr>
          <w:b/>
          <w:bCs/>
        </w:rPr>
        <w:t xml:space="preserve">1. </w:t>
      </w:r>
      <w:r>
        <w:br/>
      </w:r>
      <w:bookmarkEnd w:id="1"/>
      <w:r>
        <w:rPr>
          <w:b/>
          <w:bCs/>
        </w:rPr>
        <w:t>KOSI, Matjaž, 1986-</w:t>
      </w:r>
      <w:r>
        <w:t xml:space="preserve"> </w:t>
      </w:r>
      <w:r>
        <w:br/>
        <w:t xml:space="preserve">        Jezus Kristus v filmski umetnosti : diplomsko delo / Matjaž Kosi. - Ljubljana : [M. Kosi], 2012. - V, 82 str. ; 30 cm </w:t>
      </w:r>
      <w:r>
        <w:br/>
      </w:r>
      <w:r>
        <w:br/>
        <w:t>Mentor Maksimilijan Matjaž. - Bibliog</w:t>
      </w:r>
      <w:r>
        <w:t xml:space="preserve">rafija: str. 79-82. - Povzetek ; Abstract. - Univ. v Ljubljani, Teološka fak. </w:t>
      </w:r>
      <w:r>
        <w:br/>
        <w:t xml:space="preserve">a) film b) filmska govorica c) Jezus Kristus d) pop kultura e) Sveto pismo f) evangelij g) biblična hermenevtika h) kateheza </w:t>
      </w:r>
      <w:r>
        <w:br/>
      </w:r>
      <w:r>
        <w:br/>
        <w:t xml:space="preserve">27 </w:t>
      </w:r>
      <w:r>
        <w:br/>
        <w:t xml:space="preserve">COBISS.SI-ID </w:t>
      </w:r>
      <w:hyperlink r:id="rId6" w:tgtFrame="_blank" w:history="1">
        <w:r>
          <w:rPr>
            <w:rStyle w:val="Hiperpovezava"/>
          </w:rPr>
          <w:t>9664771</w:t>
        </w:r>
      </w:hyperlink>
      <w:r>
        <w:t xml:space="preserve"> </w:t>
      </w:r>
    </w:p>
    <w:p w:rsidR="00000000" w:rsidRDefault="00655A8D">
      <w:pPr>
        <w:rPr>
          <w:rFonts w:eastAsia="Times New Roman"/>
        </w:rPr>
      </w:pPr>
      <w:bookmarkStart w:id="2" w:name="t1"/>
      <w:bookmarkEnd w:id="2"/>
      <w:r>
        <w:rPr>
          <w:rFonts w:eastAsia="Times New Roman"/>
        </w:rPr>
        <w:pict>
          <v:rect id="_x0000_i1027" style="width:0;height:1.5pt" o:hralign="center" o:hrstd="t" o:hr="t" fillcolor="#a0a0a0" stroked="f"/>
        </w:pict>
      </w:r>
    </w:p>
    <w:p w:rsidR="00000000" w:rsidRDefault="00655A8D">
      <w:pPr>
        <w:pStyle w:val="Naslov3"/>
        <w:rPr>
          <w:rFonts w:eastAsia="Times New Roman"/>
        </w:rPr>
      </w:pPr>
      <w:r>
        <w:rPr>
          <w:rFonts w:eastAsia="Times New Roman"/>
        </w:rPr>
        <w:t xml:space="preserve">070 </w:t>
      </w:r>
    </w:p>
    <w:p w:rsidR="00000000" w:rsidRDefault="00655A8D">
      <w:pPr>
        <w:rPr>
          <w:rFonts w:eastAsia="Times New Roman"/>
        </w:rPr>
      </w:pPr>
      <w:r>
        <w:rPr>
          <w:rFonts w:eastAsia="Times New Roman"/>
        </w:rPr>
        <w:br/>
      </w:r>
      <w:bookmarkStart w:id="3" w:name="2"/>
      <w:r>
        <w:rPr>
          <w:rFonts w:eastAsia="Times New Roman"/>
          <w:b/>
          <w:bCs/>
        </w:rPr>
        <w:t xml:space="preserve">2. </w:t>
      </w:r>
      <w:r>
        <w:rPr>
          <w:rFonts w:eastAsia="Times New Roman"/>
        </w:rPr>
        <w:br/>
      </w:r>
      <w:bookmarkEnd w:id="3"/>
      <w:r>
        <w:rPr>
          <w:rFonts w:eastAsia="Times New Roman"/>
          <w:b/>
          <w:bCs/>
        </w:rPr>
        <w:t>AMON, Smilja</w:t>
      </w:r>
      <w:r>
        <w:rPr>
          <w:rFonts w:eastAsia="Times New Roman"/>
        </w:rPr>
        <w:t xml:space="preserve"> </w:t>
      </w:r>
      <w:r>
        <w:rPr>
          <w:rFonts w:eastAsia="Times New Roman"/>
        </w:rPr>
        <w:br/>
        <w:t>        Slovensko časopisno izročilo / Smilja Amon in Karmen Erjavec. - Ljubljana : Fakulteta za družbene vede, Zalo</w:t>
      </w:r>
      <w:r>
        <w:rPr>
          <w:rFonts w:eastAsia="Times New Roman"/>
        </w:rPr>
        <w:t xml:space="preserve">žba FDV, 2011-. - Zv. &lt;1-&gt; : ilustr. ; 23 cm. - (Knjižna zbirka Media) </w:t>
      </w:r>
      <w:r>
        <w:rPr>
          <w:rFonts w:eastAsia="Times New Roman"/>
        </w:rPr>
        <w:br/>
      </w:r>
      <w:r>
        <w:rPr>
          <w:rFonts w:eastAsia="Times New Roman"/>
        </w:rPr>
        <w:br/>
        <w:t xml:space="preserve">Dostopno tudi na: </w:t>
      </w:r>
      <w:hyperlink r:id="rId7" w:history="1">
        <w:r>
          <w:rPr>
            <w:rStyle w:val="Hiperpovezava"/>
            <w:rFonts w:eastAsia="Times New Roman"/>
          </w:rPr>
          <w:t>http://www.fdv.uni-lj.si/zalozba/edostop.asp</w:t>
        </w:r>
      </w:hyperlink>
      <w:r>
        <w:rPr>
          <w:rFonts w:eastAsia="Times New Roman"/>
        </w:rPr>
        <w:t xml:space="preserve"> </w:t>
      </w:r>
      <w:r>
        <w:rPr>
          <w:rFonts w:eastAsia="Times New Roman"/>
        </w:rPr>
        <w:br/>
      </w:r>
      <w:r>
        <w:rPr>
          <w:rFonts w:eastAsia="Times New Roman"/>
        </w:rPr>
        <w:br/>
        <w:t xml:space="preserve">Dosedanja vsebina: </w:t>
      </w:r>
      <w:r>
        <w:rPr>
          <w:rFonts w:eastAsia="Times New Roman"/>
        </w:rPr>
        <w:br/>
        <w:t>1: Od začetka do 1918. - 2011 ([Trzin</w:t>
      </w:r>
      <w:r>
        <w:rPr>
          <w:rFonts w:eastAsia="Times New Roman"/>
        </w:rPr>
        <w:t xml:space="preserve">] : NTD). - 199 str. - Tisk na zahtevo. - Bibliografija: str. 187-195. - Kazalo </w:t>
      </w:r>
      <w:r>
        <w:rPr>
          <w:rFonts w:eastAsia="Times New Roman"/>
        </w:rPr>
        <w:br/>
      </w:r>
      <w:r>
        <w:rPr>
          <w:rFonts w:eastAsia="Times New Roman"/>
        </w:rPr>
        <w:br/>
        <w:t xml:space="preserve">ISBN 978-961-235-560-9 (zv. 1) </w:t>
      </w:r>
      <w:r>
        <w:rPr>
          <w:rFonts w:eastAsia="Times New Roman"/>
        </w:rPr>
        <w:br/>
        <w:t xml:space="preserve">ISBN 978-961-235-561-6 (ePUB, zv. 1) </w:t>
      </w:r>
      <w:r>
        <w:rPr>
          <w:rFonts w:eastAsia="Times New Roman"/>
        </w:rPr>
        <w:br/>
        <w:t>a) Množični mediji b) Mass media c) Časniki d) Newspapers e) Zgodovina f) History g) Slovenija h) Sloven</w:t>
      </w:r>
      <w:r>
        <w:rPr>
          <w:rFonts w:eastAsia="Times New Roman"/>
        </w:rPr>
        <w:t xml:space="preserve">ia i) časopisi j) zgodovina </w:t>
      </w:r>
      <w:r>
        <w:rPr>
          <w:rFonts w:eastAsia="Times New Roman"/>
        </w:rPr>
        <w:br/>
      </w:r>
      <w:r>
        <w:rPr>
          <w:rFonts w:eastAsia="Times New Roman"/>
        </w:rPr>
        <w:br/>
        <w:t xml:space="preserve">070(497.4)(091) </w:t>
      </w:r>
      <w:r>
        <w:rPr>
          <w:rFonts w:eastAsia="Times New Roman"/>
        </w:rPr>
        <w:br/>
        <w:t xml:space="preserve">COBISS.SI-ID </w:t>
      </w:r>
      <w:hyperlink r:id="rId8" w:tgtFrame="_blank" w:history="1">
        <w:r>
          <w:rPr>
            <w:rStyle w:val="Hiperpovezava"/>
            <w:rFonts w:eastAsia="Times New Roman"/>
          </w:rPr>
          <w:t>259022080</w:t>
        </w:r>
      </w:hyperlink>
      <w:r>
        <w:rPr>
          <w:rFonts w:eastAsia="Times New Roman"/>
        </w:rPr>
        <w:t xml:space="preserve"> </w:t>
      </w:r>
    </w:p>
    <w:p w:rsidR="00000000" w:rsidRDefault="00655A8D">
      <w:pPr>
        <w:rPr>
          <w:rFonts w:eastAsia="Times New Roman"/>
        </w:rPr>
      </w:pPr>
      <w:bookmarkStart w:id="4" w:name="t2"/>
      <w:bookmarkEnd w:id="4"/>
      <w:r>
        <w:rPr>
          <w:rFonts w:eastAsia="Times New Roman"/>
        </w:rPr>
        <w:pict>
          <v:rect id="_x0000_i1028" style="width:0;height:1.5pt" o:hralign="center" o:hrstd="t" o:hr="t" fillcolor="#a0a0a0" stroked="f"/>
        </w:pict>
      </w:r>
    </w:p>
    <w:p w:rsidR="00000000" w:rsidRDefault="00655A8D">
      <w:pPr>
        <w:pStyle w:val="Naslov3"/>
        <w:rPr>
          <w:rFonts w:eastAsia="Times New Roman"/>
        </w:rPr>
      </w:pPr>
      <w:r>
        <w:rPr>
          <w:rFonts w:eastAsia="Times New Roman"/>
        </w:rPr>
        <w:t>1 FILOZOFIJA</w:t>
      </w:r>
    </w:p>
    <w:p w:rsidR="00000000" w:rsidRDefault="00655A8D">
      <w:pPr>
        <w:rPr>
          <w:rFonts w:eastAsia="Times New Roman"/>
        </w:rPr>
      </w:pPr>
      <w:r>
        <w:rPr>
          <w:rFonts w:eastAsia="Times New Roman"/>
        </w:rPr>
        <w:br/>
      </w:r>
      <w:bookmarkStart w:id="5" w:name="3"/>
      <w:r>
        <w:rPr>
          <w:rFonts w:eastAsia="Times New Roman"/>
          <w:b/>
          <w:bCs/>
        </w:rPr>
        <w:t xml:space="preserve">3. </w:t>
      </w:r>
      <w:r>
        <w:rPr>
          <w:rFonts w:eastAsia="Times New Roman"/>
        </w:rPr>
        <w:br/>
      </w:r>
      <w:bookmarkEnd w:id="5"/>
      <w:r>
        <w:rPr>
          <w:rFonts w:eastAsia="Times New Roman"/>
          <w:b/>
          <w:bCs/>
        </w:rPr>
        <w:t>CHAPMAN, Gary D.</w:t>
      </w:r>
      <w:r>
        <w:rPr>
          <w:rFonts w:eastAsia="Times New Roman"/>
        </w:rPr>
        <w:t xml:space="preserve"> </w:t>
      </w:r>
      <w:r>
        <w:rPr>
          <w:rFonts w:eastAsia="Times New Roman"/>
        </w:rPr>
        <w:br/>
        <w:t>        Pet jezikov odpuščanja : kako se opravičiti in ozdraviti odnose / Gary Chapman, Jennifer Thomas ; [prevod Klementina Logar]. - 1. izd. - Ljubljana : Družina, 2012 (tiskano v Sl</w:t>
      </w:r>
      <w:r>
        <w:rPr>
          <w:rFonts w:eastAsia="Times New Roman"/>
        </w:rPr>
        <w:t xml:space="preserve">ovenji). - 271 str. ; 24 cm </w:t>
      </w:r>
      <w:r>
        <w:rPr>
          <w:rFonts w:eastAsia="Times New Roman"/>
        </w:rPr>
        <w:br/>
      </w:r>
      <w:r>
        <w:rPr>
          <w:rFonts w:eastAsia="Times New Roman"/>
        </w:rPr>
        <w:br/>
        <w:t xml:space="preserve">Izv. nasl.: The five languages of apology. - Nasl. na ov. in na hrbtu: 5 jezikov odpuščanja. - 1.000 izv. </w:t>
      </w:r>
      <w:r>
        <w:rPr>
          <w:rFonts w:eastAsia="Times New Roman"/>
        </w:rPr>
        <w:br/>
      </w:r>
      <w:r>
        <w:rPr>
          <w:rFonts w:eastAsia="Times New Roman"/>
        </w:rPr>
        <w:br/>
        <w:t xml:space="preserve">ISBN 978-961-222-873-6 </w:t>
      </w:r>
      <w:r>
        <w:rPr>
          <w:rFonts w:eastAsia="Times New Roman"/>
        </w:rPr>
        <w:br/>
        <w:t xml:space="preserve">a) Družina - Medosebni odnosi b) odpuščanje c) opravičila </w:t>
      </w:r>
      <w:r>
        <w:rPr>
          <w:rFonts w:eastAsia="Times New Roman"/>
        </w:rPr>
        <w:br/>
      </w:r>
      <w:r>
        <w:rPr>
          <w:rFonts w:eastAsia="Times New Roman"/>
        </w:rPr>
        <w:br/>
        <w:t xml:space="preserve">173:159.922.2 </w:t>
      </w:r>
      <w:r>
        <w:rPr>
          <w:rFonts w:eastAsia="Times New Roman"/>
        </w:rPr>
        <w:br/>
        <w:t xml:space="preserve">COBISS.SI-ID </w:t>
      </w:r>
      <w:hyperlink r:id="rId9" w:tgtFrame="_blank" w:history="1">
        <w:r>
          <w:rPr>
            <w:rStyle w:val="Hiperpovezava"/>
            <w:rFonts w:eastAsia="Times New Roman"/>
          </w:rPr>
          <w:t>259591424</w:t>
        </w:r>
      </w:hyperlink>
      <w:r>
        <w:rPr>
          <w:rFonts w:eastAsia="Times New Roman"/>
        </w:rPr>
        <w:t xml:space="preserve"> </w:t>
      </w:r>
    </w:p>
    <w:p w:rsidR="00000000" w:rsidRDefault="00655A8D">
      <w:pPr>
        <w:pStyle w:val="Navadensplet"/>
      </w:pPr>
      <w:bookmarkStart w:id="6" w:name="4"/>
      <w:r>
        <w:rPr>
          <w:b/>
          <w:bCs/>
        </w:rPr>
        <w:t xml:space="preserve">4. </w:t>
      </w:r>
      <w:r>
        <w:br/>
      </w:r>
      <w:bookmarkEnd w:id="6"/>
      <w:r>
        <w:rPr>
          <w:b/>
          <w:bCs/>
        </w:rPr>
        <w:t>GNEZDA, Andrej</w:t>
      </w:r>
      <w:r>
        <w:t xml:space="preserve"> </w:t>
      </w:r>
      <w:r>
        <w:br/>
        <w:t xml:space="preserve">        Albert Schweitzer : mistično in etika : diplomsko delo / Andrej Gnezda. - Ljubljana : [A. Gnezda], 2012. - 68 str. ; </w:t>
      </w:r>
      <w:r>
        <w:t xml:space="preserve">30 cm </w:t>
      </w:r>
      <w:r>
        <w:br/>
      </w:r>
      <w:r>
        <w:br/>
        <w:t xml:space="preserve">Mentorja: Borut Ošlaj, Roman Globokar. - Bibliografija: str. 67-68. - Povzetek ; Abstract. - Univ. v Ljubljani, Filozofska fak., Oddelek za filozofijo, Univ. v Ljubljani, Teološka fak. </w:t>
      </w:r>
      <w:r>
        <w:br/>
        <w:t>a) Schweitzer, Albert (1875-1965) b) filozofija c) etika d) mo</w:t>
      </w:r>
      <w:r>
        <w:t xml:space="preserve">rala e) mistika f) volja do življenja g) strahospoštovanje </w:t>
      </w:r>
      <w:r>
        <w:br/>
      </w:r>
      <w:r>
        <w:br/>
        <w:t xml:space="preserve">17 </w:t>
      </w:r>
      <w:r>
        <w:br/>
        <w:t xml:space="preserve">FRASCATI: </w:t>
      </w:r>
      <w:r>
        <w:br/>
        <w:t xml:space="preserve">6-301 </w:t>
      </w:r>
      <w:r>
        <w:br/>
        <w:t xml:space="preserve">COBISS.SI-ID </w:t>
      </w:r>
      <w:hyperlink r:id="rId10" w:tgtFrame="_blank" w:history="1">
        <w:r>
          <w:rPr>
            <w:rStyle w:val="Hiperpovezava"/>
          </w:rPr>
          <w:t>48321378</w:t>
        </w:r>
      </w:hyperlink>
      <w:r>
        <w:t xml:space="preserve"> </w:t>
      </w:r>
    </w:p>
    <w:p w:rsidR="00000000" w:rsidRDefault="00655A8D">
      <w:pPr>
        <w:pStyle w:val="Navadensplet"/>
      </w:pPr>
      <w:bookmarkStart w:id="7" w:name="5"/>
      <w:r>
        <w:rPr>
          <w:b/>
          <w:bCs/>
        </w:rPr>
        <w:t xml:space="preserve">5. </w:t>
      </w:r>
      <w:r>
        <w:br/>
      </w:r>
      <w:bookmarkEnd w:id="7"/>
      <w:r>
        <w:rPr>
          <w:b/>
          <w:bCs/>
        </w:rPr>
        <w:t>KREFT, Lev</w:t>
      </w:r>
      <w:r>
        <w:t xml:space="preserve"> </w:t>
      </w:r>
      <w:r>
        <w:br/>
        <w:t>        Levi horog : filozofi</w:t>
      </w:r>
      <w:r>
        <w:t xml:space="preserve">ja športa v osmih esejih / Lev Kreft. - Ljubljana : Sophia, cop. 2011 (Ljubljana : Collegium Graphicum). - XXIII, 223 str. ; 21 cm. - (Zbirka Teorija / Sophia ; 2011, 9) </w:t>
      </w:r>
      <w:r>
        <w:br/>
      </w:r>
      <w:r>
        <w:br/>
        <w:t xml:space="preserve">500 izv. - Opombe z bibliografijo na dnu nekaterih str. - Kazalo </w:t>
      </w:r>
      <w:r>
        <w:br/>
      </w:r>
      <w:r>
        <w:br/>
        <w:t>ISBN 978-961-6768</w:t>
      </w:r>
      <w:r>
        <w:t xml:space="preserve">-33-7 </w:t>
      </w:r>
      <w:r>
        <w:br/>
        <w:t xml:space="preserve">a) Šport - Filozofija b) filozofija športa c) estetika športa d) šport e) gledališče f) definicija športa g) telesna kultura h) philosophy of sport i) aesthetics of sport j) sport k) theater l) definition of sport m) physical culture </w:t>
      </w:r>
      <w:r>
        <w:br/>
      </w:r>
      <w:r>
        <w:br/>
        <w:t xml:space="preserve">1:796.01 </w:t>
      </w:r>
      <w:r>
        <w:br/>
        <w:t>FRA</w:t>
      </w:r>
      <w:r>
        <w:t xml:space="preserve">SCATI: </w:t>
      </w:r>
      <w:r>
        <w:br/>
        <w:t xml:space="preserve">6-301 </w:t>
      </w:r>
      <w:r>
        <w:br/>
        <w:t xml:space="preserve">COBISS.SI-ID </w:t>
      </w:r>
      <w:hyperlink r:id="rId11" w:tgtFrame="_blank" w:history="1">
        <w:r>
          <w:rPr>
            <w:rStyle w:val="Hiperpovezava"/>
          </w:rPr>
          <w:t>259621632</w:t>
        </w:r>
      </w:hyperlink>
      <w:r>
        <w:t xml:space="preserve"> </w:t>
      </w:r>
    </w:p>
    <w:p w:rsidR="00000000" w:rsidRDefault="00655A8D">
      <w:pPr>
        <w:pStyle w:val="Navadensplet"/>
      </w:pPr>
      <w:bookmarkStart w:id="8" w:name="6"/>
      <w:r>
        <w:rPr>
          <w:b/>
          <w:bCs/>
        </w:rPr>
        <w:t xml:space="preserve">6. </w:t>
      </w:r>
      <w:r>
        <w:br/>
      </w:r>
      <w:bookmarkEnd w:id="8"/>
      <w:r>
        <w:rPr>
          <w:b/>
          <w:bCs/>
        </w:rPr>
        <w:t>POPPER, Karl Raimund, 1902-1994</w:t>
      </w:r>
      <w:r>
        <w:t xml:space="preserve"> </w:t>
      </w:r>
      <w:r>
        <w:br/>
        <w:t xml:space="preserve">        After the open society : selected social and political writings / </w:t>
      </w:r>
      <w:r>
        <w:t xml:space="preserve">Karl Popper ; edited by Jeremy Shearmur and Piers Norris Turner. - London ; New York : Routledge, 2012. - XXXIV, 493 str. ; 24 cm. - (Routledge classics) </w:t>
      </w:r>
      <w:r>
        <w:br/>
      </w:r>
      <w:r>
        <w:br/>
        <w:t xml:space="preserve">Opombe z bibliografijo: str. 425-482. - Kazalo </w:t>
      </w:r>
      <w:r>
        <w:br/>
      </w:r>
      <w:r>
        <w:br/>
        <w:t xml:space="preserve">ISBN 978-0-451-61023-0 (broš.) </w:t>
      </w:r>
      <w:r>
        <w:br/>
        <w:t>a) filozofija b) fi</w:t>
      </w:r>
      <w:r>
        <w:t xml:space="preserve">lozofija politike c) filozofija družbe d) družba </w:t>
      </w:r>
      <w:r>
        <w:br/>
      </w:r>
      <w:r>
        <w:br/>
        <w:t xml:space="preserve">32:141.7 </w:t>
      </w:r>
      <w:r>
        <w:br/>
        <w:t xml:space="preserve">COBISS.SI-ID </w:t>
      </w:r>
      <w:hyperlink r:id="rId12" w:tgtFrame="_blank" w:history="1">
        <w:r>
          <w:rPr>
            <w:rStyle w:val="Hiperpovezava"/>
          </w:rPr>
          <w:t>5684314</w:t>
        </w:r>
      </w:hyperlink>
      <w:r>
        <w:t xml:space="preserve"> </w:t>
      </w:r>
    </w:p>
    <w:p w:rsidR="00000000" w:rsidRDefault="00655A8D">
      <w:pPr>
        <w:pStyle w:val="Navadensplet"/>
      </w:pPr>
      <w:bookmarkStart w:id="9" w:name="7"/>
      <w:r>
        <w:rPr>
          <w:b/>
          <w:bCs/>
        </w:rPr>
        <w:t xml:space="preserve">7. </w:t>
      </w:r>
      <w:r>
        <w:br/>
      </w:r>
      <w:bookmarkEnd w:id="9"/>
      <w:r>
        <w:rPr>
          <w:b/>
          <w:bCs/>
        </w:rPr>
        <w:t>POPPER, Karl Raimund, 1902-1994</w:t>
      </w:r>
      <w:r>
        <w:t xml:space="preserve"> </w:t>
      </w:r>
      <w:r>
        <w:br/>
        <w:t>        The two fundamental prob</w:t>
      </w:r>
      <w:r>
        <w:t xml:space="preserve">lems of the theory of knowledge / Karl Popper ; edited by Troels Eggers Hansen ; translated by John Kinory and Andreas Pickel. - London ; New York : Routledge, 2012. - XXXIV, 510 str. : ilustr. ; 24 cm. - (Routledge classics) </w:t>
      </w:r>
      <w:r>
        <w:br/>
      </w:r>
      <w:r>
        <w:br/>
        <w:t>Prevod dela: Die beiden Grun</w:t>
      </w:r>
      <w:r>
        <w:t xml:space="preserve">dprobleme der Erkenntnistheorie. - Opombe z bibliografijo na dnu str. - Kazali </w:t>
      </w:r>
      <w:r>
        <w:br/>
      </w:r>
      <w:r>
        <w:br/>
        <w:t xml:space="preserve">ISBN 978-0-415-61022-3 (broš.) </w:t>
      </w:r>
      <w:r>
        <w:br/>
        <w:t xml:space="preserve">a) indukcija b) izkušnja c) epistemologija d) spoznavna teorija </w:t>
      </w:r>
      <w:r>
        <w:br/>
      </w:r>
      <w:r>
        <w:br/>
        <w:t xml:space="preserve">165.4 </w:t>
      </w:r>
      <w:r>
        <w:br/>
        <w:t xml:space="preserve">COBISS.SI-ID </w:t>
      </w:r>
      <w:hyperlink r:id="rId13" w:tgtFrame="_blank" w:history="1">
        <w:r>
          <w:rPr>
            <w:rStyle w:val="Hiperpovezava"/>
          </w:rPr>
          <w:t>1098866782</w:t>
        </w:r>
      </w:hyperlink>
      <w:r>
        <w:t xml:space="preserve"> </w:t>
      </w:r>
    </w:p>
    <w:p w:rsidR="00000000" w:rsidRDefault="00655A8D">
      <w:pPr>
        <w:rPr>
          <w:rFonts w:eastAsia="Times New Roman"/>
        </w:rPr>
      </w:pPr>
      <w:bookmarkStart w:id="10" w:name="t3"/>
      <w:bookmarkEnd w:id="10"/>
      <w:r>
        <w:rPr>
          <w:rFonts w:eastAsia="Times New Roman"/>
        </w:rPr>
        <w:pict>
          <v:rect id="_x0000_i1029" style="width:0;height:1.5pt" o:hralign="center" o:hrstd="t" o:hr="t" fillcolor="#a0a0a0" stroked="f"/>
        </w:pict>
      </w:r>
    </w:p>
    <w:p w:rsidR="00000000" w:rsidRDefault="00655A8D">
      <w:pPr>
        <w:pStyle w:val="Naslov3"/>
        <w:rPr>
          <w:rFonts w:eastAsia="Times New Roman"/>
        </w:rPr>
      </w:pPr>
      <w:r>
        <w:rPr>
          <w:rFonts w:eastAsia="Times New Roman"/>
        </w:rPr>
        <w:t>159.9 PSIHOLOGIJA</w:t>
      </w:r>
    </w:p>
    <w:p w:rsidR="00000000" w:rsidRDefault="00655A8D">
      <w:pPr>
        <w:rPr>
          <w:rFonts w:eastAsia="Times New Roman"/>
        </w:rPr>
      </w:pPr>
      <w:r>
        <w:rPr>
          <w:rFonts w:eastAsia="Times New Roman"/>
        </w:rPr>
        <w:br/>
      </w:r>
      <w:bookmarkStart w:id="11" w:name="8"/>
      <w:r>
        <w:rPr>
          <w:rFonts w:eastAsia="Times New Roman"/>
          <w:b/>
          <w:bCs/>
        </w:rPr>
        <w:t xml:space="preserve">8. </w:t>
      </w:r>
      <w:r>
        <w:rPr>
          <w:rFonts w:eastAsia="Times New Roman"/>
        </w:rPr>
        <w:br/>
      </w:r>
      <w:bookmarkEnd w:id="11"/>
      <w:r>
        <w:rPr>
          <w:rFonts w:eastAsia="Times New Roman"/>
          <w:b/>
          <w:bCs/>
        </w:rPr>
        <w:t>GOSTEČNIK, Christian</w:t>
      </w:r>
      <w:r>
        <w:rPr>
          <w:rFonts w:eastAsia="Times New Roman"/>
        </w:rPr>
        <w:t xml:space="preserve"> </w:t>
      </w:r>
      <w:r>
        <w:rPr>
          <w:rFonts w:eastAsia="Times New Roman"/>
        </w:rPr>
        <w:br/>
        <w:t>        Govorica telesa v psihoanalizi / Christian Gostečnik. - Ljubljana : Brat Frančišek : Teološka fakulteta :</w:t>
      </w:r>
      <w:r>
        <w:rPr>
          <w:rFonts w:eastAsia="Times New Roman"/>
        </w:rPr>
        <w:t xml:space="preserve"> Frančiškanski družinski inštitut, 2012 (Ljubljana : Belin). - 424 str. ; 21 cm. - (Monografije FDI ; 14) (Znanstvena knjižnica / Teološka fakulteta) </w:t>
      </w:r>
      <w:r>
        <w:rPr>
          <w:rFonts w:eastAsia="Times New Roman"/>
        </w:rPr>
        <w:br/>
      </w:r>
      <w:r>
        <w:rPr>
          <w:rFonts w:eastAsia="Times New Roman"/>
        </w:rPr>
        <w:br/>
        <w:t xml:space="preserve">Bibliografija: str. 413-424. - Povzetek ; Abstract </w:t>
      </w:r>
      <w:r>
        <w:rPr>
          <w:rFonts w:eastAsia="Times New Roman"/>
        </w:rPr>
        <w:br/>
      </w:r>
      <w:r>
        <w:rPr>
          <w:rFonts w:eastAsia="Times New Roman"/>
        </w:rPr>
        <w:br/>
        <w:t xml:space="preserve">ISBN 978-961-6873-03-1 (Brat Frančišek) </w:t>
      </w:r>
      <w:r>
        <w:rPr>
          <w:rFonts w:eastAsia="Times New Roman"/>
        </w:rPr>
        <w:br/>
        <w:t>a) Govoric</w:t>
      </w:r>
      <w:r>
        <w:rPr>
          <w:rFonts w:eastAsia="Times New Roman"/>
        </w:rPr>
        <w:t xml:space="preserve">a telesa - Psihoanaliza b) relacijska družinska terapija c) človeško telo </w:t>
      </w:r>
      <w:r>
        <w:rPr>
          <w:rFonts w:eastAsia="Times New Roman"/>
        </w:rPr>
        <w:br/>
      </w:r>
      <w:r>
        <w:rPr>
          <w:rFonts w:eastAsia="Times New Roman"/>
        </w:rPr>
        <w:br/>
        <w:t xml:space="preserve">808.5:159.925 </w:t>
      </w:r>
      <w:r>
        <w:rPr>
          <w:rFonts w:eastAsia="Times New Roman"/>
        </w:rPr>
        <w:br/>
        <w:t xml:space="preserve">159.964.2 </w:t>
      </w:r>
      <w:r>
        <w:rPr>
          <w:rFonts w:eastAsia="Times New Roman"/>
        </w:rPr>
        <w:br/>
        <w:t xml:space="preserve">COBISS.SI-ID </w:t>
      </w:r>
      <w:hyperlink r:id="rId14" w:tgtFrame="_blank" w:history="1">
        <w:r>
          <w:rPr>
            <w:rStyle w:val="Hiperpovezava"/>
            <w:rFonts w:eastAsia="Times New Roman"/>
          </w:rPr>
          <w:t>260586240</w:t>
        </w:r>
      </w:hyperlink>
      <w:r>
        <w:rPr>
          <w:rFonts w:eastAsia="Times New Roman"/>
        </w:rPr>
        <w:t xml:space="preserve"> </w:t>
      </w:r>
    </w:p>
    <w:p w:rsidR="00000000" w:rsidRDefault="00655A8D">
      <w:pPr>
        <w:pStyle w:val="Navadensplet"/>
      </w:pPr>
      <w:bookmarkStart w:id="12" w:name="9"/>
      <w:r>
        <w:rPr>
          <w:b/>
          <w:bCs/>
        </w:rPr>
        <w:t xml:space="preserve">9. </w:t>
      </w:r>
      <w:r>
        <w:br/>
      </w:r>
      <w:bookmarkEnd w:id="12"/>
      <w:r>
        <w:rPr>
          <w:b/>
          <w:bCs/>
        </w:rPr>
        <w:t>TANČIČ Grum, Alenka</w:t>
      </w:r>
      <w:r>
        <w:t xml:space="preserve"> </w:t>
      </w:r>
      <w:r>
        <w:br/>
        <w:t>        Terapevtovo doživljanje terapevtske delovne alianse pri delu s posameznikom in parom oz. družino v prvih letih prakse : fenomenološko psihološka raziskava : magistrsko delo / Alenka Tančič Grum. - Ljubljana : [A. Tančič Grum], 2011. - VI, 175, CXX</w:t>
      </w:r>
      <w:r>
        <w:t xml:space="preserve">I str. ; 30 cm </w:t>
      </w:r>
      <w:r>
        <w:br/>
      </w:r>
      <w:r>
        <w:br/>
        <w:t xml:space="preserve">Mentor Tomaž Erzar. - Bibliografija: str. 152-175. - Povzetek ; Abstract. - Univ. v Ljubljani, Teološka fak. </w:t>
      </w:r>
      <w:r>
        <w:br/>
        <w:t>a) terapevti b) terapije c) psihologija dela d) psihološki nasveti e) psihološki vidik f) praksa g) doživljanje h) raziskovanje i</w:t>
      </w:r>
      <w:r>
        <w:t xml:space="preserve">) magistrske naloge </w:t>
      </w:r>
      <w:r>
        <w:br/>
      </w:r>
      <w:r>
        <w:br/>
        <w:t xml:space="preserve">159.9.072.4(043.2) </w:t>
      </w:r>
      <w:r>
        <w:br/>
        <w:t xml:space="preserve">COBISS.SI-ID </w:t>
      </w:r>
      <w:hyperlink r:id="rId15" w:tgtFrame="_blank" w:history="1">
        <w:r>
          <w:rPr>
            <w:rStyle w:val="Hiperpovezava"/>
          </w:rPr>
          <w:t>5700954</w:t>
        </w:r>
      </w:hyperlink>
      <w:r>
        <w:t xml:space="preserve"> </w:t>
      </w:r>
    </w:p>
    <w:p w:rsidR="00000000" w:rsidRDefault="00655A8D">
      <w:pPr>
        <w:rPr>
          <w:rFonts w:eastAsia="Times New Roman"/>
        </w:rPr>
      </w:pPr>
      <w:bookmarkStart w:id="13" w:name="t4"/>
      <w:bookmarkEnd w:id="13"/>
      <w:r>
        <w:rPr>
          <w:rFonts w:eastAsia="Times New Roman"/>
        </w:rPr>
        <w:pict>
          <v:rect id="_x0000_i1030" style="width:0;height:1.5pt" o:hralign="center" o:hrstd="t" o:hr="t" fillcolor="#a0a0a0" stroked="f"/>
        </w:pict>
      </w:r>
    </w:p>
    <w:p w:rsidR="00000000" w:rsidRDefault="00655A8D">
      <w:pPr>
        <w:pStyle w:val="Naslov3"/>
        <w:rPr>
          <w:rFonts w:eastAsia="Times New Roman"/>
        </w:rPr>
      </w:pPr>
      <w:r>
        <w:rPr>
          <w:rFonts w:eastAsia="Times New Roman"/>
        </w:rPr>
        <w:t>2 VERSTVO. SPLOŠNO.</w:t>
      </w:r>
    </w:p>
    <w:p w:rsidR="00000000" w:rsidRDefault="00655A8D">
      <w:pPr>
        <w:rPr>
          <w:rFonts w:eastAsia="Times New Roman"/>
        </w:rPr>
      </w:pPr>
      <w:r>
        <w:rPr>
          <w:rFonts w:eastAsia="Times New Roman"/>
        </w:rPr>
        <w:br/>
      </w:r>
      <w:bookmarkStart w:id="14" w:name="10"/>
      <w:r>
        <w:rPr>
          <w:rFonts w:eastAsia="Times New Roman"/>
          <w:b/>
          <w:bCs/>
        </w:rPr>
        <w:t xml:space="preserve">10. </w:t>
      </w:r>
      <w:r>
        <w:rPr>
          <w:rFonts w:eastAsia="Times New Roman"/>
        </w:rPr>
        <w:br/>
      </w:r>
      <w:bookmarkEnd w:id="14"/>
      <w:r>
        <w:rPr>
          <w:rFonts w:eastAsia="Times New Roman"/>
          <w:b/>
          <w:bCs/>
        </w:rPr>
        <w:t>DANNEELS, Godfried, 1933-</w:t>
      </w:r>
      <w:r>
        <w:rPr>
          <w:rFonts w:eastAsia="Times New Roman"/>
        </w:rPr>
        <w:t xml:space="preserve"> </w:t>
      </w:r>
      <w:r>
        <w:rPr>
          <w:rFonts w:eastAsia="Times New Roman"/>
        </w:rPr>
        <w:br/>
        <w:t xml:space="preserve">        Sedem Jezusovih besed na križu / Godfried Danneels ; [prevedel Pavel Peter Bratina]. - 1. izd. - Ljubljana : Družina, 2012 (tiskano v Sloveniji). - 63 str. : avtorj. fotogr. ; 16 cm </w:t>
      </w:r>
      <w:r>
        <w:rPr>
          <w:rFonts w:eastAsia="Times New Roman"/>
        </w:rPr>
        <w:br/>
      </w:r>
      <w:r>
        <w:rPr>
          <w:rFonts w:eastAsia="Times New Roman"/>
        </w:rPr>
        <w:br/>
        <w:t xml:space="preserve">Prevod dela: Le sette parole di Gesu in croce. - 800 izv. </w:t>
      </w:r>
      <w:r>
        <w:rPr>
          <w:rFonts w:eastAsia="Times New Roman"/>
        </w:rPr>
        <w:br/>
      </w:r>
      <w:r>
        <w:rPr>
          <w:rFonts w:eastAsia="Times New Roman"/>
        </w:rPr>
        <w:br/>
        <w:t>ISB</w:t>
      </w:r>
      <w:r>
        <w:rPr>
          <w:rFonts w:eastAsia="Times New Roman"/>
        </w:rPr>
        <w:t xml:space="preserve">N 978-961-222-879-8 </w:t>
      </w:r>
      <w:r>
        <w:rPr>
          <w:rFonts w:eastAsia="Times New Roman"/>
        </w:rPr>
        <w:br/>
        <w:t xml:space="preserve">a) Jezus Kristus - Križanje b) Duhovnost - Krščanstvo c) kristologija d) vera </w:t>
      </w:r>
      <w:r>
        <w:rPr>
          <w:rFonts w:eastAsia="Times New Roman"/>
        </w:rPr>
        <w:br/>
      </w:r>
      <w:r>
        <w:rPr>
          <w:rFonts w:eastAsia="Times New Roman"/>
        </w:rPr>
        <w:br/>
        <w:t xml:space="preserve">27-312.8 </w:t>
      </w:r>
      <w:r>
        <w:rPr>
          <w:rFonts w:eastAsia="Times New Roman"/>
        </w:rPr>
        <w:br/>
        <w:t xml:space="preserve">COBISS.SI-ID </w:t>
      </w:r>
      <w:hyperlink r:id="rId16" w:tgtFrame="_blank" w:history="1">
        <w:r>
          <w:rPr>
            <w:rStyle w:val="Hiperpovezava"/>
            <w:rFonts w:eastAsia="Times New Roman"/>
          </w:rPr>
          <w:t>259894272</w:t>
        </w:r>
      </w:hyperlink>
      <w:r>
        <w:rPr>
          <w:rFonts w:eastAsia="Times New Roman"/>
        </w:rPr>
        <w:t xml:space="preserve"> </w:t>
      </w:r>
    </w:p>
    <w:p w:rsidR="00000000" w:rsidRDefault="00655A8D">
      <w:pPr>
        <w:pStyle w:val="Navadensplet"/>
      </w:pPr>
      <w:bookmarkStart w:id="15" w:name="11"/>
      <w:r>
        <w:rPr>
          <w:b/>
          <w:bCs/>
        </w:rPr>
        <w:t xml:space="preserve">11. </w:t>
      </w:r>
      <w:r>
        <w:br/>
      </w:r>
      <w:bookmarkEnd w:id="15"/>
      <w:r>
        <w:rPr>
          <w:b/>
          <w:bCs/>
        </w:rPr>
        <w:t>KOLAR, Bogdan</w:t>
      </w:r>
      <w:r>
        <w:t xml:space="preserve"> </w:t>
      </w:r>
      <w:r>
        <w:br/>
        <w:t>        Župnija svetega Jurija pri Celju / Bogdan Kolar ; [prevod vizitacij K. M. Attemsa Miran Sajovic, prevod povzetka v angleški jezik Simona Zabukovec, prevod povzetka v nemški jezik Štefan Alojzij Ferenčak ; slikovno gradivo je iz arhiv</w:t>
      </w:r>
      <w:r>
        <w:t xml:space="preserve">a župnijskega urada Šentjur]. - Šentjur : Župnijski urad, 2012 (tiskano v Sloveniji). - 196 str. : ilustr. ; 24 cm </w:t>
      </w:r>
      <w:r>
        <w:br/>
      </w:r>
      <w:r>
        <w:br/>
        <w:t xml:space="preserve">2000 izv. - Knjigi na pot / Stanislav Lipovšek: str. 5. - Bibliografija: str. 173-175. - Povzetek v angl. in nem. </w:t>
      </w:r>
      <w:r>
        <w:br/>
        <w:t>a) Šentjur - Župnija - Z</w:t>
      </w:r>
      <w:r>
        <w:t xml:space="preserve">godovina b) župnije c) Slovenija d) Šentjur e) krajepis f) župnija Svetega Jurija </w:t>
      </w:r>
      <w:r>
        <w:br/>
      </w:r>
      <w:r>
        <w:br/>
        <w:t xml:space="preserve">27-774(497.4Šentjur) </w:t>
      </w:r>
      <w:r>
        <w:br/>
        <w:t xml:space="preserve">COBISS.SI-ID </w:t>
      </w:r>
      <w:hyperlink r:id="rId17" w:tgtFrame="_blank" w:history="1">
        <w:r>
          <w:rPr>
            <w:rStyle w:val="Hiperpovezava"/>
          </w:rPr>
          <w:t>260172800</w:t>
        </w:r>
      </w:hyperlink>
      <w:r>
        <w:t xml:space="preserve"> </w:t>
      </w:r>
    </w:p>
    <w:p w:rsidR="00000000" w:rsidRDefault="00655A8D">
      <w:pPr>
        <w:pStyle w:val="Navadensplet"/>
      </w:pPr>
      <w:bookmarkStart w:id="16" w:name="12"/>
      <w:r>
        <w:rPr>
          <w:b/>
          <w:bCs/>
        </w:rPr>
        <w:t xml:space="preserve">12. </w:t>
      </w:r>
      <w:r>
        <w:br/>
      </w:r>
      <w:bookmarkEnd w:id="16"/>
      <w:r>
        <w:t xml:space="preserve">        </w:t>
      </w:r>
      <w:r>
        <w:rPr>
          <w:b/>
          <w:bCs/>
        </w:rPr>
        <w:t>PISMO i</w:t>
      </w:r>
      <w:r>
        <w:rPr>
          <w:b/>
          <w:bCs/>
        </w:rPr>
        <w:t>skalcem Boga</w:t>
      </w:r>
      <w:r>
        <w:t xml:space="preserve"> / [pripravila] Italijanska škofovska konferenca ; [prevod in spremna beseda Rafko Valenčič]. - Ljubljana : Družina, 2011 (tiskano v Sloveniji). - 94 str. ; 20 cm. - (Cerkveni dokumenti, ISSN 1318-1262 ; 132) </w:t>
      </w:r>
      <w:r>
        <w:br/>
      </w:r>
      <w:r>
        <w:br/>
        <w:t>Prevod dela: Lettera ai cercatori</w:t>
      </w:r>
      <w:r>
        <w:t xml:space="preserve"> di Dio. - 1.600 izv. </w:t>
      </w:r>
      <w:r>
        <w:br/>
      </w:r>
      <w:r>
        <w:br/>
        <w:t xml:space="preserve">ISBN 978-961-222-863-7 </w:t>
      </w:r>
      <w:r>
        <w:br/>
        <w:t xml:space="preserve">a) Evangelizacija b) Bogoiskateljstvo c) katoliška cerkev d) pastoralno delo e) krščansko življenje f) kateheza g) cerkveni dokumenti </w:t>
      </w:r>
      <w:r>
        <w:br/>
      </w:r>
      <w:r>
        <w:br/>
        <w:t xml:space="preserve">27-47(093.2) </w:t>
      </w:r>
      <w:r>
        <w:br/>
        <w:t xml:space="preserve">27-14(093.2) </w:t>
      </w:r>
      <w:r>
        <w:br/>
        <w:t xml:space="preserve">COBISS.SI-ID </w:t>
      </w:r>
      <w:hyperlink r:id="rId18" w:tgtFrame="_blank" w:history="1">
        <w:r>
          <w:rPr>
            <w:rStyle w:val="Hiperpovezava"/>
          </w:rPr>
          <w:t>258245888</w:t>
        </w:r>
      </w:hyperlink>
      <w:r>
        <w:t xml:space="preserve"> </w:t>
      </w:r>
    </w:p>
    <w:p w:rsidR="00000000" w:rsidRDefault="00655A8D">
      <w:pPr>
        <w:pStyle w:val="Navadensplet"/>
      </w:pPr>
      <w:bookmarkStart w:id="17" w:name="13"/>
      <w:r>
        <w:rPr>
          <w:b/>
          <w:bCs/>
        </w:rPr>
        <w:t xml:space="preserve">13. </w:t>
      </w:r>
      <w:r>
        <w:br/>
      </w:r>
      <w:bookmarkEnd w:id="17"/>
      <w:r>
        <w:rPr>
          <w:b/>
          <w:bCs/>
        </w:rPr>
        <w:t>STARK, Rodney</w:t>
      </w:r>
      <w:r>
        <w:t xml:space="preserve"> </w:t>
      </w:r>
      <w:r>
        <w:br/>
        <w:t>        Zmagoslavje razuma : kako je krščanstvo pripeljalo do svobode, kapitalizma in razcveta zahodne družbe / Rodney Stark ; [slovenski prevod Jeric</w:t>
      </w:r>
      <w:r>
        <w:t xml:space="preserve">a Jerman ; spremna beseda Robert Petkovšek]. - 1. izd. - Ljubljana : Družina, 2012 (tiskano v Sloveniji). - 407 str. ; 20 cm </w:t>
      </w:r>
      <w:r>
        <w:br/>
      </w:r>
      <w:r>
        <w:br/>
        <w:t>Prevod dela: The victory of reason. - 800 izv. - Evangelij, gibalo racionalizacje v kulturi in družbi / Robert Petkovšek: str. 7-</w:t>
      </w:r>
      <w:r>
        <w:t xml:space="preserve">30. - Bibliografija: str. 29-30 in 367-392. - Kazalo </w:t>
      </w:r>
      <w:r>
        <w:br/>
      </w:r>
      <w:r>
        <w:br/>
        <w:t xml:space="preserve">ISBN 978-961-222-883-5 </w:t>
      </w:r>
      <w:r>
        <w:br/>
        <w:t xml:space="preserve">a) Krščanstvo - Civilizacija b) Kapitalizem - Religiozni vidik </w:t>
      </w:r>
      <w:r>
        <w:br/>
      </w:r>
      <w:r>
        <w:br/>
        <w:t xml:space="preserve">27:330.342.14 </w:t>
      </w:r>
      <w:r>
        <w:br/>
        <w:t xml:space="preserve">316.722:27 </w:t>
      </w:r>
      <w:r>
        <w:br/>
        <w:t xml:space="preserve">COBISS.SI-ID </w:t>
      </w:r>
      <w:hyperlink r:id="rId19" w:tgtFrame="_blank" w:history="1">
        <w:r>
          <w:rPr>
            <w:rStyle w:val="Hiperpovezava"/>
          </w:rPr>
          <w:t>260165632</w:t>
        </w:r>
      </w:hyperlink>
      <w:r>
        <w:t xml:space="preserve"> </w:t>
      </w:r>
    </w:p>
    <w:p w:rsidR="00000000" w:rsidRDefault="00655A8D">
      <w:pPr>
        <w:pStyle w:val="Navadensplet"/>
      </w:pPr>
      <w:bookmarkStart w:id="18" w:name="14"/>
      <w:r>
        <w:rPr>
          <w:b/>
          <w:bCs/>
        </w:rPr>
        <w:t xml:space="preserve">14. </w:t>
      </w:r>
      <w:r>
        <w:br/>
      </w:r>
      <w:bookmarkEnd w:id="18"/>
      <w:r>
        <w:rPr>
          <w:b/>
          <w:bCs/>
        </w:rPr>
        <w:t>ŠTERBENC, Primož</w:t>
      </w:r>
      <w:r>
        <w:t xml:space="preserve"> </w:t>
      </w:r>
      <w:r>
        <w:br/>
        <w:t>        Zahod in muslimanski svet : akcije in reakcije / Primož Šterbenc. - Ljubljana : Fakulteta za družbene vede, Založba FDV, 2011 ([Ljubljana] : NTD). - 342 str. ; 24 cm. - (Knjižna zb</w:t>
      </w:r>
      <w:r>
        <w:t xml:space="preserve">irka Mednarodni odnosi. Monografije / Fakulteta za družbene vede) </w:t>
      </w:r>
      <w:r>
        <w:br/>
      </w:r>
      <w:r>
        <w:br/>
        <w:t xml:space="preserve">Dostopno tudi na: </w:t>
      </w:r>
      <w:hyperlink r:id="rId20" w:history="1">
        <w:r>
          <w:rPr>
            <w:rStyle w:val="Hiperpovezava"/>
          </w:rPr>
          <w:t>http://www.fdv.uni-lj.si/zalozba/edostop.asp</w:t>
        </w:r>
      </w:hyperlink>
      <w:r>
        <w:t xml:space="preserve"> . - Tiskano po naročilu. - Bibliografija: str. 301-336. - Kazalo</w:t>
      </w:r>
      <w:r>
        <w:t xml:space="preserve"> </w:t>
      </w:r>
      <w:r>
        <w:br/>
      </w:r>
      <w:r>
        <w:br/>
        <w:t xml:space="preserve">ISBN 978-961-235-565-4 </w:t>
      </w:r>
      <w:r>
        <w:br/>
        <w:t xml:space="preserve">ISBN 978-961-235-566-1 (e-Pub) </w:t>
      </w:r>
      <w:r>
        <w:br/>
        <w:t xml:space="preserve">a) Islam - Družbeni vidik b) religije c) verstva d) neoliberalizem e) ekonomska politika </w:t>
      </w:r>
      <w:r>
        <w:br/>
      </w:r>
      <w:r>
        <w:br/>
        <w:t xml:space="preserve">28 </w:t>
      </w:r>
      <w:r>
        <w:br/>
        <w:t xml:space="preserve">316.74:28 </w:t>
      </w:r>
      <w:r>
        <w:br/>
        <w:t xml:space="preserve">COBISS.SI-ID </w:t>
      </w:r>
      <w:hyperlink r:id="rId21" w:tgtFrame="_blank" w:history="1">
        <w:r>
          <w:rPr>
            <w:rStyle w:val="Hiperpovezava"/>
          </w:rPr>
          <w:t>259273216</w:t>
        </w:r>
      </w:hyperlink>
      <w:r>
        <w:t xml:space="preserve"> </w:t>
      </w:r>
    </w:p>
    <w:p w:rsidR="00000000" w:rsidRDefault="00655A8D">
      <w:pPr>
        <w:pStyle w:val="Navadensplet"/>
      </w:pPr>
      <w:bookmarkStart w:id="19" w:name="15"/>
      <w:r>
        <w:rPr>
          <w:b/>
          <w:bCs/>
        </w:rPr>
        <w:t xml:space="preserve">15. </w:t>
      </w:r>
      <w:r>
        <w:br/>
      </w:r>
      <w:bookmarkEnd w:id="19"/>
      <w:r>
        <w:rPr>
          <w:b/>
          <w:bCs/>
        </w:rPr>
        <w:t>ŽITKO, Romana</w:t>
      </w:r>
      <w:r>
        <w:t xml:space="preserve"> </w:t>
      </w:r>
      <w:r>
        <w:br/>
        <w:t xml:space="preserve">        Odpuščanje z vidika religioznosti in zakonskega zadovoljstva : magistrsko delo / Romana Žitko Rožmanc. - Ljubljana : [R. Žitko Rožmanc], 2012. - 141 str. : graf. prikazi ; 30 cm </w:t>
      </w:r>
      <w:r>
        <w:br/>
      </w:r>
      <w:r>
        <w:br/>
        <w:t>Mentor Ch</w:t>
      </w:r>
      <w:r>
        <w:t xml:space="preserve">ristian Gostečnik. - Bibliografija: str. 129-136. - Povzetek ; Summary. - Univ. v Ljubljani, Teološka fak. </w:t>
      </w:r>
      <w:r>
        <w:br/>
        <w:t>a) odpuščanje b) religozni vidik c) religioznost d) verovanje e) religija f) vera g) zakonska zveza h) zakonsko življenje i) zadovoljstvo j) magistr</w:t>
      </w:r>
      <w:r>
        <w:t xml:space="preserve">ske naloge </w:t>
      </w:r>
      <w:r>
        <w:br/>
      </w:r>
      <w:r>
        <w:br/>
        <w:t xml:space="preserve">2-185.36:27-184.3(043.2) </w:t>
      </w:r>
      <w:r>
        <w:br/>
        <w:t xml:space="preserve">COBISS.SI-ID </w:t>
      </w:r>
      <w:hyperlink r:id="rId22" w:tgtFrame="_blank" w:history="1">
        <w:r>
          <w:rPr>
            <w:rStyle w:val="Hiperpovezava"/>
          </w:rPr>
          <w:t>5701210</w:t>
        </w:r>
      </w:hyperlink>
      <w:r>
        <w:t xml:space="preserve"> </w:t>
      </w:r>
    </w:p>
    <w:p w:rsidR="00000000" w:rsidRDefault="00655A8D">
      <w:pPr>
        <w:rPr>
          <w:rFonts w:eastAsia="Times New Roman"/>
        </w:rPr>
      </w:pPr>
      <w:bookmarkStart w:id="20" w:name="t5"/>
      <w:bookmarkEnd w:id="20"/>
      <w:r>
        <w:rPr>
          <w:rFonts w:eastAsia="Times New Roman"/>
        </w:rPr>
        <w:pict>
          <v:rect id="_x0000_i1031" style="width:0;height:1.5pt" o:hralign="center" o:hrstd="t" o:hr="t" fillcolor="#a0a0a0" stroked="f"/>
        </w:pict>
      </w:r>
    </w:p>
    <w:p w:rsidR="00000000" w:rsidRDefault="00655A8D">
      <w:pPr>
        <w:pStyle w:val="Naslov3"/>
        <w:rPr>
          <w:rFonts w:eastAsia="Times New Roman"/>
        </w:rPr>
      </w:pPr>
      <w:r>
        <w:rPr>
          <w:rFonts w:eastAsia="Times New Roman"/>
        </w:rPr>
        <w:t>2-1 TEOLOGIJA</w:t>
      </w:r>
    </w:p>
    <w:p w:rsidR="00000000" w:rsidRDefault="00655A8D">
      <w:pPr>
        <w:rPr>
          <w:rFonts w:eastAsia="Times New Roman"/>
        </w:rPr>
      </w:pPr>
      <w:r>
        <w:rPr>
          <w:rFonts w:eastAsia="Times New Roman"/>
        </w:rPr>
        <w:br/>
      </w:r>
      <w:bookmarkStart w:id="21" w:name="16"/>
      <w:r>
        <w:rPr>
          <w:rFonts w:eastAsia="Times New Roman"/>
          <w:b/>
          <w:bCs/>
        </w:rPr>
        <w:t xml:space="preserve">16. </w:t>
      </w:r>
      <w:r>
        <w:rPr>
          <w:rFonts w:eastAsia="Times New Roman"/>
        </w:rPr>
        <w:br/>
      </w:r>
      <w:bookmarkEnd w:id="21"/>
      <w:r>
        <w:rPr>
          <w:rFonts w:eastAsia="Times New Roman"/>
        </w:rPr>
        <w:t xml:space="preserve">        </w:t>
      </w:r>
      <w:r>
        <w:rPr>
          <w:rFonts w:eastAsia="Times New Roman"/>
          <w:b/>
          <w:bCs/>
        </w:rPr>
        <w:t>FILOZOFIJA religije</w:t>
      </w:r>
      <w:r>
        <w:rPr>
          <w:rFonts w:eastAsia="Times New Roman"/>
        </w:rPr>
        <w:t>. Del 2</w:t>
      </w:r>
      <w:r>
        <w:rPr>
          <w:rFonts w:eastAsia="Times New Roman"/>
        </w:rPr>
        <w:t xml:space="preserve">, Izbrani filozofski teksti / izbral in uredil Anton Jamnik. - Ljubljana : [A. Jamnik], 2012. - 1 zv. (loč. pag.) : ilustr. ; 30 cm </w:t>
      </w:r>
      <w:r>
        <w:rPr>
          <w:rFonts w:eastAsia="Times New Roman"/>
        </w:rPr>
        <w:br/>
      </w:r>
      <w:r>
        <w:rPr>
          <w:rFonts w:eastAsia="Times New Roman"/>
        </w:rPr>
        <w:br/>
        <w:t xml:space="preserve">Ov. nasl. - Skripta za interno uporabo študentov Teološke fakultete. - Bibliografija pri nekaterih prispevkih </w:t>
      </w:r>
      <w:r>
        <w:rPr>
          <w:rFonts w:eastAsia="Times New Roman"/>
        </w:rPr>
        <w:br/>
        <w:t>a) filozofi</w:t>
      </w:r>
      <w:r>
        <w:rPr>
          <w:rFonts w:eastAsia="Times New Roman"/>
        </w:rPr>
        <w:t xml:space="preserve">ja religije b) besedila </w:t>
      </w:r>
      <w:r>
        <w:rPr>
          <w:rFonts w:eastAsia="Times New Roman"/>
        </w:rPr>
        <w:br/>
      </w:r>
      <w:r>
        <w:rPr>
          <w:rFonts w:eastAsia="Times New Roman"/>
        </w:rPr>
        <w:br/>
        <w:t xml:space="preserve">2-1 </w:t>
      </w:r>
      <w:r>
        <w:rPr>
          <w:rFonts w:eastAsia="Times New Roman"/>
        </w:rPr>
        <w:br/>
        <w:t xml:space="preserve">COBISS.SI-ID </w:t>
      </w:r>
      <w:hyperlink r:id="rId23" w:tgtFrame="_blank" w:history="1">
        <w:r>
          <w:rPr>
            <w:rStyle w:val="Hiperpovezava"/>
            <w:rFonts w:eastAsia="Times New Roman"/>
          </w:rPr>
          <w:t>5688154</w:t>
        </w:r>
      </w:hyperlink>
      <w:r>
        <w:rPr>
          <w:rFonts w:eastAsia="Times New Roman"/>
        </w:rPr>
        <w:t xml:space="preserve"> </w:t>
      </w:r>
    </w:p>
    <w:p w:rsidR="00000000" w:rsidRDefault="00655A8D">
      <w:pPr>
        <w:pStyle w:val="Navadensplet"/>
      </w:pPr>
      <w:bookmarkStart w:id="22" w:name="17"/>
      <w:r>
        <w:rPr>
          <w:b/>
          <w:bCs/>
        </w:rPr>
        <w:t xml:space="preserve">17. </w:t>
      </w:r>
      <w:r>
        <w:br/>
      </w:r>
      <w:bookmarkEnd w:id="22"/>
      <w:r>
        <w:rPr>
          <w:b/>
          <w:bCs/>
        </w:rPr>
        <w:t>JAMNIK, Anton, 1961-</w:t>
      </w:r>
      <w:r>
        <w:t xml:space="preserve"> </w:t>
      </w:r>
      <w:r>
        <w:br/>
        <w:t>        Filozofija religije. Del 1, Nekatera poglavja iz filozofije reli</w:t>
      </w:r>
      <w:r>
        <w:t xml:space="preserve">gije / Anton Jamnik. - Ljubljana : [A. Jamnik], 2012. - 146 str. ; 30 cm </w:t>
      </w:r>
      <w:r>
        <w:br/>
      </w:r>
      <w:r>
        <w:br/>
        <w:t xml:space="preserve">Ov. nasl. - Skripta za interno uporabo študentov Teološke fakultete. - Opombe z bibliografijo na dnu str. </w:t>
      </w:r>
      <w:r>
        <w:br/>
        <w:t xml:space="preserve">a) filozofija religije </w:t>
      </w:r>
      <w:r>
        <w:br/>
      </w:r>
      <w:r>
        <w:br/>
        <w:t xml:space="preserve">2-1 </w:t>
      </w:r>
      <w:r>
        <w:br/>
        <w:t xml:space="preserve">COBISS.SI-ID </w:t>
      </w:r>
      <w:hyperlink r:id="rId24" w:tgtFrame="_blank" w:history="1">
        <w:r>
          <w:rPr>
            <w:rStyle w:val="Hiperpovezava"/>
          </w:rPr>
          <w:t>5687898</w:t>
        </w:r>
      </w:hyperlink>
      <w:r>
        <w:t xml:space="preserve"> </w:t>
      </w:r>
    </w:p>
    <w:p w:rsidR="00000000" w:rsidRDefault="00655A8D">
      <w:pPr>
        <w:rPr>
          <w:rFonts w:eastAsia="Times New Roman"/>
        </w:rPr>
      </w:pPr>
      <w:bookmarkStart w:id="23" w:name="t6"/>
      <w:bookmarkEnd w:id="23"/>
      <w:r>
        <w:rPr>
          <w:rFonts w:eastAsia="Times New Roman"/>
        </w:rPr>
        <w:pict>
          <v:rect id="_x0000_i1032" style="width:0;height:1.5pt" o:hralign="center" o:hrstd="t" o:hr="t" fillcolor="#a0a0a0" stroked="f"/>
        </w:pict>
      </w:r>
    </w:p>
    <w:p w:rsidR="00000000" w:rsidRDefault="00655A8D">
      <w:pPr>
        <w:pStyle w:val="Naslov3"/>
        <w:rPr>
          <w:rFonts w:eastAsia="Times New Roman"/>
        </w:rPr>
      </w:pPr>
      <w:r>
        <w:rPr>
          <w:rFonts w:eastAsia="Times New Roman"/>
        </w:rPr>
        <w:t>27 KRŠČANSTVO. KRŠČANSKE CERKVE IN VEROIZPOVEDI</w:t>
      </w:r>
    </w:p>
    <w:p w:rsidR="00000000" w:rsidRDefault="00655A8D">
      <w:pPr>
        <w:rPr>
          <w:rFonts w:eastAsia="Times New Roman"/>
        </w:rPr>
      </w:pPr>
      <w:r>
        <w:rPr>
          <w:rFonts w:eastAsia="Times New Roman"/>
        </w:rPr>
        <w:br/>
      </w:r>
      <w:bookmarkStart w:id="24" w:name="18"/>
      <w:r>
        <w:rPr>
          <w:rFonts w:eastAsia="Times New Roman"/>
          <w:b/>
          <w:bCs/>
        </w:rPr>
        <w:t xml:space="preserve">18. </w:t>
      </w:r>
      <w:r>
        <w:rPr>
          <w:rFonts w:eastAsia="Times New Roman"/>
        </w:rPr>
        <w:br/>
      </w:r>
      <w:bookmarkEnd w:id="24"/>
      <w:r>
        <w:rPr>
          <w:rFonts w:eastAsia="Times New Roman"/>
          <w:b/>
          <w:bCs/>
        </w:rPr>
        <w:t>ZUPANČIČ, Peter, 1981-, teolog</w:t>
      </w:r>
      <w:r>
        <w:rPr>
          <w:rFonts w:eastAsia="Times New Roman"/>
        </w:rPr>
        <w:t xml:space="preserve"> </w:t>
      </w:r>
      <w:r>
        <w:rPr>
          <w:rFonts w:eastAsia="Times New Roman"/>
        </w:rPr>
        <w:br/>
        <w:t>        Spor med jezuiti in Svetim sedežem okoli kit</w:t>
      </w:r>
      <w:r>
        <w:rPr>
          <w:rFonts w:eastAsia="Times New Roman"/>
        </w:rPr>
        <w:t xml:space="preserve">ajskega obredja : diplomsko delo / Peter Zupančič. - Ljubljana : [P. Zupančič], 2012. - VI, 41 str. ; 30 cm </w:t>
      </w:r>
      <w:r>
        <w:rPr>
          <w:rFonts w:eastAsia="Times New Roman"/>
        </w:rPr>
        <w:br/>
      </w:r>
      <w:r>
        <w:rPr>
          <w:rFonts w:eastAsia="Times New Roman"/>
        </w:rPr>
        <w:br/>
        <w:t xml:space="preserve">Mentor Bogdan Kolar. - Bibliografija: str. 39-41. - Povzetek ; Summary. - Univ. v Ljubljani, Teološka fak. </w:t>
      </w:r>
      <w:r>
        <w:rPr>
          <w:rFonts w:eastAsia="Times New Roman"/>
        </w:rPr>
        <w:br/>
        <w:t>a) krščanstvo b) jezuiti c) kitajsko o</w:t>
      </w:r>
      <w:r>
        <w:rPr>
          <w:rFonts w:eastAsia="Times New Roman"/>
        </w:rPr>
        <w:t xml:space="preserve">bredje d) obredi e) spor f) konfucianizem g) diplomske naloge </w:t>
      </w:r>
      <w:r>
        <w:rPr>
          <w:rFonts w:eastAsia="Times New Roman"/>
        </w:rPr>
        <w:br/>
      </w:r>
      <w:r>
        <w:rPr>
          <w:rFonts w:eastAsia="Times New Roman"/>
        </w:rPr>
        <w:br/>
        <w:t xml:space="preserve">27-789.5(510)"16/17":27-732(043.2) </w:t>
      </w:r>
      <w:r>
        <w:rPr>
          <w:rFonts w:eastAsia="Times New Roman"/>
        </w:rPr>
        <w:br/>
        <w:t xml:space="preserve">COBISS.SI-ID </w:t>
      </w:r>
      <w:hyperlink r:id="rId25" w:tgtFrame="_blank" w:history="1">
        <w:r>
          <w:rPr>
            <w:rStyle w:val="Hiperpovezava"/>
            <w:rFonts w:eastAsia="Times New Roman"/>
          </w:rPr>
          <w:t>5704026</w:t>
        </w:r>
      </w:hyperlink>
      <w:r>
        <w:rPr>
          <w:rFonts w:eastAsia="Times New Roman"/>
        </w:rPr>
        <w:t xml:space="preserve"> </w:t>
      </w:r>
    </w:p>
    <w:p w:rsidR="00000000" w:rsidRDefault="00655A8D">
      <w:pPr>
        <w:rPr>
          <w:rFonts w:eastAsia="Times New Roman"/>
        </w:rPr>
      </w:pPr>
      <w:bookmarkStart w:id="25" w:name="t7"/>
      <w:bookmarkEnd w:id="25"/>
      <w:r>
        <w:rPr>
          <w:rFonts w:eastAsia="Times New Roman"/>
        </w:rPr>
        <w:pict>
          <v:rect id="_x0000_i1033" style="width:0;height:1.5pt" o:hralign="center" o:hrstd="t" o:hr="t" fillcolor="#a0a0a0" stroked="f"/>
        </w:pict>
      </w:r>
    </w:p>
    <w:p w:rsidR="00000000" w:rsidRDefault="00655A8D">
      <w:pPr>
        <w:pStyle w:val="Naslov3"/>
        <w:rPr>
          <w:rFonts w:eastAsia="Times New Roman"/>
        </w:rPr>
      </w:pPr>
      <w:r>
        <w:rPr>
          <w:rFonts w:eastAsia="Times New Roman"/>
        </w:rPr>
        <w:t>27-1 KRŠČANSKA TEOLOGIJA</w:t>
      </w:r>
    </w:p>
    <w:p w:rsidR="00000000" w:rsidRDefault="00655A8D">
      <w:pPr>
        <w:rPr>
          <w:rFonts w:eastAsia="Times New Roman"/>
        </w:rPr>
      </w:pPr>
      <w:r>
        <w:rPr>
          <w:rFonts w:eastAsia="Times New Roman"/>
        </w:rPr>
        <w:br/>
      </w:r>
      <w:bookmarkStart w:id="26" w:name="19"/>
      <w:r>
        <w:rPr>
          <w:rFonts w:eastAsia="Times New Roman"/>
          <w:b/>
          <w:bCs/>
        </w:rPr>
        <w:t xml:space="preserve">19. </w:t>
      </w:r>
      <w:r>
        <w:rPr>
          <w:rFonts w:eastAsia="Times New Roman"/>
        </w:rPr>
        <w:br/>
      </w:r>
      <w:bookmarkEnd w:id="26"/>
      <w:r>
        <w:rPr>
          <w:rFonts w:eastAsia="Times New Roman"/>
          <w:b/>
          <w:bCs/>
        </w:rPr>
        <w:t>FRIESENHAHN, Jacob H., 1979-</w:t>
      </w:r>
      <w:r>
        <w:rPr>
          <w:rFonts w:eastAsia="Times New Roman"/>
        </w:rPr>
        <w:t xml:space="preserve"> </w:t>
      </w:r>
      <w:r>
        <w:rPr>
          <w:rFonts w:eastAsia="Times New Roman"/>
        </w:rPr>
        <w:br/>
        <w:t xml:space="preserve">        The Trinity and theodicy : the Trinitarian theology of von Balthasar and the problem of evil / Jacob H. Friesenhahn. - Farnham ; Burlington : Ashgate, </w:t>
      </w:r>
      <w:r>
        <w:rPr>
          <w:rFonts w:eastAsia="Times New Roman"/>
        </w:rPr>
        <w:t xml:space="preserve">cop. 2011. - 197 str. : ilustr. ; 24 cm. - (Ashgate new critical thinking in religion, theology, and biblical studies) </w:t>
      </w:r>
      <w:r>
        <w:rPr>
          <w:rFonts w:eastAsia="Times New Roman"/>
        </w:rPr>
        <w:br/>
      </w:r>
      <w:r>
        <w:rPr>
          <w:rFonts w:eastAsia="Times New Roman"/>
        </w:rPr>
        <w:br/>
        <w:t xml:space="preserve">Bibliografija: str. 181-187. - Kazalo </w:t>
      </w:r>
      <w:r>
        <w:rPr>
          <w:rFonts w:eastAsia="Times New Roman"/>
        </w:rPr>
        <w:br/>
      </w:r>
      <w:r>
        <w:rPr>
          <w:rFonts w:eastAsia="Times New Roman"/>
        </w:rPr>
        <w:br/>
        <w:t xml:space="preserve">ISBN 978-1-4094-0801-7 (trda vezava) </w:t>
      </w:r>
      <w:r>
        <w:rPr>
          <w:rFonts w:eastAsia="Times New Roman"/>
        </w:rPr>
        <w:br/>
        <w:t xml:space="preserve">ISBN 978-1-4094-0802-4 (el. knjiga) </w:t>
      </w:r>
      <w:r>
        <w:rPr>
          <w:rFonts w:eastAsia="Times New Roman"/>
        </w:rPr>
        <w:br/>
        <w:t>a) Balthasar, Hans U</w:t>
      </w:r>
      <w:r>
        <w:rPr>
          <w:rFonts w:eastAsia="Times New Roman"/>
        </w:rPr>
        <w:t xml:space="preserve">rs von (1905-1988) - Teologija b) teodiceja c) trinitarična teologija d) zlo e) 20.st. </w:t>
      </w:r>
      <w:r>
        <w:rPr>
          <w:rFonts w:eastAsia="Times New Roman"/>
        </w:rPr>
        <w:br/>
      </w:r>
      <w:r>
        <w:rPr>
          <w:rFonts w:eastAsia="Times New Roman"/>
        </w:rPr>
        <w:br/>
        <w:t xml:space="preserve">27-144.89-1Balthasar H.U.von"19" </w:t>
      </w:r>
      <w:r>
        <w:rPr>
          <w:rFonts w:eastAsia="Times New Roman"/>
        </w:rPr>
        <w:br/>
        <w:t xml:space="preserve">COBISS.SI-ID </w:t>
      </w:r>
      <w:hyperlink r:id="rId26" w:tgtFrame="_blank" w:history="1">
        <w:r>
          <w:rPr>
            <w:rStyle w:val="Hiperpovezava"/>
            <w:rFonts w:eastAsia="Times New Roman"/>
          </w:rPr>
          <w:t>5707610</w:t>
        </w:r>
      </w:hyperlink>
      <w:r>
        <w:rPr>
          <w:rFonts w:eastAsia="Times New Roman"/>
        </w:rPr>
        <w:t xml:space="preserve"> </w:t>
      </w:r>
    </w:p>
    <w:p w:rsidR="00000000" w:rsidRDefault="00655A8D">
      <w:pPr>
        <w:pStyle w:val="Navadensplet"/>
      </w:pPr>
      <w:bookmarkStart w:id="27" w:name="20"/>
      <w:r>
        <w:rPr>
          <w:b/>
          <w:bCs/>
        </w:rPr>
        <w:t xml:space="preserve">20. </w:t>
      </w:r>
      <w:r>
        <w:br/>
      </w:r>
      <w:bookmarkEnd w:id="27"/>
      <w:r>
        <w:rPr>
          <w:b/>
          <w:bCs/>
        </w:rPr>
        <w:t>ŠT</w:t>
      </w:r>
      <w:r>
        <w:rPr>
          <w:b/>
          <w:bCs/>
        </w:rPr>
        <w:t>RUKELJ, Anton</w:t>
      </w:r>
      <w:r>
        <w:t xml:space="preserve"> </w:t>
      </w:r>
      <w:r>
        <w:br/>
        <w:t xml:space="preserve">        Vertrauen : Mut zum Christsein / Anton Štrukelj. - St. Ottilien : EOS, cop. 2012. - 239 str. ; 19 cm </w:t>
      </w:r>
      <w:r>
        <w:br/>
      </w:r>
      <w:r>
        <w:br/>
        <w:t xml:space="preserve">Geleitwort / Egon Kapellari: str. 7-8. - Bibliografija: str. 235-239 in na dnu str. </w:t>
      </w:r>
      <w:r>
        <w:br/>
      </w:r>
      <w:r>
        <w:br/>
        <w:t xml:space="preserve">ISBN 978-3-8306-7539-6 </w:t>
      </w:r>
      <w:r>
        <w:br/>
        <w:t>a) Benedictus XVI, p</w:t>
      </w:r>
      <w:r>
        <w:t xml:space="preserve">apež (1927-) - Teologija b) Balthasar, Hans Urs von (1905-1988) - Teologija c) katoliška teologija d) teologi </w:t>
      </w:r>
      <w:r>
        <w:br/>
      </w:r>
      <w:r>
        <w:br/>
        <w:t xml:space="preserve">272-1 </w:t>
      </w:r>
      <w:r>
        <w:br/>
        <w:t xml:space="preserve">COBISS.SI-ID </w:t>
      </w:r>
      <w:hyperlink r:id="rId27" w:tgtFrame="_blank" w:history="1">
        <w:r>
          <w:rPr>
            <w:rStyle w:val="Hiperpovezava"/>
          </w:rPr>
          <w:t>5706330</w:t>
        </w:r>
      </w:hyperlink>
      <w:r>
        <w:t xml:space="preserve"> </w:t>
      </w:r>
    </w:p>
    <w:p w:rsidR="00000000" w:rsidRDefault="00655A8D">
      <w:pPr>
        <w:rPr>
          <w:rFonts w:eastAsia="Times New Roman"/>
        </w:rPr>
      </w:pPr>
      <w:bookmarkStart w:id="28" w:name="t8"/>
      <w:bookmarkEnd w:id="28"/>
      <w:r>
        <w:rPr>
          <w:rFonts w:eastAsia="Times New Roman"/>
        </w:rPr>
        <w:pict>
          <v:rect id="_x0000_i1034" style="width:0;height:1.5pt" o:hralign="center" o:hrstd="t" o:hr="t" fillcolor="#a0a0a0" stroked="f"/>
        </w:pict>
      </w:r>
    </w:p>
    <w:p w:rsidR="00000000" w:rsidRDefault="00655A8D">
      <w:pPr>
        <w:pStyle w:val="Naslov3"/>
        <w:rPr>
          <w:rFonts w:eastAsia="Times New Roman"/>
        </w:rPr>
      </w:pPr>
      <w:r>
        <w:rPr>
          <w:rFonts w:eastAsia="Times New Roman"/>
        </w:rPr>
        <w:t>27-23 BIBLIJA. SVETO PISMO</w:t>
      </w:r>
    </w:p>
    <w:p w:rsidR="00000000" w:rsidRDefault="00655A8D">
      <w:pPr>
        <w:rPr>
          <w:rFonts w:eastAsia="Times New Roman"/>
        </w:rPr>
      </w:pPr>
      <w:r>
        <w:rPr>
          <w:rFonts w:eastAsia="Times New Roman"/>
        </w:rPr>
        <w:br/>
      </w:r>
      <w:bookmarkStart w:id="29" w:name="21"/>
      <w:r>
        <w:rPr>
          <w:rFonts w:eastAsia="Times New Roman"/>
          <w:b/>
          <w:bCs/>
        </w:rPr>
        <w:t xml:space="preserve">21. </w:t>
      </w:r>
      <w:r>
        <w:rPr>
          <w:rFonts w:eastAsia="Times New Roman"/>
        </w:rPr>
        <w:br/>
      </w:r>
      <w:bookmarkEnd w:id="29"/>
      <w:r>
        <w:rPr>
          <w:rFonts w:eastAsia="Times New Roman"/>
          <w:b/>
          <w:bCs/>
        </w:rPr>
        <w:t>GUILLELMUS a Sancto Theodorico, ok. 1085-1148</w:t>
      </w:r>
      <w:r>
        <w:rPr>
          <w:rFonts w:eastAsia="Times New Roman"/>
        </w:rPr>
        <w:t xml:space="preserve"> </w:t>
      </w:r>
      <w:r>
        <w:rPr>
          <w:rFonts w:eastAsia="Times New Roman"/>
        </w:rPr>
        <w:br/>
        <w:t>        Exposé sur l'Épître aux Romains / Guillaume de Saint-Thierry ; texte latin Paul Verdeyen ; introduction, traduction et notes Yves-Anselme Baud</w:t>
      </w:r>
      <w:r>
        <w:rPr>
          <w:rFonts w:eastAsia="Times New Roman"/>
        </w:rPr>
        <w:t xml:space="preserve">elet. - Paris : Cerf, 2011-. - Zv. &lt;1-&gt; ; 20 cm. - (Sources chrétiennes, ISSN 0750-1978 ; no 544) </w:t>
      </w:r>
      <w:r>
        <w:rPr>
          <w:rFonts w:eastAsia="Times New Roman"/>
        </w:rPr>
        <w:br/>
      </w:r>
      <w:r>
        <w:rPr>
          <w:rFonts w:eastAsia="Times New Roman"/>
        </w:rPr>
        <w:br/>
        <w:t xml:space="preserve">Uvodna študija v franc., lat. besedilo in vzpor. franc. prevod. - Bibliografija: str. 81-103. - Kazalo </w:t>
      </w:r>
      <w:r>
        <w:rPr>
          <w:rFonts w:eastAsia="Times New Roman"/>
        </w:rPr>
        <w:br/>
      </w:r>
      <w:r>
        <w:rPr>
          <w:rFonts w:eastAsia="Times New Roman"/>
        </w:rPr>
        <w:br/>
        <w:t xml:space="preserve">Dosedanja vsebina: </w:t>
      </w:r>
      <w:r>
        <w:rPr>
          <w:rFonts w:eastAsia="Times New Roman"/>
        </w:rPr>
        <w:br/>
        <w:t>T. 1: (Livres I-III). - 2011. -</w:t>
      </w:r>
      <w:r>
        <w:rPr>
          <w:rFonts w:eastAsia="Times New Roman"/>
        </w:rPr>
        <w:t xml:space="preserve"> 386 str. </w:t>
      </w:r>
      <w:r>
        <w:rPr>
          <w:rFonts w:eastAsia="Times New Roman"/>
        </w:rPr>
        <w:br/>
      </w:r>
      <w:r>
        <w:rPr>
          <w:rFonts w:eastAsia="Times New Roman"/>
        </w:rPr>
        <w:br/>
        <w:t xml:space="preserve">ISBN 978-2-204-09758-1 </w:t>
      </w:r>
      <w:r>
        <w:rPr>
          <w:rFonts w:eastAsia="Times New Roman"/>
        </w:rPr>
        <w:br/>
        <w:t xml:space="preserve">a) Biblia. N. T. Ad Romanos - Interpretacija b) Sveto pismo nove zaveze c) komentarji d) eksegeza e) srednji vek </w:t>
      </w:r>
      <w:r>
        <w:rPr>
          <w:rFonts w:eastAsia="Times New Roman"/>
        </w:rPr>
        <w:br/>
      </w:r>
      <w:r>
        <w:rPr>
          <w:rFonts w:eastAsia="Times New Roman"/>
        </w:rPr>
        <w:br/>
        <w:t xml:space="preserve">27-277-248.42 </w:t>
      </w:r>
      <w:r>
        <w:rPr>
          <w:rFonts w:eastAsia="Times New Roman"/>
        </w:rPr>
        <w:br/>
        <w:t xml:space="preserve">COBISS.SI-ID </w:t>
      </w:r>
      <w:hyperlink r:id="rId28" w:tgtFrame="_blank" w:history="1">
        <w:r>
          <w:rPr>
            <w:rStyle w:val="Hiperpovezava"/>
            <w:rFonts w:eastAsia="Times New Roman"/>
          </w:rPr>
          <w:t>5700186</w:t>
        </w:r>
      </w:hyperlink>
      <w:r>
        <w:rPr>
          <w:rFonts w:eastAsia="Times New Roman"/>
        </w:rPr>
        <w:t xml:space="preserve"> </w:t>
      </w:r>
    </w:p>
    <w:p w:rsidR="00000000" w:rsidRDefault="00655A8D">
      <w:pPr>
        <w:rPr>
          <w:rFonts w:eastAsia="Times New Roman"/>
        </w:rPr>
      </w:pPr>
      <w:bookmarkStart w:id="30" w:name="t9"/>
      <w:bookmarkEnd w:id="30"/>
      <w:r>
        <w:rPr>
          <w:rFonts w:eastAsia="Times New Roman"/>
        </w:rPr>
        <w:pict>
          <v:rect id="_x0000_i1035" style="width:0;height:1.5pt" o:hralign="center" o:hrstd="t" o:hr="t" fillcolor="#a0a0a0" stroked="f"/>
        </w:pict>
      </w:r>
    </w:p>
    <w:p w:rsidR="00000000" w:rsidRDefault="00655A8D">
      <w:pPr>
        <w:pStyle w:val="Naslov3"/>
        <w:rPr>
          <w:rFonts w:eastAsia="Times New Roman"/>
        </w:rPr>
      </w:pPr>
      <w:r>
        <w:rPr>
          <w:rFonts w:eastAsia="Times New Roman"/>
        </w:rPr>
        <w:t>27-27 INTERPRETACIJA, EKSEGEZA, KOMENTARJI SVETEGA PISMA</w:t>
      </w:r>
    </w:p>
    <w:p w:rsidR="00000000" w:rsidRDefault="00655A8D">
      <w:pPr>
        <w:rPr>
          <w:rFonts w:eastAsia="Times New Roman"/>
        </w:rPr>
      </w:pPr>
      <w:r>
        <w:rPr>
          <w:rFonts w:eastAsia="Times New Roman"/>
        </w:rPr>
        <w:br/>
      </w:r>
      <w:bookmarkStart w:id="31" w:name="22"/>
      <w:r>
        <w:rPr>
          <w:rFonts w:eastAsia="Times New Roman"/>
          <w:b/>
          <w:bCs/>
        </w:rPr>
        <w:t xml:space="preserve">22. </w:t>
      </w:r>
      <w:r>
        <w:rPr>
          <w:rFonts w:eastAsia="Times New Roman"/>
        </w:rPr>
        <w:br/>
      </w:r>
      <w:bookmarkEnd w:id="31"/>
      <w:r>
        <w:rPr>
          <w:rFonts w:eastAsia="Times New Roman"/>
          <w:b/>
          <w:bCs/>
        </w:rPr>
        <w:t>RABANUS Maurus, ok. 784-856</w:t>
      </w:r>
      <w:r>
        <w:rPr>
          <w:rFonts w:eastAsia="Times New Roman"/>
        </w:rPr>
        <w:t xml:space="preserve"> </w:t>
      </w:r>
      <w:r>
        <w:rPr>
          <w:rFonts w:eastAsia="Times New Roman"/>
        </w:rPr>
        <w:br/>
        <w:t>        Deux commentaires sur le Livre de Ruth / Raban Maur, Claude de Turin ; texte latin G</w:t>
      </w:r>
      <w:r>
        <w:rPr>
          <w:rFonts w:eastAsia="Times New Roman"/>
        </w:rPr>
        <w:t xml:space="preserve">. Colvener et I. M. Douglas ; introduction, traduction, notes et index par Pierre Monat. - Paris : Cerf, 2009. - 187 str. ; 20 cm. - (Sources chrétiennes, ISSN 0750-1978 ; no 533) </w:t>
      </w:r>
      <w:r>
        <w:rPr>
          <w:rFonts w:eastAsia="Times New Roman"/>
        </w:rPr>
        <w:br/>
      </w:r>
      <w:r>
        <w:rPr>
          <w:rFonts w:eastAsia="Times New Roman"/>
        </w:rPr>
        <w:br/>
        <w:t>Uvodna študija v franc., lat. besedilo in vzpor. franc. prevod. - Opombe z</w:t>
      </w:r>
      <w:r>
        <w:rPr>
          <w:rFonts w:eastAsia="Times New Roman"/>
        </w:rPr>
        <w:t xml:space="preserve"> bibliografijo na dnu str. - Kazalo </w:t>
      </w:r>
      <w:r>
        <w:rPr>
          <w:rFonts w:eastAsia="Times New Roman"/>
        </w:rPr>
        <w:br/>
      </w:r>
      <w:r>
        <w:rPr>
          <w:rFonts w:eastAsia="Times New Roman"/>
        </w:rPr>
        <w:br/>
        <w:t xml:space="preserve">ISBN 978-2-204-09181-7 </w:t>
      </w:r>
      <w:r>
        <w:rPr>
          <w:rFonts w:eastAsia="Times New Roman"/>
        </w:rPr>
        <w:br/>
        <w:t xml:space="preserve">a) Biblia. V. T. Ruth - Interpretacija b) Sveto pismo stare zaveze c) svetopisemski komentarji d) eksegeza e) srednji vek </w:t>
      </w:r>
      <w:r>
        <w:rPr>
          <w:rFonts w:eastAsia="Times New Roman"/>
        </w:rPr>
        <w:br/>
      </w:r>
      <w:r>
        <w:rPr>
          <w:rFonts w:eastAsia="Times New Roman"/>
        </w:rPr>
        <w:br/>
        <w:t xml:space="preserve">27-277-243.27 </w:t>
      </w:r>
      <w:r>
        <w:rPr>
          <w:rFonts w:eastAsia="Times New Roman"/>
        </w:rPr>
        <w:br/>
        <w:t xml:space="preserve">COBISS.SI-ID </w:t>
      </w:r>
      <w:hyperlink r:id="rId29" w:tgtFrame="_blank" w:history="1">
        <w:r>
          <w:rPr>
            <w:rStyle w:val="Hiperpovezava"/>
            <w:rFonts w:eastAsia="Times New Roman"/>
          </w:rPr>
          <w:t>5698906</w:t>
        </w:r>
      </w:hyperlink>
      <w:r>
        <w:rPr>
          <w:rFonts w:eastAsia="Times New Roman"/>
        </w:rPr>
        <w:t xml:space="preserve"> </w:t>
      </w:r>
    </w:p>
    <w:p w:rsidR="00000000" w:rsidRDefault="00655A8D">
      <w:pPr>
        <w:rPr>
          <w:rFonts w:eastAsia="Times New Roman"/>
        </w:rPr>
      </w:pPr>
      <w:bookmarkStart w:id="32" w:name="t10"/>
      <w:bookmarkEnd w:id="32"/>
      <w:r>
        <w:rPr>
          <w:rFonts w:eastAsia="Times New Roman"/>
        </w:rPr>
        <w:pict>
          <v:rect id="_x0000_i1036" style="width:0;height:1.5pt" o:hralign="center" o:hrstd="t" o:hr="t" fillcolor="#a0a0a0" stroked="f"/>
        </w:pict>
      </w:r>
    </w:p>
    <w:p w:rsidR="00000000" w:rsidRDefault="00655A8D">
      <w:pPr>
        <w:pStyle w:val="Naslov3"/>
        <w:rPr>
          <w:rFonts w:eastAsia="Times New Roman"/>
        </w:rPr>
      </w:pPr>
      <w:r>
        <w:rPr>
          <w:rFonts w:eastAsia="Times New Roman"/>
        </w:rPr>
        <w:t>27-282 MOLITVENIKI, LITURGIČNA BESEDILA, OBREDNIKI IN DRUGI NEBIBLIČNI TEKSTI</w:t>
      </w:r>
    </w:p>
    <w:p w:rsidR="00000000" w:rsidRDefault="00655A8D">
      <w:pPr>
        <w:rPr>
          <w:rFonts w:eastAsia="Times New Roman"/>
        </w:rPr>
      </w:pPr>
      <w:r>
        <w:rPr>
          <w:rFonts w:eastAsia="Times New Roman"/>
        </w:rPr>
        <w:br/>
      </w:r>
      <w:bookmarkStart w:id="33" w:name="23"/>
      <w:r>
        <w:rPr>
          <w:rFonts w:eastAsia="Times New Roman"/>
          <w:b/>
          <w:bCs/>
        </w:rPr>
        <w:t xml:space="preserve">23. </w:t>
      </w:r>
      <w:r>
        <w:rPr>
          <w:rFonts w:eastAsia="Times New Roman"/>
        </w:rPr>
        <w:br/>
      </w:r>
      <w:bookmarkEnd w:id="33"/>
      <w:r>
        <w:rPr>
          <w:rFonts w:eastAsia="Times New Roman"/>
          <w:b/>
          <w:bCs/>
        </w:rPr>
        <w:t>LOŽAR, Petra, 1985-</w:t>
      </w:r>
      <w:r>
        <w:rPr>
          <w:rFonts w:eastAsia="Times New Roman"/>
        </w:rPr>
        <w:t xml:space="preserve"> </w:t>
      </w:r>
      <w:r>
        <w:rPr>
          <w:rFonts w:eastAsia="Times New Roman"/>
        </w:rPr>
        <w:br/>
        <w:t>        Interakcija liturgije in družbe v d</w:t>
      </w:r>
      <w:r>
        <w:rPr>
          <w:rFonts w:eastAsia="Times New Roman"/>
        </w:rPr>
        <w:t xml:space="preserve">anašnjem času : diplomsko seminarska naloga / Petra Ložar. - Ljubljana : [P. Ložar], 2012. - X, 62, V str. : graf. prikazi ; 30 cm </w:t>
      </w:r>
      <w:r>
        <w:rPr>
          <w:rFonts w:eastAsia="Times New Roman"/>
        </w:rPr>
        <w:br/>
      </w:r>
      <w:r>
        <w:rPr>
          <w:rFonts w:eastAsia="Times New Roman"/>
        </w:rPr>
        <w:br/>
        <w:t xml:space="preserve">Mentor Slavko Krajnc. - Bibliografija: str. 61-62 str. - Povzetek ; Zusammenfassung. - Univ. v Ljubljani, Teološka fak. </w:t>
      </w:r>
      <w:r>
        <w:rPr>
          <w:rFonts w:eastAsia="Times New Roman"/>
        </w:rPr>
        <w:br/>
        <w:t>a)</w:t>
      </w:r>
      <w:r>
        <w:rPr>
          <w:rFonts w:eastAsia="Times New Roman"/>
        </w:rPr>
        <w:t xml:space="preserve"> liturgija b) družba c) kultura d) liturgični obredi e) zakramenti f) kristjani g) diplomske naloge </w:t>
      </w:r>
      <w:r>
        <w:rPr>
          <w:rFonts w:eastAsia="Times New Roman"/>
        </w:rPr>
        <w:br/>
      </w:r>
      <w:r>
        <w:rPr>
          <w:rFonts w:eastAsia="Times New Roman"/>
        </w:rPr>
        <w:br/>
        <w:t xml:space="preserve">27-528:316.3(043.2) </w:t>
      </w:r>
      <w:r>
        <w:rPr>
          <w:rFonts w:eastAsia="Times New Roman"/>
        </w:rPr>
        <w:br/>
        <w:t xml:space="preserve">COBISS.SI-ID </w:t>
      </w:r>
      <w:hyperlink r:id="rId30" w:tgtFrame="_blank" w:history="1">
        <w:r>
          <w:rPr>
            <w:rStyle w:val="Hiperpovezava"/>
            <w:rFonts w:eastAsia="Times New Roman"/>
          </w:rPr>
          <w:t>5703514</w:t>
        </w:r>
      </w:hyperlink>
      <w:r>
        <w:rPr>
          <w:rFonts w:eastAsia="Times New Roman"/>
        </w:rPr>
        <w:t xml:space="preserve"> </w:t>
      </w:r>
    </w:p>
    <w:p w:rsidR="00000000" w:rsidRDefault="00655A8D">
      <w:pPr>
        <w:rPr>
          <w:rFonts w:eastAsia="Times New Roman"/>
        </w:rPr>
      </w:pPr>
      <w:bookmarkStart w:id="34" w:name="t11"/>
      <w:bookmarkEnd w:id="34"/>
      <w:r>
        <w:rPr>
          <w:rFonts w:eastAsia="Times New Roman"/>
        </w:rPr>
        <w:pict>
          <v:rect id="_x0000_i1037" style="width:0;height:1.5pt" o:hralign="center" o:hrstd="t" o:hr="t" fillcolor="#a0a0a0" stroked="f"/>
        </w:pict>
      </w:r>
    </w:p>
    <w:p w:rsidR="00000000" w:rsidRDefault="00655A8D">
      <w:pPr>
        <w:pStyle w:val="Naslov3"/>
        <w:rPr>
          <w:rFonts w:eastAsia="Times New Roman"/>
        </w:rPr>
      </w:pPr>
      <w:r>
        <w:rPr>
          <w:rFonts w:eastAsia="Times New Roman"/>
        </w:rPr>
        <w:t>27-42 MORALNA TEOLOGIJA</w:t>
      </w:r>
    </w:p>
    <w:p w:rsidR="00000000" w:rsidRDefault="00655A8D">
      <w:pPr>
        <w:rPr>
          <w:rFonts w:eastAsia="Times New Roman"/>
        </w:rPr>
      </w:pPr>
      <w:r>
        <w:rPr>
          <w:rFonts w:eastAsia="Times New Roman"/>
        </w:rPr>
        <w:br/>
      </w:r>
      <w:bookmarkStart w:id="35" w:name="24"/>
      <w:r>
        <w:rPr>
          <w:rFonts w:eastAsia="Times New Roman"/>
          <w:b/>
          <w:bCs/>
        </w:rPr>
        <w:t xml:space="preserve">24. </w:t>
      </w:r>
      <w:r>
        <w:rPr>
          <w:rFonts w:eastAsia="Times New Roman"/>
        </w:rPr>
        <w:br/>
      </w:r>
      <w:bookmarkEnd w:id="35"/>
      <w:r>
        <w:rPr>
          <w:rFonts w:eastAsia="Times New Roman"/>
          <w:b/>
          <w:bCs/>
        </w:rPr>
        <w:t>AVITUS, Alcimus Ecdicius</w:t>
      </w:r>
      <w:r>
        <w:rPr>
          <w:rFonts w:eastAsia="Times New Roman"/>
        </w:rPr>
        <w:t xml:space="preserve"> </w:t>
      </w:r>
      <w:r>
        <w:rPr>
          <w:rFonts w:eastAsia="Times New Roman"/>
        </w:rPr>
        <w:br/>
        <w:t xml:space="preserve">        Éloge consolatoire de la chasteté : (sur la virginité) / Avit de Vienne ; introduction, texte critique, </w:t>
      </w:r>
      <w:r>
        <w:rPr>
          <w:rFonts w:eastAsia="Times New Roman"/>
        </w:rPr>
        <w:t xml:space="preserve">traduction, notes et index par Nicole Hecquet-Noti. - Paris : Cerf, 2011. - 245 str. : tabele ; 20 cm. - (Sources chrétiennes, ISSN 0750-1978 ; no 546) </w:t>
      </w:r>
      <w:r>
        <w:rPr>
          <w:rFonts w:eastAsia="Times New Roman"/>
        </w:rPr>
        <w:br/>
      </w:r>
      <w:r>
        <w:rPr>
          <w:rFonts w:eastAsia="Times New Roman"/>
        </w:rPr>
        <w:br/>
        <w:t>Uvodna študija v franc., lat. besedilo in vzpor. franc. prevod. - Bibliografija: str. 94-108. - Kazala</w:t>
      </w:r>
      <w:r>
        <w:rPr>
          <w:rFonts w:eastAsia="Times New Roman"/>
        </w:rPr>
        <w:t xml:space="preserve"> </w:t>
      </w:r>
      <w:r>
        <w:rPr>
          <w:rFonts w:eastAsia="Times New Roman"/>
        </w:rPr>
        <w:br/>
        <w:t xml:space="preserve">Vsebuje tudi: </w:t>
      </w:r>
      <w:r>
        <w:rPr>
          <w:rFonts w:eastAsia="Times New Roman"/>
        </w:rPr>
        <w:br/>
        <w:t xml:space="preserve">Prologue de l'Histoire spirituelle </w:t>
      </w:r>
      <w:r>
        <w:rPr>
          <w:rFonts w:eastAsia="Times New Roman"/>
        </w:rPr>
        <w:br/>
        <w:t xml:space="preserve">Vie de sainte Fuscinula </w:t>
      </w:r>
      <w:r>
        <w:rPr>
          <w:rFonts w:eastAsia="Times New Roman"/>
        </w:rPr>
        <w:br/>
      </w:r>
      <w:r>
        <w:rPr>
          <w:rFonts w:eastAsia="Times New Roman"/>
        </w:rPr>
        <w:br/>
        <w:t xml:space="preserve">ISBN 978-2-204-09751-2 </w:t>
      </w:r>
      <w:r>
        <w:rPr>
          <w:rFonts w:eastAsia="Times New Roman"/>
        </w:rPr>
        <w:br/>
        <w:t xml:space="preserve">a) krščanstvo b) devištvo c) čistost d) krščanska poezija </w:t>
      </w:r>
      <w:r>
        <w:rPr>
          <w:rFonts w:eastAsia="Times New Roman"/>
        </w:rPr>
        <w:br/>
      </w:r>
      <w:r>
        <w:rPr>
          <w:rFonts w:eastAsia="Times New Roman"/>
        </w:rPr>
        <w:br/>
        <w:t xml:space="preserve">27-447.4:82-1 </w:t>
      </w:r>
      <w:r>
        <w:rPr>
          <w:rFonts w:eastAsia="Times New Roman"/>
        </w:rPr>
        <w:br/>
        <w:t xml:space="preserve">COBISS.SI-ID </w:t>
      </w:r>
      <w:hyperlink r:id="rId31" w:tgtFrame="_blank" w:history="1">
        <w:r>
          <w:rPr>
            <w:rStyle w:val="Hiperpovezava"/>
            <w:rFonts w:eastAsia="Times New Roman"/>
          </w:rPr>
          <w:t>5700442</w:t>
        </w:r>
      </w:hyperlink>
      <w:r>
        <w:rPr>
          <w:rFonts w:eastAsia="Times New Roman"/>
        </w:rPr>
        <w:t xml:space="preserve"> </w:t>
      </w:r>
    </w:p>
    <w:p w:rsidR="00000000" w:rsidRDefault="00655A8D">
      <w:pPr>
        <w:rPr>
          <w:rFonts w:eastAsia="Times New Roman"/>
        </w:rPr>
      </w:pPr>
      <w:bookmarkStart w:id="36" w:name="t12"/>
      <w:bookmarkEnd w:id="36"/>
      <w:r>
        <w:rPr>
          <w:rFonts w:eastAsia="Times New Roman"/>
        </w:rPr>
        <w:pict>
          <v:rect id="_x0000_i1038" style="width:0;height:1.5pt" o:hralign="center" o:hrstd="t" o:hr="t" fillcolor="#a0a0a0" stroked="f"/>
        </w:pict>
      </w:r>
    </w:p>
    <w:p w:rsidR="00000000" w:rsidRDefault="00655A8D">
      <w:pPr>
        <w:pStyle w:val="Naslov3"/>
        <w:rPr>
          <w:rFonts w:eastAsia="Times New Roman"/>
        </w:rPr>
      </w:pPr>
      <w:r>
        <w:rPr>
          <w:rFonts w:eastAsia="Times New Roman"/>
        </w:rPr>
        <w:t>27-58 DUHOVNOST, MISTIKA, ASKEZA</w:t>
      </w:r>
    </w:p>
    <w:p w:rsidR="00000000" w:rsidRDefault="00655A8D">
      <w:pPr>
        <w:rPr>
          <w:rFonts w:eastAsia="Times New Roman"/>
        </w:rPr>
      </w:pPr>
      <w:r>
        <w:rPr>
          <w:rFonts w:eastAsia="Times New Roman"/>
        </w:rPr>
        <w:br/>
      </w:r>
      <w:bookmarkStart w:id="37" w:name="25"/>
      <w:r>
        <w:rPr>
          <w:rFonts w:eastAsia="Times New Roman"/>
          <w:b/>
          <w:bCs/>
        </w:rPr>
        <w:t xml:space="preserve">25. </w:t>
      </w:r>
      <w:r>
        <w:rPr>
          <w:rFonts w:eastAsia="Times New Roman"/>
        </w:rPr>
        <w:br/>
      </w:r>
      <w:bookmarkEnd w:id="37"/>
      <w:r>
        <w:rPr>
          <w:rFonts w:eastAsia="Times New Roman"/>
          <w:b/>
          <w:bCs/>
        </w:rPr>
        <w:t>BERNARDUS Claraevallensis, svetnik</w:t>
      </w:r>
      <w:r>
        <w:rPr>
          <w:rFonts w:eastAsia="Times New Roman"/>
        </w:rPr>
        <w:t xml:space="preserve"> </w:t>
      </w:r>
      <w:r>
        <w:rPr>
          <w:rFonts w:eastAsia="Times New Roman"/>
        </w:rPr>
        <w:br/>
        <w:t xml:space="preserve">        </w:t>
      </w:r>
      <w:r>
        <w:rPr>
          <w:rFonts w:eastAsia="Times New Roman"/>
        </w:rPr>
        <w:t>Office de saint Victor ; Prologue a l'Antiphonaire ; Lettre 398 / Bernard de Clairvaux ; texte latin de l'Office [et] annexes par Claire Maître ; introduction par Claire Maître, Gérard Dubois ; traductions par Esther Lenaerts-Lachapelle ... [et al.]. - Par</w:t>
      </w:r>
      <w:r>
        <w:rPr>
          <w:rFonts w:eastAsia="Times New Roman"/>
        </w:rPr>
        <w:t xml:space="preserve">is : Cerf, 2009. - 310 str., XIV str. pril. : ilustr. ; 20 cm + 1 CD. - (Sources chrétiennes, ISSN 0750-1978 ; no 527) (Ouvres completes / Bernard de Clairvaux ; 30) </w:t>
      </w:r>
      <w:r>
        <w:rPr>
          <w:rFonts w:eastAsia="Times New Roman"/>
        </w:rPr>
        <w:br/>
      </w:r>
      <w:r>
        <w:rPr>
          <w:rFonts w:eastAsia="Times New Roman"/>
        </w:rPr>
        <w:br/>
        <w:t>Uvodna študija v franc., lat. besedilo in vzpor. franc. prevod. - Opombe z bibliografijo</w:t>
      </w:r>
      <w:r>
        <w:rPr>
          <w:rFonts w:eastAsia="Times New Roman"/>
        </w:rPr>
        <w:t xml:space="preserve"> na dnu str. - Kazala </w:t>
      </w:r>
      <w:r>
        <w:rPr>
          <w:rFonts w:eastAsia="Times New Roman"/>
        </w:rPr>
        <w:br/>
      </w:r>
      <w:r>
        <w:rPr>
          <w:rFonts w:eastAsia="Times New Roman"/>
        </w:rPr>
        <w:br/>
        <w:t xml:space="preserve">ISBN 978-2-204-09009-4 </w:t>
      </w:r>
      <w:r>
        <w:rPr>
          <w:rFonts w:eastAsia="Times New Roman"/>
        </w:rPr>
        <w:br/>
        <w:t xml:space="preserve">a) Victor d'Arcis b) krščanska duhovnost c) teologija d) srednji vek e) pisma f) note g) muzikologija </w:t>
      </w:r>
      <w:r>
        <w:rPr>
          <w:rFonts w:eastAsia="Times New Roman"/>
        </w:rPr>
        <w:br/>
      </w:r>
      <w:r>
        <w:rPr>
          <w:rFonts w:eastAsia="Times New Roman"/>
        </w:rPr>
        <w:br/>
        <w:t xml:space="preserve">27-58 </w:t>
      </w:r>
      <w:r>
        <w:rPr>
          <w:rFonts w:eastAsia="Times New Roman"/>
        </w:rPr>
        <w:br/>
        <w:t xml:space="preserve">COBISS.SI-ID </w:t>
      </w:r>
      <w:hyperlink r:id="rId32" w:tgtFrame="_blank" w:history="1">
        <w:r>
          <w:rPr>
            <w:rStyle w:val="Hiperpovezava"/>
            <w:rFonts w:eastAsia="Times New Roman"/>
          </w:rPr>
          <w:t>5697882</w:t>
        </w:r>
      </w:hyperlink>
      <w:r>
        <w:rPr>
          <w:rFonts w:eastAsia="Times New Roman"/>
        </w:rPr>
        <w:t xml:space="preserve"> </w:t>
      </w:r>
    </w:p>
    <w:p w:rsidR="00000000" w:rsidRDefault="00655A8D">
      <w:pPr>
        <w:pStyle w:val="Navadensplet"/>
      </w:pPr>
      <w:bookmarkStart w:id="38" w:name="26"/>
      <w:r>
        <w:rPr>
          <w:b/>
          <w:bCs/>
        </w:rPr>
        <w:t xml:space="preserve">26. </w:t>
      </w:r>
      <w:r>
        <w:br/>
      </w:r>
      <w:bookmarkEnd w:id="38"/>
      <w:r>
        <w:rPr>
          <w:b/>
          <w:bCs/>
        </w:rPr>
        <w:t>BERNARDUS Claraevallensis, svetnik</w:t>
      </w:r>
      <w:r>
        <w:t xml:space="preserve"> </w:t>
      </w:r>
      <w:r>
        <w:br/>
        <w:t>        Sermons variés / Bernard de Clairvaux ; texte latin des s. Bernardi opera par J. Leclercq, H. Rochais et Ch. H. Talbot ; introduction et notes par Françoise Callerot ; traduction</w:t>
      </w:r>
      <w:r>
        <w:t xml:space="preserve"> par Pierre-Yves Émery et Gaetano Raciti ; révisée par Françoise Callerot. - Paris : Cerf, 2010. - 297 str. : tabele ; 20 cm. - (Sources chrétiennes, ISSN 0750-1978 ; no 526) (Ouvres completes / Bernard de Clairvaux ; 28 B) </w:t>
      </w:r>
      <w:r>
        <w:br/>
      </w:r>
      <w:r>
        <w:br/>
        <w:t xml:space="preserve">Uvodna študija v franc., lat. </w:t>
      </w:r>
      <w:r>
        <w:t xml:space="preserve">besedilo in vzpor. franc. prevod. - Opombe z bibliografijo na dnu str. - Kazalo </w:t>
      </w:r>
      <w:r>
        <w:br/>
      </w:r>
      <w:r>
        <w:br/>
        <w:t xml:space="preserve">ISBN 978-2-204-09445-0 </w:t>
      </w:r>
      <w:r>
        <w:br/>
        <w:t xml:space="preserve">a) krščanska duhovnost b) teologija c) srednji vek d) pridige </w:t>
      </w:r>
      <w:r>
        <w:br/>
      </w:r>
      <w:r>
        <w:br/>
        <w:t xml:space="preserve">27-58-475 </w:t>
      </w:r>
      <w:r>
        <w:br/>
        <w:t xml:space="preserve">COBISS.SI-ID </w:t>
      </w:r>
      <w:hyperlink r:id="rId33" w:tgtFrame="_blank" w:history="1">
        <w:r>
          <w:rPr>
            <w:rStyle w:val="Hiperpovezava"/>
          </w:rPr>
          <w:t>5697626</w:t>
        </w:r>
      </w:hyperlink>
      <w:r>
        <w:t xml:space="preserve"> </w:t>
      </w:r>
    </w:p>
    <w:p w:rsidR="00000000" w:rsidRDefault="00655A8D">
      <w:pPr>
        <w:pStyle w:val="Navadensplet"/>
      </w:pPr>
      <w:bookmarkStart w:id="39" w:name="27"/>
      <w:r>
        <w:rPr>
          <w:b/>
          <w:bCs/>
        </w:rPr>
        <w:t xml:space="preserve">27. </w:t>
      </w:r>
      <w:r>
        <w:br/>
      </w:r>
      <w:bookmarkEnd w:id="39"/>
      <w:r>
        <w:rPr>
          <w:b/>
          <w:bCs/>
        </w:rPr>
        <w:t>KRALJ, Robert, 1977-</w:t>
      </w:r>
      <w:r>
        <w:t xml:space="preserve"> </w:t>
      </w:r>
      <w:r>
        <w:br/>
        <w:t xml:space="preserve">        La certeza mística en Santa Teresa / Robert Kralj. - [Salamanca : Colegio Mayor Tomás Luis de Victoria], 2011. - Str. 85-102 ; 24 cm </w:t>
      </w:r>
      <w:r>
        <w:br/>
      </w:r>
      <w:r>
        <w:br/>
        <w:t>Čelni nasl. - Opombe z bibliografij</w:t>
      </w:r>
      <w:r>
        <w:t xml:space="preserve">o na dnu str. - Sumario ; Summary. - P. o.: Cuadernos del Tomás, ISSN 1889-5328, vol. 3, 2011 </w:t>
      </w:r>
      <w:r>
        <w:br/>
        <w:t xml:space="preserve">a) Thérese de l'Enfant Jésus, svetnica (1873-1897) b) krščanstvo c) mistika d) mistikinje e) svetnice </w:t>
      </w:r>
      <w:r>
        <w:br/>
      </w:r>
      <w:r>
        <w:br/>
        <w:t xml:space="preserve">27-587-055.2:929sv. Terezija D. J. </w:t>
      </w:r>
      <w:r>
        <w:br/>
        <w:t xml:space="preserve">COBISS.SI-ID </w:t>
      </w:r>
      <w:hyperlink r:id="rId34" w:tgtFrame="_blank" w:history="1">
        <w:r>
          <w:rPr>
            <w:rStyle w:val="Hiperpovezava"/>
          </w:rPr>
          <w:t>5707098</w:t>
        </w:r>
      </w:hyperlink>
      <w:r>
        <w:t xml:space="preserve"> </w:t>
      </w:r>
    </w:p>
    <w:p w:rsidR="00000000" w:rsidRDefault="00655A8D">
      <w:pPr>
        <w:rPr>
          <w:rFonts w:eastAsia="Times New Roman"/>
        </w:rPr>
      </w:pPr>
      <w:bookmarkStart w:id="40" w:name="t13"/>
      <w:bookmarkEnd w:id="40"/>
      <w:r>
        <w:rPr>
          <w:rFonts w:eastAsia="Times New Roman"/>
        </w:rPr>
        <w:pict>
          <v:rect id="_x0000_i1039" style="width:0;height:1.5pt" o:hralign="center" o:hrstd="t" o:hr="t" fillcolor="#a0a0a0" stroked="f"/>
        </w:pict>
      </w:r>
    </w:p>
    <w:p w:rsidR="00000000" w:rsidRDefault="00655A8D">
      <w:pPr>
        <w:pStyle w:val="Naslov3"/>
        <w:rPr>
          <w:rFonts w:eastAsia="Times New Roman"/>
        </w:rPr>
      </w:pPr>
      <w:r>
        <w:rPr>
          <w:rFonts w:eastAsia="Times New Roman"/>
        </w:rPr>
        <w:t>27-74 CERKVENO PRAVO, KANONSKO PRAVO</w:t>
      </w:r>
    </w:p>
    <w:p w:rsidR="00000000" w:rsidRDefault="00655A8D">
      <w:pPr>
        <w:rPr>
          <w:rFonts w:eastAsia="Times New Roman"/>
        </w:rPr>
      </w:pPr>
      <w:r>
        <w:rPr>
          <w:rFonts w:eastAsia="Times New Roman"/>
        </w:rPr>
        <w:br/>
      </w:r>
      <w:bookmarkStart w:id="41" w:name="28"/>
      <w:r>
        <w:rPr>
          <w:rFonts w:eastAsia="Times New Roman"/>
          <w:b/>
          <w:bCs/>
        </w:rPr>
        <w:t xml:space="preserve">28. </w:t>
      </w:r>
      <w:r>
        <w:rPr>
          <w:rFonts w:eastAsia="Times New Roman"/>
        </w:rPr>
        <w:br/>
      </w:r>
      <w:bookmarkEnd w:id="41"/>
      <w:r>
        <w:rPr>
          <w:rFonts w:eastAsia="Times New Roman"/>
        </w:rPr>
        <w:t xml:space="preserve">        </w:t>
      </w:r>
      <w:r>
        <w:rPr>
          <w:rFonts w:eastAsia="Times New Roman"/>
          <w:b/>
          <w:bCs/>
        </w:rPr>
        <w:t>Les LOIS religieuses des empereurs romains de Constantin a Théo</w:t>
      </w:r>
      <w:r>
        <w:rPr>
          <w:rFonts w:eastAsia="Times New Roman"/>
          <w:b/>
          <w:bCs/>
        </w:rPr>
        <w:t>dose II (312-438)</w:t>
      </w:r>
      <w:r>
        <w:rPr>
          <w:rFonts w:eastAsia="Times New Roman"/>
        </w:rPr>
        <w:t>. Vol. 2, Code Théodosien I-XV, Code Justinien, Constitutions sirmondiennes / texte latin T. Mommsen, P. Meyer, P. Krueger ; traduction par Jean Rougé, Roland Delmaire ; introduction et notes Roland Delmaire ; avec la collaboration de Oliv</w:t>
      </w:r>
      <w:r>
        <w:rPr>
          <w:rFonts w:eastAsia="Times New Roman"/>
        </w:rPr>
        <w:t xml:space="preserve">ier Huck, François Richard et Laurent Guichard. - Paris : Cerf, 2009. - 592 str. ; 20 cm. - (Sources chrétiennes, ISSN 0750-1978 ; no 531) </w:t>
      </w:r>
      <w:r>
        <w:rPr>
          <w:rFonts w:eastAsia="Times New Roman"/>
        </w:rPr>
        <w:br/>
      </w:r>
      <w:r>
        <w:rPr>
          <w:rFonts w:eastAsia="Times New Roman"/>
        </w:rPr>
        <w:br/>
        <w:t xml:space="preserve">Uvodna študija v franc., lat. besedilo in vzpor. franc. prevod. - Bibliografija: str. 15-25. - Kazala </w:t>
      </w:r>
      <w:r>
        <w:rPr>
          <w:rFonts w:eastAsia="Times New Roman"/>
        </w:rPr>
        <w:br/>
      </w:r>
      <w:r>
        <w:rPr>
          <w:rFonts w:eastAsia="Times New Roman"/>
        </w:rPr>
        <w:br/>
        <w:t>ISBN 978-2-</w:t>
      </w:r>
      <w:r>
        <w:rPr>
          <w:rFonts w:eastAsia="Times New Roman"/>
        </w:rPr>
        <w:t xml:space="preserve">204-08820-6 </w:t>
      </w:r>
      <w:r>
        <w:rPr>
          <w:rFonts w:eastAsia="Times New Roman"/>
        </w:rPr>
        <w:br/>
        <w:t xml:space="preserve">a) Codex Theodosianus b) cerkveno pravo c) rimsko pravo d) viri e) rimsko cesarstvo f) Teodozijev zakonik </w:t>
      </w:r>
      <w:r>
        <w:rPr>
          <w:rFonts w:eastAsia="Times New Roman"/>
        </w:rPr>
        <w:br/>
      </w:r>
      <w:r>
        <w:rPr>
          <w:rFonts w:eastAsia="Times New Roman"/>
        </w:rPr>
        <w:br/>
        <w:t xml:space="preserve">27-74 </w:t>
      </w:r>
      <w:r>
        <w:rPr>
          <w:rFonts w:eastAsia="Times New Roman"/>
        </w:rPr>
        <w:br/>
        <w:t xml:space="preserve">348 </w:t>
      </w:r>
      <w:r>
        <w:rPr>
          <w:rFonts w:eastAsia="Times New Roman"/>
        </w:rPr>
        <w:br/>
        <w:t xml:space="preserve">COBISS.SI-ID </w:t>
      </w:r>
      <w:hyperlink r:id="rId35" w:tgtFrame="_blank" w:history="1">
        <w:r>
          <w:rPr>
            <w:rStyle w:val="Hiperpovezava"/>
            <w:rFonts w:eastAsia="Times New Roman"/>
          </w:rPr>
          <w:t>569865</w:t>
        </w:r>
        <w:r>
          <w:rPr>
            <w:rStyle w:val="Hiperpovezava"/>
            <w:rFonts w:eastAsia="Times New Roman"/>
          </w:rPr>
          <w:t>0</w:t>
        </w:r>
      </w:hyperlink>
      <w:r>
        <w:rPr>
          <w:rFonts w:eastAsia="Times New Roman"/>
        </w:rPr>
        <w:t xml:space="preserve"> </w:t>
      </w:r>
    </w:p>
    <w:p w:rsidR="00000000" w:rsidRDefault="00655A8D">
      <w:pPr>
        <w:rPr>
          <w:rFonts w:eastAsia="Times New Roman"/>
        </w:rPr>
      </w:pPr>
      <w:bookmarkStart w:id="42" w:name="t14"/>
      <w:bookmarkEnd w:id="42"/>
      <w:r>
        <w:rPr>
          <w:rFonts w:eastAsia="Times New Roman"/>
        </w:rPr>
        <w:pict>
          <v:rect id="_x0000_i1040" style="width:0;height:1.5pt" o:hralign="center" o:hrstd="t" o:hr="t" fillcolor="#a0a0a0" stroked="f"/>
        </w:pict>
      </w:r>
    </w:p>
    <w:p w:rsidR="00000000" w:rsidRDefault="00655A8D">
      <w:pPr>
        <w:pStyle w:val="Naslov3"/>
        <w:rPr>
          <w:rFonts w:eastAsia="Times New Roman"/>
        </w:rPr>
      </w:pPr>
      <w:r>
        <w:rPr>
          <w:rFonts w:eastAsia="Times New Roman"/>
        </w:rPr>
        <w:t>27-76 KRŠČANSKI MISIJONI</w:t>
      </w:r>
    </w:p>
    <w:p w:rsidR="00000000" w:rsidRDefault="00655A8D">
      <w:pPr>
        <w:rPr>
          <w:rFonts w:eastAsia="Times New Roman"/>
        </w:rPr>
      </w:pPr>
      <w:r>
        <w:rPr>
          <w:rFonts w:eastAsia="Times New Roman"/>
        </w:rPr>
        <w:br/>
      </w:r>
      <w:bookmarkStart w:id="43" w:name="29"/>
      <w:r>
        <w:rPr>
          <w:rFonts w:eastAsia="Times New Roman"/>
          <w:b/>
          <w:bCs/>
        </w:rPr>
        <w:t xml:space="preserve">29. </w:t>
      </w:r>
      <w:r>
        <w:rPr>
          <w:rFonts w:eastAsia="Times New Roman"/>
        </w:rPr>
        <w:br/>
      </w:r>
      <w:bookmarkEnd w:id="43"/>
      <w:r>
        <w:rPr>
          <w:rFonts w:eastAsia="Times New Roman"/>
          <w:b/>
          <w:bCs/>
        </w:rPr>
        <w:t>RICI, Ana, 1981-</w:t>
      </w:r>
      <w:r>
        <w:rPr>
          <w:rFonts w:eastAsia="Times New Roman"/>
        </w:rPr>
        <w:t xml:space="preserve"> </w:t>
      </w:r>
      <w:r>
        <w:rPr>
          <w:rFonts w:eastAsia="Times New Roman"/>
        </w:rPr>
        <w:br/>
        <w:t>        Iz domorodskega načina življenja v krščanskega na Salomonovih otokih : diplomsko delo / Ana Rici. - Ljubljana : [A. Rici], 2012. - VII, 156 str. : ilustr. ; 30</w:t>
      </w:r>
      <w:r>
        <w:rPr>
          <w:rFonts w:eastAsia="Times New Roman"/>
        </w:rPr>
        <w:t xml:space="preserve"> cm </w:t>
      </w:r>
      <w:r>
        <w:rPr>
          <w:rFonts w:eastAsia="Times New Roman"/>
        </w:rPr>
        <w:br/>
      </w:r>
      <w:r>
        <w:rPr>
          <w:rFonts w:eastAsia="Times New Roman"/>
        </w:rPr>
        <w:br/>
        <w:t xml:space="preserve">Mentor Drago K. Ocvirk. - Bibliografija: str. 153-156. - Povzetek ; Abstract. - Univ. v Ljubljani, Teološka fak. </w:t>
      </w:r>
      <w:r>
        <w:rPr>
          <w:rFonts w:eastAsia="Times New Roman"/>
        </w:rPr>
        <w:br/>
        <w:t xml:space="preserve">a) krščanstvo b) pokristjanjevanje c) religija in kultura d) Salomonovi otoki e) oceanijska verstva f) Oceanija g) diplomske naloge </w:t>
      </w:r>
      <w:r>
        <w:rPr>
          <w:rFonts w:eastAsia="Times New Roman"/>
        </w:rPr>
        <w:br/>
      </w:r>
      <w:r>
        <w:rPr>
          <w:rFonts w:eastAsia="Times New Roman"/>
        </w:rPr>
        <w:br/>
        <w:t>27</w:t>
      </w:r>
      <w:r>
        <w:rPr>
          <w:rFonts w:eastAsia="Times New Roman"/>
        </w:rPr>
        <w:t xml:space="preserve">-76(697)(043.2) </w:t>
      </w:r>
      <w:r>
        <w:rPr>
          <w:rFonts w:eastAsia="Times New Roman"/>
        </w:rPr>
        <w:br/>
        <w:t xml:space="preserve">COBISS.SI-ID </w:t>
      </w:r>
      <w:hyperlink r:id="rId36" w:tgtFrame="_blank" w:history="1">
        <w:r>
          <w:rPr>
            <w:rStyle w:val="Hiperpovezava"/>
            <w:rFonts w:eastAsia="Times New Roman"/>
          </w:rPr>
          <w:t>5703770</w:t>
        </w:r>
      </w:hyperlink>
      <w:r>
        <w:rPr>
          <w:rFonts w:eastAsia="Times New Roman"/>
        </w:rPr>
        <w:t xml:space="preserve"> </w:t>
      </w:r>
    </w:p>
    <w:p w:rsidR="00000000" w:rsidRDefault="00655A8D">
      <w:pPr>
        <w:rPr>
          <w:rFonts w:eastAsia="Times New Roman"/>
        </w:rPr>
      </w:pPr>
      <w:bookmarkStart w:id="44" w:name="t15"/>
      <w:bookmarkEnd w:id="44"/>
      <w:r>
        <w:rPr>
          <w:rFonts w:eastAsia="Times New Roman"/>
        </w:rPr>
        <w:pict>
          <v:rect id="_x0000_i1041" style="width:0;height:1.5pt" o:hralign="center" o:hrstd="t" o:hr="t" fillcolor="#a0a0a0" stroked="f"/>
        </w:pict>
      </w:r>
    </w:p>
    <w:p w:rsidR="00000000" w:rsidRDefault="00655A8D">
      <w:pPr>
        <w:pStyle w:val="Naslov3"/>
        <w:rPr>
          <w:rFonts w:eastAsia="Times New Roman"/>
        </w:rPr>
      </w:pPr>
      <w:r>
        <w:rPr>
          <w:rFonts w:eastAsia="Times New Roman"/>
        </w:rPr>
        <w:t>27-8 HEREZIJE. KRIVOVERSTVA</w:t>
      </w:r>
    </w:p>
    <w:p w:rsidR="00000000" w:rsidRDefault="00655A8D">
      <w:pPr>
        <w:rPr>
          <w:rFonts w:eastAsia="Times New Roman"/>
        </w:rPr>
      </w:pPr>
      <w:r>
        <w:rPr>
          <w:rFonts w:eastAsia="Times New Roman"/>
        </w:rPr>
        <w:br/>
      </w:r>
      <w:bookmarkStart w:id="45" w:name="30"/>
      <w:r>
        <w:rPr>
          <w:rFonts w:eastAsia="Times New Roman"/>
          <w:b/>
          <w:bCs/>
        </w:rPr>
        <w:t xml:space="preserve">30. </w:t>
      </w:r>
      <w:r>
        <w:rPr>
          <w:rFonts w:eastAsia="Times New Roman"/>
        </w:rPr>
        <w:br/>
      </w:r>
      <w:bookmarkEnd w:id="45"/>
      <w:r>
        <w:rPr>
          <w:rFonts w:eastAsia="Times New Roman"/>
          <w:b/>
          <w:bCs/>
        </w:rPr>
        <w:t>GUILLELMUS Monachi</w:t>
      </w:r>
      <w:r>
        <w:rPr>
          <w:rFonts w:eastAsia="Times New Roman"/>
        </w:rPr>
        <w:t xml:space="preserve"> </w:t>
      </w:r>
      <w:r>
        <w:rPr>
          <w:rFonts w:eastAsia="Times New Roman"/>
        </w:rPr>
        <w:br/>
        <w:t>        Contre Henri s</w:t>
      </w:r>
      <w:r>
        <w:rPr>
          <w:rFonts w:eastAsia="Times New Roman"/>
        </w:rPr>
        <w:t>chismatique et hérétique / Guillaume Monachi. suivi de Contre les hérétiques et les schismatiques / (anonyme) ; introduction, traduction, notes et index par Monique Zerner. - Paris : Cerf, 2011. - 340 str., [1] f. pril. : tabele ; 20 cm. - (Sources chrétie</w:t>
      </w:r>
      <w:r>
        <w:rPr>
          <w:rFonts w:eastAsia="Times New Roman"/>
        </w:rPr>
        <w:t xml:space="preserve">nnes, ISSN 0750-1978 ; no 541) </w:t>
      </w:r>
      <w:r>
        <w:rPr>
          <w:rFonts w:eastAsia="Times New Roman"/>
        </w:rPr>
        <w:br/>
      </w:r>
      <w:r>
        <w:rPr>
          <w:rFonts w:eastAsia="Times New Roman"/>
        </w:rPr>
        <w:br/>
        <w:t xml:space="preserve">Uvodna študija v franc., lat. besedilo in vzpor. franc. prevod. - Bibliografija: str. 133-147. - Kazali </w:t>
      </w:r>
      <w:r>
        <w:rPr>
          <w:rFonts w:eastAsia="Times New Roman"/>
        </w:rPr>
        <w:br/>
      </w:r>
      <w:r>
        <w:rPr>
          <w:rFonts w:eastAsia="Times New Roman"/>
        </w:rPr>
        <w:br/>
        <w:t xml:space="preserve">ISBN 978-2-204-09595-2 </w:t>
      </w:r>
      <w:r>
        <w:rPr>
          <w:rFonts w:eastAsia="Times New Roman"/>
        </w:rPr>
        <w:br/>
        <w:t xml:space="preserve">a) krščanstvo b) herezije c) krivoverstva d) srednji vek </w:t>
      </w:r>
      <w:r>
        <w:rPr>
          <w:rFonts w:eastAsia="Times New Roman"/>
        </w:rPr>
        <w:br/>
      </w:r>
      <w:r>
        <w:rPr>
          <w:rFonts w:eastAsia="Times New Roman"/>
        </w:rPr>
        <w:br/>
        <w:t xml:space="preserve">27-87"04/14" </w:t>
      </w:r>
      <w:r>
        <w:rPr>
          <w:rFonts w:eastAsia="Times New Roman"/>
        </w:rPr>
        <w:br/>
        <w:t xml:space="preserve">COBISS.SI-ID </w:t>
      </w:r>
      <w:hyperlink r:id="rId37" w:tgtFrame="_blank" w:history="1">
        <w:r>
          <w:rPr>
            <w:rStyle w:val="Hiperpovezava"/>
            <w:rFonts w:eastAsia="Times New Roman"/>
          </w:rPr>
          <w:t>5700698</w:t>
        </w:r>
      </w:hyperlink>
      <w:r>
        <w:rPr>
          <w:rFonts w:eastAsia="Times New Roman"/>
        </w:rPr>
        <w:t xml:space="preserve"> </w:t>
      </w:r>
    </w:p>
    <w:p w:rsidR="00000000" w:rsidRDefault="00655A8D">
      <w:pPr>
        <w:rPr>
          <w:rFonts w:eastAsia="Times New Roman"/>
        </w:rPr>
      </w:pPr>
      <w:bookmarkStart w:id="46" w:name="t16"/>
      <w:bookmarkEnd w:id="46"/>
      <w:r>
        <w:rPr>
          <w:rFonts w:eastAsia="Times New Roman"/>
        </w:rPr>
        <w:pict>
          <v:rect id="_x0000_i1042" style="width:0;height:1.5pt" o:hralign="center" o:hrstd="t" o:hr="t" fillcolor="#a0a0a0" stroked="f"/>
        </w:pict>
      </w:r>
    </w:p>
    <w:p w:rsidR="00000000" w:rsidRDefault="00655A8D">
      <w:pPr>
        <w:pStyle w:val="Naslov3"/>
        <w:rPr>
          <w:rFonts w:eastAsia="Times New Roman"/>
        </w:rPr>
      </w:pPr>
      <w:r>
        <w:rPr>
          <w:rFonts w:eastAsia="Times New Roman"/>
        </w:rPr>
        <w:t>27-9 ZGODOVINA CERKVE</w:t>
      </w:r>
    </w:p>
    <w:p w:rsidR="00000000" w:rsidRDefault="00655A8D">
      <w:pPr>
        <w:rPr>
          <w:rFonts w:eastAsia="Times New Roman"/>
        </w:rPr>
      </w:pPr>
      <w:r>
        <w:rPr>
          <w:rFonts w:eastAsia="Times New Roman"/>
        </w:rPr>
        <w:br/>
      </w:r>
      <w:bookmarkStart w:id="47" w:name="31"/>
      <w:r>
        <w:rPr>
          <w:rFonts w:eastAsia="Times New Roman"/>
          <w:b/>
          <w:bCs/>
        </w:rPr>
        <w:t xml:space="preserve">31. </w:t>
      </w:r>
      <w:r>
        <w:rPr>
          <w:rFonts w:eastAsia="Times New Roman"/>
        </w:rPr>
        <w:br/>
      </w:r>
      <w:bookmarkEnd w:id="47"/>
      <w:r>
        <w:rPr>
          <w:rFonts w:eastAsia="Times New Roman"/>
          <w:b/>
          <w:bCs/>
        </w:rPr>
        <w:t>CLEMENS Alexandrinus, svetnik, ok. 150-ok. 215</w:t>
      </w:r>
      <w:r>
        <w:rPr>
          <w:rFonts w:eastAsia="Times New Roman"/>
        </w:rPr>
        <w:t xml:space="preserve"> </w:t>
      </w:r>
      <w:r>
        <w:rPr>
          <w:rFonts w:eastAsia="Times New Roman"/>
        </w:rPr>
        <w:br/>
        <w:t>        Quel riche sera sauvé? / Cléme</w:t>
      </w:r>
      <w:r>
        <w:rPr>
          <w:rFonts w:eastAsia="Times New Roman"/>
        </w:rPr>
        <w:t xml:space="preserve">nt d'Alexandrie ; texte grec O. Stählin et L. Früchtel ; introduction, notes et index par Carlo Nardi, Patrick Descourtieux ; traduction Patrick Descourtieux. - Paris : Cerf, 2011. - 250 str. ; 20 cm. - (Sources chrétiennes, ISSN 0750-1978 ; no 537) </w:t>
      </w:r>
      <w:r>
        <w:rPr>
          <w:rFonts w:eastAsia="Times New Roman"/>
        </w:rPr>
        <w:br/>
      </w:r>
      <w:r>
        <w:rPr>
          <w:rFonts w:eastAsia="Times New Roman"/>
        </w:rPr>
        <w:br/>
        <w:t>Uvod</w:t>
      </w:r>
      <w:r>
        <w:rPr>
          <w:rFonts w:eastAsia="Times New Roman"/>
        </w:rPr>
        <w:t xml:space="preserve">na študija v franc., grš. besedilo in vzpor. franc. prevod. - Bibliografija: str. 77-94. - Kazala </w:t>
      </w:r>
      <w:r>
        <w:rPr>
          <w:rFonts w:eastAsia="Times New Roman"/>
        </w:rPr>
        <w:br/>
      </w:r>
      <w:r>
        <w:rPr>
          <w:rFonts w:eastAsia="Times New Roman"/>
        </w:rPr>
        <w:br/>
        <w:t xml:space="preserve">ISBN 978-2-204-09530-3 </w:t>
      </w:r>
      <w:r>
        <w:rPr>
          <w:rFonts w:eastAsia="Times New Roman"/>
        </w:rPr>
        <w:br/>
        <w:t xml:space="preserve">a) cerkveni očetje b) patrologija c) patristika d) bogastvo e) moralna teologija f) krščansko življenje </w:t>
      </w:r>
      <w:r>
        <w:rPr>
          <w:rFonts w:eastAsia="Times New Roman"/>
        </w:rPr>
        <w:br/>
      </w:r>
      <w:r>
        <w:rPr>
          <w:rFonts w:eastAsia="Times New Roman"/>
        </w:rPr>
        <w:br/>
        <w:t xml:space="preserve">27-9"01/02"CLE </w:t>
      </w:r>
      <w:r>
        <w:rPr>
          <w:rFonts w:eastAsia="Times New Roman"/>
        </w:rPr>
        <w:br/>
        <w:t xml:space="preserve">27-42 </w:t>
      </w:r>
      <w:r>
        <w:rPr>
          <w:rFonts w:eastAsia="Times New Roman"/>
        </w:rPr>
        <w:br/>
        <w:t>COB</w:t>
      </w:r>
      <w:r>
        <w:rPr>
          <w:rFonts w:eastAsia="Times New Roman"/>
        </w:rPr>
        <w:t xml:space="preserve">ISS.SI-ID </w:t>
      </w:r>
      <w:hyperlink r:id="rId38" w:tgtFrame="_blank" w:history="1">
        <w:r>
          <w:rPr>
            <w:rStyle w:val="Hiperpovezava"/>
            <w:rFonts w:eastAsia="Times New Roman"/>
          </w:rPr>
          <w:t>5699674</w:t>
        </w:r>
      </w:hyperlink>
      <w:r>
        <w:rPr>
          <w:rFonts w:eastAsia="Times New Roman"/>
        </w:rPr>
        <w:t xml:space="preserve"> </w:t>
      </w:r>
    </w:p>
    <w:p w:rsidR="00000000" w:rsidRDefault="00655A8D">
      <w:pPr>
        <w:pStyle w:val="Navadensplet"/>
      </w:pPr>
      <w:bookmarkStart w:id="48" w:name="32"/>
      <w:r>
        <w:rPr>
          <w:b/>
          <w:bCs/>
        </w:rPr>
        <w:t xml:space="preserve">32. </w:t>
      </w:r>
      <w:r>
        <w:br/>
      </w:r>
      <w:bookmarkEnd w:id="48"/>
      <w:r>
        <w:rPr>
          <w:b/>
          <w:bCs/>
        </w:rPr>
        <w:t>JOANNES Damascenus, svetnik</w:t>
      </w:r>
      <w:r>
        <w:t xml:space="preserve"> </w:t>
      </w:r>
      <w:r>
        <w:br/>
        <w:t>        La foi orthodoxe : texte critique de l'édition B. Kotter (PTS 12) / Jean Damascene. - Paris</w:t>
      </w:r>
      <w:r>
        <w:t xml:space="preserve"> : Cerf, 2010-2011. - 2 zv. : tabele ; 20 cm. - (Sources chrétiennes, ISSN 0750-1978 ; no 535; 540) </w:t>
      </w:r>
      <w:r>
        <w:br/>
      </w:r>
      <w:r>
        <w:br/>
        <w:t xml:space="preserve">Uvodna študija v franc., grš. besedilo in vzpor. franc. prevod. - Opombe z bibliografijo na dnu str. </w:t>
      </w:r>
      <w:r>
        <w:br/>
      </w:r>
      <w:r>
        <w:br/>
        <w:t xml:space="preserve">Vsebina: </w:t>
      </w:r>
      <w:r>
        <w:br/>
        <w:t>[1]: 1-44 / introduction, traduction et n</w:t>
      </w:r>
      <w:r>
        <w:t xml:space="preserve">otes par P. Ledrux ; avec la collaboration de V. Kontouma-Conticello, G.-M. de Durand. - 2010. - 373 str. - Bibliografija: str. 107-123 </w:t>
      </w:r>
      <w:r>
        <w:br/>
        <w:t>[2]: 45-100 / traduction et notes par P. Ledrux ; avec la collaboration de G.-M. de Durand. - 2011. - 360 str. - Kazala</w:t>
      </w:r>
      <w:r>
        <w:t xml:space="preserve"> </w:t>
      </w:r>
      <w:r>
        <w:br/>
      </w:r>
      <w:r>
        <w:br/>
        <w:t xml:space="preserve">ISBN 978-2-204-09151-0 (zv. 535) </w:t>
      </w:r>
      <w:r>
        <w:br/>
        <w:t xml:space="preserve">ISBN 978-2-204-09545-7 (zv. 540) </w:t>
      </w:r>
      <w:r>
        <w:br/>
        <w:t xml:space="preserve">a) cerkveni očetje b) patrologija c) patristika d) pravoslavje e) dogmatika f) teologija </w:t>
      </w:r>
      <w:r>
        <w:br/>
      </w:r>
      <w:r>
        <w:br/>
        <w:t xml:space="preserve">27-9"06/07"JOA </w:t>
      </w:r>
      <w:r>
        <w:br/>
        <w:t xml:space="preserve">271.2-1 </w:t>
      </w:r>
      <w:r>
        <w:br/>
        <w:t xml:space="preserve">COBISS.SI-ID </w:t>
      </w:r>
      <w:hyperlink r:id="rId39" w:tgtFrame="_blank" w:history="1">
        <w:r>
          <w:rPr>
            <w:rStyle w:val="Hiperpovezava"/>
          </w:rPr>
          <w:t>5697370</w:t>
        </w:r>
      </w:hyperlink>
      <w:r>
        <w:t xml:space="preserve"> </w:t>
      </w:r>
    </w:p>
    <w:p w:rsidR="00000000" w:rsidRDefault="00655A8D">
      <w:pPr>
        <w:pStyle w:val="Navadensplet"/>
      </w:pPr>
      <w:bookmarkStart w:id="49" w:name="33"/>
      <w:r>
        <w:rPr>
          <w:b/>
          <w:bCs/>
        </w:rPr>
        <w:t xml:space="preserve">33. </w:t>
      </w:r>
      <w:r>
        <w:br/>
      </w:r>
      <w:bookmarkEnd w:id="49"/>
      <w:r>
        <w:rPr>
          <w:b/>
          <w:bCs/>
        </w:rPr>
        <w:t>THEODORETUS Cyrensis</w:t>
      </w:r>
      <w:r>
        <w:t xml:space="preserve"> </w:t>
      </w:r>
      <w:r>
        <w:br/>
        <w:t xml:space="preserve">        Histoire ecclésiastique / Théodoret de Cyr ; texte grec de L. Parmentier et G. C. Hansen (GCS, NF5, 1998, </w:t>
      </w:r>
      <w:r>
        <w:t>3) ; avec annotation par J. Bouffartigue ; introduction Annick Martin ; traduction Pierre Canivet ; revue et anotée par Jean Bouffartigue ... [et al.]. - Paris : Cerf, 2006-2009. - 2 zv. : ilustr. ; 20 cm. - (Sources chrétiennes, ISSN 0750-1978 ; no 501; 5</w:t>
      </w:r>
      <w:r>
        <w:t xml:space="preserve">30) </w:t>
      </w:r>
      <w:r>
        <w:br/>
      </w:r>
      <w:r>
        <w:br/>
        <w:t xml:space="preserve">Uvodna študija v franc., grš. besedilo in vzpor. franc. prevod. - Opombe z bibliografijo na dnu str. - Kazala </w:t>
      </w:r>
      <w:r>
        <w:br/>
      </w:r>
      <w:r>
        <w:br/>
        <w:t xml:space="preserve">Vsebina: </w:t>
      </w:r>
      <w:r>
        <w:br/>
        <w:t xml:space="preserve">T. 1: (Livres I - II). - 2006. - 530 str. </w:t>
      </w:r>
      <w:r>
        <w:br/>
        <w:t xml:space="preserve">T. 2: (Livres III - V). - 2009. - 548 str. </w:t>
      </w:r>
      <w:r>
        <w:br/>
      </w:r>
      <w:r>
        <w:br/>
        <w:t xml:space="preserve">ISBN 2-204-08023-3 (zv. 1) </w:t>
      </w:r>
      <w:r>
        <w:br/>
        <w:t>ISBN 978-2-2</w:t>
      </w:r>
      <w:r>
        <w:t xml:space="preserve">04-08809-1 (zv. 2) </w:t>
      </w:r>
      <w:r>
        <w:br/>
        <w:t xml:space="preserve">a) patrologija b) patristika c) cerkveni očetje d) cerkvena zgodovina e) zgodnje krščanstvo </w:t>
      </w:r>
      <w:r>
        <w:br/>
      </w:r>
      <w:r>
        <w:br/>
        <w:t xml:space="preserve">27-9"04"THE </w:t>
      </w:r>
      <w:r>
        <w:br/>
        <w:t xml:space="preserve">COBISS.SI-ID </w:t>
      </w:r>
      <w:hyperlink r:id="rId40" w:tgtFrame="_blank" w:history="1">
        <w:r>
          <w:rPr>
            <w:rStyle w:val="Hiperpovezava"/>
          </w:rPr>
          <w:t>5639258</w:t>
        </w:r>
      </w:hyperlink>
      <w:r>
        <w:t xml:space="preserve"> </w:t>
      </w:r>
    </w:p>
    <w:p w:rsidR="00000000" w:rsidRDefault="00655A8D">
      <w:pPr>
        <w:pStyle w:val="Navadensplet"/>
      </w:pPr>
      <w:bookmarkStart w:id="50" w:name="34"/>
      <w:r>
        <w:rPr>
          <w:b/>
          <w:bCs/>
        </w:rPr>
        <w:t>34.</w:t>
      </w:r>
      <w:r>
        <w:rPr>
          <w:b/>
          <w:bCs/>
        </w:rPr>
        <w:t xml:space="preserve"> </w:t>
      </w:r>
      <w:r>
        <w:br/>
      </w:r>
      <w:bookmarkEnd w:id="50"/>
      <w:r>
        <w:t xml:space="preserve">        </w:t>
      </w:r>
      <w:r>
        <w:rPr>
          <w:b/>
          <w:bCs/>
        </w:rPr>
        <w:t>VIE de Césaire d'Arles</w:t>
      </w:r>
      <w:r>
        <w:t xml:space="preserve"> / texte critique de G. Morin ; introduction, révision du texte critique, traduction, notes et index par Marie-José Delage ; avec la collaboration de Marc Heijmans. - Paris : Cerf, 2010. - 357 str., [1] f. pril. : ilustr. ; </w:t>
      </w:r>
      <w:r>
        <w:t xml:space="preserve">20 cm. - (Sources chrétiennes, ISSN 0750-1978 ; no 536) </w:t>
      </w:r>
      <w:r>
        <w:br/>
      </w:r>
      <w:r>
        <w:br/>
        <w:t xml:space="preserve">Uvodna študija v franc., lat. besedilo in vzpor. franc. prevod. - Bibliografija: str. 133-139. - Kazala </w:t>
      </w:r>
      <w:r>
        <w:br/>
      </w:r>
      <w:r>
        <w:br/>
        <w:t xml:space="preserve">ISBN 978-2-204-09407-8 </w:t>
      </w:r>
      <w:r>
        <w:br/>
        <w:t>a) Caesarius Arelatensis, svetnik (ok.470-542) - Biografije b) patri</w:t>
      </w:r>
      <w:r>
        <w:t xml:space="preserve">stika c) patrologija d) biografije </w:t>
      </w:r>
      <w:r>
        <w:br/>
      </w:r>
      <w:r>
        <w:br/>
        <w:t xml:space="preserve">27-9"04/05":929 </w:t>
      </w:r>
      <w:r>
        <w:br/>
        <w:t xml:space="preserve">COBISS.SI-ID </w:t>
      </w:r>
      <w:hyperlink r:id="rId41" w:tgtFrame="_blank" w:history="1">
        <w:r>
          <w:rPr>
            <w:rStyle w:val="Hiperpovezava"/>
          </w:rPr>
          <w:t>5699418</w:t>
        </w:r>
      </w:hyperlink>
      <w:r>
        <w:t xml:space="preserve"> </w:t>
      </w:r>
    </w:p>
    <w:p w:rsidR="00000000" w:rsidRDefault="00655A8D">
      <w:pPr>
        <w:rPr>
          <w:rFonts w:eastAsia="Times New Roman"/>
        </w:rPr>
      </w:pPr>
      <w:bookmarkStart w:id="51" w:name="t17"/>
      <w:bookmarkEnd w:id="51"/>
      <w:r>
        <w:rPr>
          <w:rFonts w:eastAsia="Times New Roman"/>
        </w:rPr>
        <w:pict>
          <v:rect id="_x0000_i1043" style="width:0;height:1.5pt" o:hralign="center" o:hrstd="t" o:hr="t" fillcolor="#a0a0a0" stroked="f"/>
        </w:pict>
      </w:r>
    </w:p>
    <w:p w:rsidR="00000000" w:rsidRDefault="00655A8D">
      <w:pPr>
        <w:pStyle w:val="Naslov3"/>
        <w:rPr>
          <w:rFonts w:eastAsia="Times New Roman"/>
        </w:rPr>
      </w:pPr>
      <w:r>
        <w:rPr>
          <w:rFonts w:eastAsia="Times New Roman"/>
        </w:rPr>
        <w:t>27-9"01/07" PATRISTIKA, PATROLOGIJA, CER</w:t>
      </w:r>
      <w:r>
        <w:rPr>
          <w:rFonts w:eastAsia="Times New Roman"/>
        </w:rPr>
        <w:t>KVENI OČETJE</w:t>
      </w:r>
    </w:p>
    <w:p w:rsidR="00000000" w:rsidRDefault="00655A8D">
      <w:pPr>
        <w:rPr>
          <w:rFonts w:eastAsia="Times New Roman"/>
        </w:rPr>
      </w:pPr>
      <w:r>
        <w:rPr>
          <w:rFonts w:eastAsia="Times New Roman"/>
        </w:rPr>
        <w:br/>
      </w:r>
      <w:bookmarkStart w:id="52" w:name="35"/>
      <w:r>
        <w:rPr>
          <w:rFonts w:eastAsia="Times New Roman"/>
          <w:b/>
          <w:bCs/>
        </w:rPr>
        <w:t xml:space="preserve">35. </w:t>
      </w:r>
      <w:r>
        <w:rPr>
          <w:rFonts w:eastAsia="Times New Roman"/>
        </w:rPr>
        <w:br/>
      </w:r>
      <w:bookmarkEnd w:id="52"/>
      <w:r>
        <w:rPr>
          <w:rFonts w:eastAsia="Times New Roman"/>
          <w:b/>
          <w:bCs/>
        </w:rPr>
        <w:t>AMBROSIUS Mediolanensis, svetnik, 339-397</w:t>
      </w:r>
      <w:r>
        <w:rPr>
          <w:rFonts w:eastAsia="Times New Roman"/>
        </w:rPr>
        <w:t xml:space="preserve"> </w:t>
      </w:r>
      <w:r>
        <w:rPr>
          <w:rFonts w:eastAsia="Times New Roman"/>
        </w:rPr>
        <w:br/>
        <w:t xml:space="preserve">        Jacob et la vie heureuse / Ambroise de Milan ; introduction, texte critique, traduction, notes et index par Gérard Nauroy. - Paris : Cerf, 2010. - 645 str. : ilustr. ; 20 cm. - (Sources </w:t>
      </w:r>
      <w:r>
        <w:rPr>
          <w:rFonts w:eastAsia="Times New Roman"/>
        </w:rPr>
        <w:t xml:space="preserve">chrétiennes, ISSN 0750-1978 ; no 534) </w:t>
      </w:r>
      <w:r>
        <w:rPr>
          <w:rFonts w:eastAsia="Times New Roman"/>
        </w:rPr>
        <w:br/>
      </w:r>
      <w:r>
        <w:rPr>
          <w:rFonts w:eastAsia="Times New Roman"/>
        </w:rPr>
        <w:br/>
        <w:t xml:space="preserve">Uvodna študija v franc., lat. besedilo in vzpor. franc. prevod. - Bibliografija: str. 303-346. - Kazala </w:t>
      </w:r>
      <w:r>
        <w:rPr>
          <w:rFonts w:eastAsia="Times New Roman"/>
        </w:rPr>
        <w:br/>
      </w:r>
      <w:r>
        <w:rPr>
          <w:rFonts w:eastAsia="Times New Roman"/>
        </w:rPr>
        <w:br/>
        <w:t xml:space="preserve">ISBN 978-2-204-09348-4 </w:t>
      </w:r>
      <w:r>
        <w:rPr>
          <w:rFonts w:eastAsia="Times New Roman"/>
        </w:rPr>
        <w:br/>
        <w:t>a) Jakob (svetopisemska oseba) b) Biblia. V. T. c) patristika d) patrologija e) cerkve</w:t>
      </w:r>
      <w:r>
        <w:rPr>
          <w:rFonts w:eastAsia="Times New Roman"/>
        </w:rPr>
        <w:t xml:space="preserve">ni očetje f) Sveto pismo stare zaveze g) patriarh h) patristična eksegeza i) Jakob in blaženo življenje </w:t>
      </w:r>
      <w:r>
        <w:rPr>
          <w:rFonts w:eastAsia="Times New Roman"/>
        </w:rPr>
        <w:br/>
      </w:r>
      <w:r>
        <w:rPr>
          <w:rFonts w:eastAsia="Times New Roman"/>
        </w:rPr>
        <w:br/>
        <w:t xml:space="preserve">27-9"03"AMB </w:t>
      </w:r>
      <w:r>
        <w:rPr>
          <w:rFonts w:eastAsia="Times New Roman"/>
        </w:rPr>
        <w:br/>
        <w:t xml:space="preserve">27-277-242 </w:t>
      </w:r>
      <w:r>
        <w:rPr>
          <w:rFonts w:eastAsia="Times New Roman"/>
        </w:rPr>
        <w:br/>
        <w:t xml:space="preserve">COBISS.SI-ID </w:t>
      </w:r>
      <w:hyperlink r:id="rId42" w:tgtFrame="_blank" w:history="1">
        <w:r>
          <w:rPr>
            <w:rStyle w:val="Hiperpovezava"/>
            <w:rFonts w:eastAsia="Times New Roman"/>
          </w:rPr>
          <w:t>5699162</w:t>
        </w:r>
      </w:hyperlink>
      <w:r>
        <w:rPr>
          <w:rFonts w:eastAsia="Times New Roman"/>
        </w:rPr>
        <w:t xml:space="preserve"> </w:t>
      </w:r>
    </w:p>
    <w:p w:rsidR="00000000" w:rsidRDefault="00655A8D">
      <w:pPr>
        <w:pStyle w:val="Navadensplet"/>
      </w:pPr>
      <w:bookmarkStart w:id="53" w:name="36"/>
      <w:r>
        <w:rPr>
          <w:b/>
          <w:bCs/>
        </w:rPr>
        <w:t xml:space="preserve">36. </w:t>
      </w:r>
      <w:r>
        <w:br/>
      </w:r>
      <w:bookmarkEnd w:id="53"/>
      <w:r>
        <w:rPr>
          <w:b/>
          <w:bCs/>
        </w:rPr>
        <w:t>EUSEBIUS Caesariensis, svetnik</w:t>
      </w:r>
      <w:r>
        <w:t xml:space="preserve"> </w:t>
      </w:r>
      <w:r>
        <w:br/>
        <w:t xml:space="preserve">        Questions évangéliques / Eusebe de Césarée ; introduction, texte critique, traduction et notes par Claudio Zamagni. - Paris : Cerf, 2008. - 255 str. ; 20 cm. - (Sources chrétiennes, ISSN 0750-1978 ; no 523) </w:t>
      </w:r>
      <w:r>
        <w:br/>
      </w:r>
      <w:r>
        <w:br/>
        <w:t>U</w:t>
      </w:r>
      <w:r>
        <w:t xml:space="preserve">vodna študija v franc., grš. besedilo in vzpor. franc. prevod. - Bibliografija: str. 65-76. - Kazala </w:t>
      </w:r>
      <w:r>
        <w:br/>
      </w:r>
      <w:r>
        <w:br/>
        <w:t xml:space="preserve">ISBN 978-2-204-08788-9 </w:t>
      </w:r>
      <w:r>
        <w:br/>
        <w:t xml:space="preserve">a) Biblia. N. T. Evangelia b) patrologija c) patristika d) cerkveni očetje e) Sveto pismo nove zaveze f) patristična eksegeza g) </w:t>
      </w:r>
      <w:r>
        <w:t xml:space="preserve">patristični komentarji </w:t>
      </w:r>
      <w:r>
        <w:br/>
      </w:r>
      <w:r>
        <w:br/>
        <w:t xml:space="preserve">27-9"02/03"EUS </w:t>
      </w:r>
      <w:r>
        <w:br/>
        <w:t xml:space="preserve">COBISS.SI-ID </w:t>
      </w:r>
      <w:hyperlink r:id="rId43" w:tgtFrame="_blank" w:history="1">
        <w:r>
          <w:rPr>
            <w:rStyle w:val="Hiperpovezava"/>
          </w:rPr>
          <w:t>5697114</w:t>
        </w:r>
      </w:hyperlink>
      <w:r>
        <w:t xml:space="preserve"> </w:t>
      </w:r>
    </w:p>
    <w:p w:rsidR="00000000" w:rsidRDefault="00655A8D">
      <w:pPr>
        <w:pStyle w:val="Navadensplet"/>
      </w:pPr>
      <w:bookmarkStart w:id="54" w:name="37"/>
      <w:r>
        <w:rPr>
          <w:b/>
          <w:bCs/>
        </w:rPr>
        <w:t xml:space="preserve">37. </w:t>
      </w:r>
      <w:r>
        <w:br/>
      </w:r>
      <w:bookmarkEnd w:id="54"/>
      <w:r>
        <w:rPr>
          <w:b/>
          <w:bCs/>
        </w:rPr>
        <w:t>EVAGRIUS Scholasticus</w:t>
      </w:r>
      <w:r>
        <w:t xml:space="preserve"> </w:t>
      </w:r>
      <w:r>
        <w:br/>
        <w:t xml:space="preserve">        Histoire ecclésiastique : texte grec de l'édition J. </w:t>
      </w:r>
      <w:r>
        <w:t>Bidez, L. Parmentier / Évagre le Scholastique ; introduction Guy Sabbah ; annotation Laurent Angliviel de la Beaumelle et Guy Sabbah ; traduction A.-J. Festugiere, Bernard Grillet, Guy Sabbah. - Paris : Cerf, 2011-. - Zv. &lt;1-&gt; : ilustr. ; 20 cm. - (Sources</w:t>
      </w:r>
      <w:r>
        <w:t xml:space="preserve"> chrétiennes, ISSN 0750-1978 ; no 542) </w:t>
      </w:r>
      <w:r>
        <w:br/>
      </w:r>
      <w:r>
        <w:br/>
        <w:t xml:space="preserve">Uvodna študija v franc., grš. besedilo in vzpor. franc. prevod. - Bibliografija: str. 70-80. - Kazala </w:t>
      </w:r>
      <w:r>
        <w:br/>
      </w:r>
      <w:r>
        <w:br/>
        <w:t xml:space="preserve">Dosedanja vsebina: </w:t>
      </w:r>
      <w:r>
        <w:br/>
        <w:t xml:space="preserve">[1]: Livres I-III. - 2011. - 582 str. </w:t>
      </w:r>
      <w:r>
        <w:br/>
      </w:r>
      <w:r>
        <w:br/>
        <w:t xml:space="preserve">ISBN 978-2-204-09701-7 </w:t>
      </w:r>
      <w:r>
        <w:br/>
        <w:t>a) patristika b) patrologij</w:t>
      </w:r>
      <w:r>
        <w:t xml:space="preserve">a c) cerkveni očetje d) zgodnje krščanstvo e) cerkvena zgodovina </w:t>
      </w:r>
      <w:r>
        <w:br/>
      </w:r>
      <w:r>
        <w:br/>
        <w:t xml:space="preserve">27-9"05"EVA </w:t>
      </w:r>
      <w:r>
        <w:br/>
        <w:t xml:space="preserve">COBISS.SI-ID </w:t>
      </w:r>
      <w:hyperlink r:id="rId44" w:tgtFrame="_blank" w:history="1">
        <w:r>
          <w:rPr>
            <w:rStyle w:val="Hiperpovezava"/>
          </w:rPr>
          <w:t>5699930</w:t>
        </w:r>
      </w:hyperlink>
      <w:r>
        <w:t xml:space="preserve"> </w:t>
      </w:r>
    </w:p>
    <w:p w:rsidR="00000000" w:rsidRDefault="00655A8D">
      <w:pPr>
        <w:pStyle w:val="Navadensplet"/>
      </w:pPr>
      <w:bookmarkStart w:id="55" w:name="38"/>
      <w:r>
        <w:rPr>
          <w:b/>
          <w:bCs/>
        </w:rPr>
        <w:t xml:space="preserve">38. </w:t>
      </w:r>
      <w:r>
        <w:br/>
      </w:r>
      <w:bookmarkEnd w:id="55"/>
      <w:r>
        <w:rPr>
          <w:b/>
          <w:bCs/>
        </w:rPr>
        <w:t>GREGORIUS Nyssenus, svetnik</w:t>
      </w:r>
      <w:r>
        <w:t xml:space="preserve"> </w:t>
      </w:r>
      <w:r>
        <w:br/>
        <w:t>        Contre E</w:t>
      </w:r>
      <w:r>
        <w:t xml:space="preserve">unome : texte grec de W. Jaeger (GNO I,1). 1 / Grégoire de Nysse ; introduction, traduction, notes et index par Raymond Winling. - Paris : Cerf, 2008-2010. - 2 zv. (225; 391 str.) : tabele ; 20 cm. - (Sources chrétiennes, ISSN 0750-1978 ; no 521; 524) </w:t>
      </w:r>
      <w:r>
        <w:br/>
      </w:r>
      <w:r>
        <w:br/>
        <w:t>Uv</w:t>
      </w:r>
      <w:r>
        <w:t xml:space="preserve">odna študija v franc., grš. besedilo in vzpor. franc. prevod. - Opombe z bibliografijo na dnu str. - Kazali </w:t>
      </w:r>
      <w:r>
        <w:br/>
      </w:r>
      <w:r>
        <w:br/>
        <w:t xml:space="preserve">ISBN 978-2-204-08716-2 (zv. [1]) </w:t>
      </w:r>
      <w:r>
        <w:br/>
        <w:t xml:space="preserve">ISBN 978-2-204-09211-1 (zv. [2]) </w:t>
      </w:r>
      <w:r>
        <w:br/>
        <w:t>a) patristika b) patrologija c) cerkveni očetje d) Sveta Trojica e) polemike f</w:t>
      </w:r>
      <w:r>
        <w:t xml:space="preserve">) arianizem g) dogmatika </w:t>
      </w:r>
      <w:r>
        <w:br/>
      </w:r>
      <w:r>
        <w:br/>
        <w:t xml:space="preserve">27-9"03"GRE </w:t>
      </w:r>
      <w:r>
        <w:br/>
        <w:t xml:space="preserve">COBISS.SI-ID </w:t>
      </w:r>
      <w:hyperlink r:id="rId45" w:tgtFrame="_blank" w:history="1">
        <w:r>
          <w:rPr>
            <w:rStyle w:val="Hiperpovezava"/>
          </w:rPr>
          <w:t>5696346</w:t>
        </w:r>
      </w:hyperlink>
      <w:r>
        <w:t xml:space="preserve"> </w:t>
      </w:r>
    </w:p>
    <w:p w:rsidR="00000000" w:rsidRDefault="00655A8D">
      <w:pPr>
        <w:pStyle w:val="Navadensplet"/>
      </w:pPr>
      <w:bookmarkStart w:id="56" w:name="39"/>
      <w:r>
        <w:rPr>
          <w:b/>
          <w:bCs/>
        </w:rPr>
        <w:t xml:space="preserve">39. </w:t>
      </w:r>
      <w:r>
        <w:br/>
      </w:r>
      <w:bookmarkEnd w:id="56"/>
      <w:r>
        <w:rPr>
          <w:b/>
          <w:bCs/>
        </w:rPr>
        <w:t>GREGORIUS I, papež, 540-604</w:t>
      </w:r>
      <w:r>
        <w:t xml:space="preserve"> </w:t>
      </w:r>
      <w:r>
        <w:br/>
        <w:t>        Homélies sur l'Évangile / Grégoire le Grand. - P</w:t>
      </w:r>
      <w:r>
        <w:t xml:space="preserve">aris : Cerf, 2005-2008. - 2 zv. : ilustr. ; 20 cm. - (Sources chrétiennes, ISSN 0750-1978 ; no 485; 522) </w:t>
      </w:r>
      <w:r>
        <w:br/>
      </w:r>
      <w:r>
        <w:br/>
        <w:t xml:space="preserve">Uvodna študija v franc., lat. besedilo in vzpor. franc. prevod. - Opombe z bibliografijo na dnu str. </w:t>
      </w:r>
      <w:r>
        <w:br/>
      </w:r>
      <w:r>
        <w:br/>
        <w:t xml:space="preserve">Vsebina: </w:t>
      </w:r>
      <w:r>
        <w:br/>
        <w:t>Livre 1: Homélies I-XX / texte latin</w:t>
      </w:r>
      <w:r>
        <w:t xml:space="preserve">, introduction, traduction et notes par Raymond Étaix, Charles Morel, Bruno Judic. - 2005. - 482 str. </w:t>
      </w:r>
      <w:r>
        <w:br/>
        <w:t xml:space="preserve">Livre 2: Homélies XXI-XL / texte latin, introduction, traduction et notes par Raymond Étaix, Georges Blanc, Bruno Judic. - 2008. - 586 str. - Kazali </w:t>
      </w:r>
      <w:r>
        <w:br/>
      </w:r>
      <w:r>
        <w:br/>
        <w:t>IS</w:t>
      </w:r>
      <w:r>
        <w:t xml:space="preserve">BN 2-204-07691-0 (knj. 1) </w:t>
      </w:r>
      <w:r>
        <w:br/>
        <w:t xml:space="preserve">ISBN 978-2-204-08845-9 (knj. 2) </w:t>
      </w:r>
      <w:r>
        <w:br/>
        <w:t xml:space="preserve">a) Biblia. N. T. Evangelia b) patristika c) patrologija d) cerkveni očetje e) Sveto pismo nove zaveze f) pridige g) homilije </w:t>
      </w:r>
      <w:r>
        <w:br/>
      </w:r>
      <w:r>
        <w:br/>
        <w:t xml:space="preserve">27-9"05/06"GRE </w:t>
      </w:r>
      <w:r>
        <w:br/>
        <w:t xml:space="preserve">27-475-247 </w:t>
      </w:r>
      <w:r>
        <w:br/>
        <w:t xml:space="preserve">COBISS.SI-ID </w:t>
      </w:r>
      <w:hyperlink r:id="rId46" w:tgtFrame="_blank" w:history="1">
        <w:r>
          <w:rPr>
            <w:rStyle w:val="Hiperpovezava"/>
          </w:rPr>
          <w:t>5636698</w:t>
        </w:r>
      </w:hyperlink>
      <w:r>
        <w:t xml:space="preserve"> </w:t>
      </w:r>
    </w:p>
    <w:p w:rsidR="00000000" w:rsidRDefault="00655A8D">
      <w:pPr>
        <w:pStyle w:val="Navadensplet"/>
      </w:pPr>
      <w:bookmarkStart w:id="57" w:name="40"/>
      <w:r>
        <w:rPr>
          <w:b/>
          <w:bCs/>
        </w:rPr>
        <w:t xml:space="preserve">40. </w:t>
      </w:r>
      <w:r>
        <w:br/>
      </w:r>
      <w:bookmarkEnd w:id="57"/>
      <w:r>
        <w:rPr>
          <w:b/>
          <w:bCs/>
        </w:rPr>
        <w:t>GREGORIUS I, papež, 540-604</w:t>
      </w:r>
      <w:r>
        <w:t xml:space="preserve"> </w:t>
      </w:r>
      <w:r>
        <w:br/>
        <w:t>        Morales sur Job : texte latin de Marc Adriaen (CCL 143B). Ptie 6 / Grégoire le Grand. - Paris : Cerf, 2003-2010. - 3 zv. ; 20 cm.</w:t>
      </w:r>
      <w:r>
        <w:t xml:space="preserve"> - (Sources chrétiennes, ISSN 0750-1978 ; no 476; 525; 538) </w:t>
      </w:r>
      <w:r>
        <w:br/>
      </w:r>
      <w:r>
        <w:br/>
        <w:t xml:space="preserve">Izv. stv. nasl.: Moralia, sive Expositio in Job. - Uvodna študija v franc., lat. besedilo in vzpor. franc. prevod. - Opombe z bibliografijo na dnu str. - Kazala </w:t>
      </w:r>
      <w:r>
        <w:br/>
      </w:r>
      <w:r>
        <w:br/>
        <w:t xml:space="preserve">Vsebina: </w:t>
      </w:r>
      <w:r>
        <w:br/>
        <w:t>[1]: (Livres XXVIII-X</w:t>
      </w:r>
      <w:r>
        <w:t xml:space="preserve">XIX) / introduction par Carole Straw ; traduction par les moniales de Wisques ; notes par Adalbert de Vogüé. - 2003. - 327 str. </w:t>
      </w:r>
      <w:r>
        <w:br/>
        <w:t>[2]: (Livres XXX-XXXII) / traduction par les moniales de Wisques ; introduction et notes par Adalbert de Vogüé. - 2009. - 506 s</w:t>
      </w:r>
      <w:r>
        <w:t xml:space="preserve">tr. </w:t>
      </w:r>
      <w:r>
        <w:br/>
        <w:t xml:space="preserve">[3]: (Livres XXXIII-XXXV) / traduction par les moniales de Wisques ; introduction et notes par Adalbert de Vogüé. - 2010. - 393 str. </w:t>
      </w:r>
      <w:r>
        <w:br/>
      </w:r>
      <w:r>
        <w:br/>
        <w:t xml:space="preserve">ISBN 2-204-07352-0 (zv. 476) </w:t>
      </w:r>
      <w:r>
        <w:br/>
        <w:t xml:space="preserve">ISBN 978-2-204-09114-5 (zv. 525) </w:t>
      </w:r>
      <w:r>
        <w:br/>
        <w:t xml:space="preserve">ISBN 978-2-204-09477-1 (zv. 538) </w:t>
      </w:r>
      <w:r>
        <w:br/>
        <w:t>a) Biblia. V. T. I</w:t>
      </w:r>
      <w:r>
        <w:t xml:space="preserve">ob b) patrologija c) patristika d) cerkveni očetje e) dela f) Jobova knjiga g) patristična eksegeza h) morala i) zlo </w:t>
      </w:r>
      <w:r>
        <w:br/>
      </w:r>
      <w:r>
        <w:br/>
        <w:t xml:space="preserve">27-9"05/06"GRE-42 </w:t>
      </w:r>
      <w:r>
        <w:br/>
        <w:t xml:space="preserve">COBISS.SI-ID </w:t>
      </w:r>
      <w:hyperlink r:id="rId47" w:tgtFrame="_blank" w:history="1">
        <w:r>
          <w:rPr>
            <w:rStyle w:val="Hiperpovezava"/>
          </w:rPr>
          <w:t>5</w:t>
        </w:r>
        <w:r>
          <w:rPr>
            <w:rStyle w:val="Hiperpovezava"/>
          </w:rPr>
          <w:t>551194</w:t>
        </w:r>
      </w:hyperlink>
      <w:r>
        <w:t xml:space="preserve"> </w:t>
      </w:r>
    </w:p>
    <w:p w:rsidR="00000000" w:rsidRDefault="00655A8D">
      <w:pPr>
        <w:pStyle w:val="Navadensplet"/>
      </w:pPr>
      <w:bookmarkStart w:id="58" w:name="41"/>
      <w:r>
        <w:rPr>
          <w:b/>
          <w:bCs/>
        </w:rPr>
        <w:t xml:space="preserve">41. </w:t>
      </w:r>
      <w:r>
        <w:br/>
      </w:r>
      <w:bookmarkEnd w:id="58"/>
      <w:r>
        <w:rPr>
          <w:b/>
          <w:bCs/>
        </w:rPr>
        <w:t>MAXIMUS Confessor, svetnik, ok. 580-662</w:t>
      </w:r>
      <w:r>
        <w:t xml:space="preserve"> </w:t>
      </w:r>
      <w:r>
        <w:br/>
        <w:t xml:space="preserve">        Questions a Thalassios / Maxime le Confesseur ; introduction et notes par Jean-Claude Larchet ; traduction par Françoise Vinel. - Paris : Cerf, 2010-. - Zv. &lt;1-&gt; </w:t>
      </w:r>
      <w:r>
        <w:t xml:space="preserve">; 20 cm. - (Sources chrétiennes, ISSN 0750-1978 ; no 529) </w:t>
      </w:r>
      <w:r>
        <w:br/>
      </w:r>
      <w:r>
        <w:br/>
        <w:t xml:space="preserve">Uvodna študija v franc., grš. besedilo in vzpor. franc. prevod. - Opombe z bibliografijo na dnu str. - Kazalo </w:t>
      </w:r>
      <w:r>
        <w:br/>
      </w:r>
      <w:r>
        <w:br/>
        <w:t xml:space="preserve">Dosedanja vsebina: </w:t>
      </w:r>
      <w:r>
        <w:br/>
        <w:t xml:space="preserve">T. 1: (Questions 1 a 40). - 2010. - 427 str. </w:t>
      </w:r>
      <w:r>
        <w:br/>
      </w:r>
      <w:r>
        <w:br/>
        <w:t>ISBN 978-2-204-09</w:t>
      </w:r>
      <w:r>
        <w:t xml:space="preserve">385-9 </w:t>
      </w:r>
      <w:r>
        <w:br/>
        <w:t xml:space="preserve">a) patrologija b) patristika c) cerkveni očetje d) krščanstvo e) vera f) refleksije </w:t>
      </w:r>
      <w:r>
        <w:br/>
      </w:r>
      <w:r>
        <w:br/>
        <w:t xml:space="preserve">27-9"05/06"MAX </w:t>
      </w:r>
      <w:r>
        <w:br/>
        <w:t xml:space="preserve">COBISS.SI-ID </w:t>
      </w:r>
      <w:hyperlink r:id="rId48" w:tgtFrame="_blank" w:history="1">
        <w:r>
          <w:rPr>
            <w:rStyle w:val="Hiperpovezava"/>
          </w:rPr>
          <w:t>5698394</w:t>
        </w:r>
      </w:hyperlink>
      <w:r>
        <w:t xml:space="preserve"> </w:t>
      </w:r>
    </w:p>
    <w:p w:rsidR="00000000" w:rsidRDefault="00655A8D">
      <w:pPr>
        <w:pStyle w:val="Navadensplet"/>
      </w:pPr>
      <w:bookmarkStart w:id="59" w:name="42"/>
      <w:r>
        <w:rPr>
          <w:b/>
          <w:bCs/>
        </w:rPr>
        <w:t xml:space="preserve">42. </w:t>
      </w:r>
      <w:r>
        <w:br/>
      </w:r>
      <w:bookmarkEnd w:id="59"/>
      <w:r>
        <w:rPr>
          <w:b/>
          <w:bCs/>
        </w:rPr>
        <w:t>ORIGENES, ok. 185-ok. 254</w:t>
      </w:r>
      <w:r>
        <w:t xml:space="preserve"> </w:t>
      </w:r>
      <w:r>
        <w:br/>
        <w:t>        Commentaire sur l'Épître aux Romains / Origene ; texte critique établi par C. P. Hammond Bammel ; introduction par Michel Fédou. - Paris : Cerf, 2009-&lt;2011&gt;. - Zv. &lt;1-3&gt; ; 20 cm. - (Sources chrétiennes, ISSN 0750-1978 ; n</w:t>
      </w:r>
      <w:r>
        <w:t xml:space="preserve">o 532; 539; 543) </w:t>
      </w:r>
      <w:r>
        <w:br/>
      </w:r>
      <w:r>
        <w:br/>
        <w:t xml:space="preserve">Uvodna študija v franc., lat. besedilo in vzpor. franc. prevod. - Opombe z bibliografijo na dnu str. - Kazala </w:t>
      </w:r>
      <w:r>
        <w:br/>
      </w:r>
      <w:r>
        <w:br/>
        <w:t xml:space="preserve">Dosedanja vsebina: </w:t>
      </w:r>
      <w:r>
        <w:br/>
        <w:t>T. 1: (Livres I-II) / traduction, notes et index par Luc Brésard. - 2009. - 458 str. - Bibliografija: str</w:t>
      </w:r>
      <w:r>
        <w:t xml:space="preserve">. 117-126 </w:t>
      </w:r>
      <w:r>
        <w:br/>
        <w:t xml:space="preserve">T. 2: (Livres III-V) / traduction, notes et index par Luc Brésard. - 2010. - 542 str. - Bibliografija: str. 29 </w:t>
      </w:r>
      <w:r>
        <w:br/>
        <w:t>T. 3: (Livres VI-VIII) / traduction et notes par Luc Brésard et Michel Fédou ; index par Luc Brésard. - 2011. - 606 str. - Bibliograf</w:t>
      </w:r>
      <w:r>
        <w:t xml:space="preserve">ija: str. 75 </w:t>
      </w:r>
      <w:r>
        <w:br/>
      </w:r>
      <w:r>
        <w:br/>
        <w:t xml:space="preserve">ISBN 978-2-204-09164-0 (zv. 1) </w:t>
      </w:r>
      <w:r>
        <w:br/>
        <w:t xml:space="preserve">ISBN 978-2-204-09417-7 (zv. 2) </w:t>
      </w:r>
      <w:r>
        <w:br/>
        <w:t xml:space="preserve">ISBN 978-2-204-09657-7 (zv. 3) </w:t>
      </w:r>
      <w:r>
        <w:br/>
        <w:t>a) Biblia. N. T. Ad Romanos b) patristika c) patrologija d) cerkveni očetje e) Sveto pismo nove zaveze f) patristični komentarji g) patristična e</w:t>
      </w:r>
      <w:r>
        <w:t xml:space="preserve">ksegeza </w:t>
      </w:r>
      <w:r>
        <w:br/>
      </w:r>
      <w:r>
        <w:br/>
        <w:t xml:space="preserve">27-9"01/02"ORI </w:t>
      </w:r>
      <w:r>
        <w:br/>
        <w:t xml:space="preserve">27-277-248.42 </w:t>
      </w:r>
      <w:r>
        <w:br/>
        <w:t xml:space="preserve">COBISS.SI-ID </w:t>
      </w:r>
      <w:hyperlink r:id="rId49" w:tgtFrame="_blank" w:history="1">
        <w:r>
          <w:rPr>
            <w:rStyle w:val="Hiperpovezava"/>
          </w:rPr>
          <w:t>5696858</w:t>
        </w:r>
      </w:hyperlink>
      <w:r>
        <w:t xml:space="preserve"> </w:t>
      </w:r>
    </w:p>
    <w:p w:rsidR="00000000" w:rsidRDefault="00655A8D">
      <w:pPr>
        <w:pStyle w:val="Navadensplet"/>
      </w:pPr>
      <w:bookmarkStart w:id="60" w:name="43"/>
      <w:r>
        <w:rPr>
          <w:b/>
          <w:bCs/>
        </w:rPr>
        <w:t xml:space="preserve">43. </w:t>
      </w:r>
      <w:r>
        <w:br/>
      </w:r>
      <w:bookmarkEnd w:id="60"/>
      <w:r>
        <w:t xml:space="preserve">        </w:t>
      </w:r>
      <w:r>
        <w:rPr>
          <w:b/>
          <w:bCs/>
        </w:rPr>
        <w:t>OUVRAGES apologétiques</w:t>
      </w:r>
      <w:r>
        <w:t xml:space="preserve"> / Pseudo-Justin ; introduction, texte grec, traductio</w:t>
      </w:r>
      <w:r>
        <w:t xml:space="preserve">n et notes par Bernard Pouderon ; avec la collaboration de Cécile Bost-Pouderon, Marie-Joseph Pierre et Pierre Pilard. - Paris : Cerf, 2009. - 429 str. : ilustr. ; 20 cm. - (Sources chrétiennes, ISSN 0750-1978 ; no 528) </w:t>
      </w:r>
      <w:r>
        <w:br/>
      </w:r>
      <w:r>
        <w:br/>
        <w:t xml:space="preserve">Uvodna študija v franc., grš. ali </w:t>
      </w:r>
      <w:r>
        <w:t xml:space="preserve">sirsko besedilo in vzpor. franc. prevod. - Bibliografija: str. 9-24. - Kazala </w:t>
      </w:r>
      <w:r>
        <w:br/>
      </w:r>
      <w:r>
        <w:br/>
        <w:t xml:space="preserve">Vsebina na nasl. str.: </w:t>
      </w:r>
      <w:r>
        <w:br/>
        <w:t xml:space="preserve">Exhortation aux grecs / (Marcel d'Ancyre?). Discours aux grecs. Sur la monarchie </w:t>
      </w:r>
      <w:r>
        <w:br/>
      </w:r>
      <w:r>
        <w:br/>
        <w:t xml:space="preserve">ISBN 978-2-204-09026-1 </w:t>
      </w:r>
      <w:r>
        <w:br/>
        <w:t>a) patristika b) patrologija c) apologetika d</w:t>
      </w:r>
      <w:r>
        <w:t xml:space="preserve">) zgodnje krščanstvo e) teologija </w:t>
      </w:r>
      <w:r>
        <w:br/>
      </w:r>
      <w:r>
        <w:br/>
        <w:t xml:space="preserve">27-9-1 </w:t>
      </w:r>
      <w:r>
        <w:br/>
        <w:t xml:space="preserve">COBISS.SI-ID </w:t>
      </w:r>
      <w:hyperlink r:id="rId50" w:tgtFrame="_blank" w:history="1">
        <w:r>
          <w:rPr>
            <w:rStyle w:val="Hiperpovezava"/>
          </w:rPr>
          <w:t>5698138</w:t>
        </w:r>
      </w:hyperlink>
      <w:r>
        <w:t xml:space="preserve"> </w:t>
      </w:r>
    </w:p>
    <w:p w:rsidR="00000000" w:rsidRDefault="00655A8D">
      <w:pPr>
        <w:rPr>
          <w:rFonts w:eastAsia="Times New Roman"/>
        </w:rPr>
      </w:pPr>
      <w:bookmarkStart w:id="61" w:name="t18"/>
      <w:bookmarkEnd w:id="61"/>
      <w:r>
        <w:rPr>
          <w:rFonts w:eastAsia="Times New Roman"/>
        </w:rPr>
        <w:pict>
          <v:rect id="_x0000_i1044" style="width:0;height:1.5pt" o:hralign="center" o:hrstd="t" o:hr="t" fillcolor="#a0a0a0" stroked="f"/>
        </w:pict>
      </w:r>
    </w:p>
    <w:p w:rsidR="00000000" w:rsidRDefault="00655A8D">
      <w:pPr>
        <w:pStyle w:val="Naslov3"/>
        <w:rPr>
          <w:rFonts w:eastAsia="Times New Roman"/>
        </w:rPr>
      </w:pPr>
      <w:r>
        <w:rPr>
          <w:rFonts w:eastAsia="Times New Roman"/>
        </w:rPr>
        <w:t>271 VZHODNE CERKEV, PRAVOSLAVNA CERKEV</w:t>
      </w:r>
    </w:p>
    <w:p w:rsidR="00000000" w:rsidRDefault="00655A8D">
      <w:pPr>
        <w:rPr>
          <w:rFonts w:eastAsia="Times New Roman"/>
        </w:rPr>
      </w:pPr>
      <w:r>
        <w:rPr>
          <w:rFonts w:eastAsia="Times New Roman"/>
        </w:rPr>
        <w:br/>
      </w:r>
      <w:bookmarkStart w:id="62" w:name="44"/>
      <w:r>
        <w:rPr>
          <w:rFonts w:eastAsia="Times New Roman"/>
          <w:b/>
          <w:bCs/>
        </w:rPr>
        <w:t xml:space="preserve">44. </w:t>
      </w:r>
      <w:r>
        <w:rPr>
          <w:rFonts w:eastAsia="Times New Roman"/>
        </w:rPr>
        <w:br/>
      </w:r>
      <w:bookmarkEnd w:id="62"/>
      <w:r>
        <w:rPr>
          <w:rFonts w:eastAsia="Times New Roman"/>
        </w:rPr>
        <w:t>     </w:t>
      </w:r>
      <w:r>
        <w:rPr>
          <w:rFonts w:eastAsia="Times New Roman"/>
        </w:rPr>
        <w:t xml:space="preserve">   </w:t>
      </w:r>
      <w:r>
        <w:rPr>
          <w:rFonts w:eastAsia="Times New Roman"/>
          <w:b/>
          <w:bCs/>
        </w:rPr>
        <w:t>PICCOLA Filocalia della preghiera del cuore</w:t>
      </w:r>
      <w:r>
        <w:rPr>
          <w:rFonts w:eastAsia="Times New Roman"/>
        </w:rPr>
        <w:t xml:space="preserve"> / a cura di Jean Gouillard ; [traduzione dal francese di G. Boffa]. - 9a ed. - Milano : Paoline, 2010. - 270 str. ; 18 cm </w:t>
      </w:r>
      <w:r>
        <w:rPr>
          <w:rFonts w:eastAsia="Times New Roman"/>
        </w:rPr>
        <w:br/>
      </w:r>
      <w:r>
        <w:rPr>
          <w:rFonts w:eastAsia="Times New Roman"/>
        </w:rPr>
        <w:br/>
        <w:t xml:space="preserve">Prevod dela: Petit Philocalie de la priere du cour. - Bibliografija: str. 267-268 </w:t>
      </w:r>
      <w:r>
        <w:rPr>
          <w:rFonts w:eastAsia="Times New Roman"/>
        </w:rPr>
        <w:br/>
      </w:r>
      <w:r>
        <w:rPr>
          <w:rFonts w:eastAsia="Times New Roman"/>
        </w:rPr>
        <w:br/>
        <w:t>I</w:t>
      </w:r>
      <w:r>
        <w:rPr>
          <w:rFonts w:eastAsia="Times New Roman"/>
        </w:rPr>
        <w:t xml:space="preserve">SBN 88-315-0110-0 </w:t>
      </w:r>
      <w:r>
        <w:rPr>
          <w:rFonts w:eastAsia="Times New Roman"/>
        </w:rPr>
        <w:br/>
        <w:t xml:space="preserve">a) filokalija b) pravoslavje c) mistika d) askeza e) besedila </w:t>
      </w:r>
      <w:r>
        <w:rPr>
          <w:rFonts w:eastAsia="Times New Roman"/>
        </w:rPr>
        <w:br/>
      </w:r>
      <w:r>
        <w:rPr>
          <w:rFonts w:eastAsia="Times New Roman"/>
        </w:rPr>
        <w:br/>
        <w:t xml:space="preserve">271.2-532.4 </w:t>
      </w:r>
      <w:r>
        <w:rPr>
          <w:rFonts w:eastAsia="Times New Roman"/>
        </w:rPr>
        <w:br/>
        <w:t xml:space="preserve">COBISS.SI-ID </w:t>
      </w:r>
      <w:hyperlink r:id="rId51" w:tgtFrame="_blank" w:history="1">
        <w:r>
          <w:rPr>
            <w:rStyle w:val="Hiperpovezava"/>
            <w:rFonts w:eastAsia="Times New Roman"/>
          </w:rPr>
          <w:t>5703258</w:t>
        </w:r>
      </w:hyperlink>
      <w:r>
        <w:rPr>
          <w:rFonts w:eastAsia="Times New Roman"/>
        </w:rPr>
        <w:t xml:space="preserve"> </w:t>
      </w:r>
    </w:p>
    <w:p w:rsidR="00000000" w:rsidRDefault="00655A8D">
      <w:pPr>
        <w:rPr>
          <w:rFonts w:eastAsia="Times New Roman"/>
        </w:rPr>
      </w:pPr>
      <w:bookmarkStart w:id="63" w:name="t19"/>
      <w:bookmarkEnd w:id="63"/>
      <w:r>
        <w:rPr>
          <w:rFonts w:eastAsia="Times New Roman"/>
        </w:rPr>
        <w:pict>
          <v:rect id="_x0000_i1045" style="width:0;height:1.5pt" o:hralign="center" o:hrstd="t" o:hr="t" fillcolor="#a0a0a0" stroked="f"/>
        </w:pict>
      </w:r>
    </w:p>
    <w:p w:rsidR="00000000" w:rsidRDefault="00655A8D">
      <w:pPr>
        <w:pStyle w:val="Naslov3"/>
        <w:rPr>
          <w:rFonts w:eastAsia="Times New Roman"/>
        </w:rPr>
      </w:pPr>
      <w:r>
        <w:rPr>
          <w:rFonts w:eastAsia="Times New Roman"/>
        </w:rPr>
        <w:t>28 ISLAM</w:t>
      </w:r>
    </w:p>
    <w:p w:rsidR="00000000" w:rsidRDefault="00655A8D">
      <w:pPr>
        <w:rPr>
          <w:rFonts w:eastAsia="Times New Roman"/>
        </w:rPr>
      </w:pPr>
      <w:r>
        <w:rPr>
          <w:rFonts w:eastAsia="Times New Roman"/>
        </w:rPr>
        <w:br/>
      </w:r>
      <w:bookmarkStart w:id="64" w:name="45"/>
      <w:r>
        <w:rPr>
          <w:rFonts w:eastAsia="Times New Roman"/>
          <w:b/>
          <w:bCs/>
        </w:rPr>
        <w:t xml:space="preserve">45. </w:t>
      </w:r>
      <w:r>
        <w:rPr>
          <w:rFonts w:eastAsia="Times New Roman"/>
        </w:rPr>
        <w:br/>
      </w:r>
      <w:bookmarkEnd w:id="64"/>
      <w:r>
        <w:rPr>
          <w:rFonts w:eastAsia="Times New Roman"/>
          <w:b/>
          <w:bCs/>
        </w:rPr>
        <w:t>AMIR-Moezzi, Mohammad Ali</w:t>
      </w:r>
      <w:r>
        <w:rPr>
          <w:rFonts w:eastAsia="Times New Roman"/>
        </w:rPr>
        <w:t xml:space="preserve"> </w:t>
      </w:r>
      <w:r>
        <w:rPr>
          <w:rFonts w:eastAsia="Times New Roman"/>
        </w:rPr>
        <w:br/>
        <w:t xml:space="preserve">        Le Coran silencieux et le Coran parlant : sources spiritaires de l'islam entre histoire et ferveur / Mohammad Ali Amir-Moezzi. - Paris : CNRS, cop. 2011. - 266 str. : ilustr. ; 23 cm </w:t>
      </w:r>
      <w:r>
        <w:rPr>
          <w:rFonts w:eastAsia="Times New Roman"/>
        </w:rPr>
        <w:br/>
      </w:r>
      <w:r>
        <w:rPr>
          <w:rFonts w:eastAsia="Times New Roman"/>
        </w:rPr>
        <w:br/>
        <w:t>Bibliografija: str.</w:t>
      </w:r>
      <w:r>
        <w:rPr>
          <w:rFonts w:eastAsia="Times New Roman"/>
        </w:rPr>
        <w:t xml:space="preserve"> 219-248. - Kazalo </w:t>
      </w:r>
      <w:r>
        <w:rPr>
          <w:rFonts w:eastAsia="Times New Roman"/>
        </w:rPr>
        <w:br/>
      </w:r>
      <w:r>
        <w:rPr>
          <w:rFonts w:eastAsia="Times New Roman"/>
        </w:rPr>
        <w:br/>
        <w:t xml:space="preserve">ISBN 978-2-271-07188-0 </w:t>
      </w:r>
      <w:r>
        <w:rPr>
          <w:rFonts w:eastAsia="Times New Roman"/>
        </w:rPr>
        <w:br/>
        <w:t xml:space="preserve">ISBN 2-271-07188-7 </w:t>
      </w:r>
      <w:r>
        <w:rPr>
          <w:rFonts w:eastAsia="Times New Roman"/>
        </w:rPr>
        <w:br/>
        <w:t xml:space="preserve">a) Koran b) eksegeza c) teologija d) interpretacija e) Hadit </w:t>
      </w:r>
      <w:r>
        <w:rPr>
          <w:rFonts w:eastAsia="Times New Roman"/>
        </w:rPr>
        <w:br/>
      </w:r>
      <w:r>
        <w:rPr>
          <w:rFonts w:eastAsia="Times New Roman"/>
        </w:rPr>
        <w:br/>
        <w:t xml:space="preserve">28-27-23 </w:t>
      </w:r>
      <w:r>
        <w:rPr>
          <w:rFonts w:eastAsia="Times New Roman"/>
        </w:rPr>
        <w:br/>
        <w:t xml:space="preserve">COBISS.SI-ID </w:t>
      </w:r>
      <w:hyperlink r:id="rId52" w:tgtFrame="_blank" w:history="1">
        <w:r>
          <w:rPr>
            <w:rStyle w:val="Hiperpovezava"/>
            <w:rFonts w:eastAsia="Times New Roman"/>
          </w:rPr>
          <w:t>5</w:t>
        </w:r>
        <w:r>
          <w:rPr>
            <w:rStyle w:val="Hiperpovezava"/>
            <w:rFonts w:eastAsia="Times New Roman"/>
          </w:rPr>
          <w:t>704538</w:t>
        </w:r>
      </w:hyperlink>
      <w:r>
        <w:rPr>
          <w:rFonts w:eastAsia="Times New Roman"/>
        </w:rPr>
        <w:t xml:space="preserve"> </w:t>
      </w:r>
    </w:p>
    <w:p w:rsidR="00000000" w:rsidRDefault="00655A8D">
      <w:pPr>
        <w:pStyle w:val="Navadensplet"/>
      </w:pPr>
      <w:bookmarkStart w:id="65" w:name="46"/>
      <w:r>
        <w:rPr>
          <w:b/>
          <w:bCs/>
        </w:rPr>
        <w:t xml:space="preserve">46. </w:t>
      </w:r>
      <w:r>
        <w:br/>
      </w:r>
      <w:bookmarkEnd w:id="65"/>
      <w:r>
        <w:rPr>
          <w:b/>
          <w:bCs/>
        </w:rPr>
        <w:t>COURBAGE, Youssef</w:t>
      </w:r>
      <w:r>
        <w:t xml:space="preserve"> </w:t>
      </w:r>
      <w:r>
        <w:br/>
        <w:t xml:space="preserve">        Le rendez-vous des civilisations / Youssef Courbage, Emmanuel Todd. - [Paris] : Seuil, cop. 2007. - 158 str., [3] str. pril. : ilustr. ; 21 cm. - (La République des idées) </w:t>
      </w:r>
      <w:r>
        <w:br/>
      </w:r>
      <w:r>
        <w:br/>
        <w:t xml:space="preserve">Opombe z bibliografijo na dnu str. </w:t>
      </w:r>
      <w:r>
        <w:br/>
      </w:r>
      <w:r>
        <w:br/>
        <w:t xml:space="preserve">ISBN </w:t>
      </w:r>
      <w:r>
        <w:t xml:space="preserve">978-2-02-092597-6 </w:t>
      </w:r>
      <w:r>
        <w:br/>
        <w:t xml:space="preserve">ISBN 978-2-02-092527-6 ! </w:t>
      </w:r>
      <w:r>
        <w:br/>
        <w:t xml:space="preserve">a) islam b) muslimani c) islamske države d) družbene razmere e) demografska tranzicija </w:t>
      </w:r>
      <w:r>
        <w:br/>
      </w:r>
      <w:r>
        <w:br/>
        <w:t xml:space="preserve">28:314 </w:t>
      </w:r>
      <w:r>
        <w:br/>
        <w:t xml:space="preserve">COBISS.SI-ID </w:t>
      </w:r>
      <w:hyperlink r:id="rId53" w:tgtFrame="_blank" w:history="1">
        <w:r>
          <w:rPr>
            <w:rStyle w:val="Hiperpovezava"/>
          </w:rPr>
          <w:t>5704282</w:t>
        </w:r>
      </w:hyperlink>
      <w:r>
        <w:t xml:space="preserve"> </w:t>
      </w:r>
    </w:p>
    <w:p w:rsidR="00000000" w:rsidRDefault="00655A8D">
      <w:pPr>
        <w:rPr>
          <w:rFonts w:eastAsia="Times New Roman"/>
        </w:rPr>
      </w:pPr>
      <w:bookmarkStart w:id="66" w:name="t20"/>
      <w:bookmarkEnd w:id="66"/>
      <w:r>
        <w:rPr>
          <w:rFonts w:eastAsia="Times New Roman"/>
        </w:rPr>
        <w:pict>
          <v:rect id="_x0000_i1046" style="width:0;height:1.5pt" o:hralign="center" o:hrstd="t" o:hr="t" fillcolor="#a0a0a0" stroked="f"/>
        </w:pict>
      </w:r>
    </w:p>
    <w:p w:rsidR="00000000" w:rsidRDefault="00655A8D">
      <w:pPr>
        <w:pStyle w:val="Naslov3"/>
        <w:rPr>
          <w:rFonts w:eastAsia="Times New Roman"/>
        </w:rPr>
      </w:pPr>
      <w:r>
        <w:rPr>
          <w:rFonts w:eastAsia="Times New Roman"/>
        </w:rPr>
        <w:t xml:space="preserve">31 </w:t>
      </w:r>
    </w:p>
    <w:p w:rsidR="00000000" w:rsidRDefault="00655A8D">
      <w:pPr>
        <w:rPr>
          <w:rFonts w:eastAsia="Times New Roman"/>
        </w:rPr>
      </w:pPr>
      <w:r>
        <w:rPr>
          <w:rFonts w:eastAsia="Times New Roman"/>
        </w:rPr>
        <w:br/>
      </w:r>
      <w:bookmarkStart w:id="67" w:name="47"/>
      <w:r>
        <w:rPr>
          <w:rFonts w:eastAsia="Times New Roman"/>
          <w:b/>
          <w:bCs/>
        </w:rPr>
        <w:t xml:space="preserve">47. </w:t>
      </w:r>
      <w:r>
        <w:rPr>
          <w:rFonts w:eastAsia="Times New Roman"/>
        </w:rPr>
        <w:br/>
      </w:r>
      <w:bookmarkEnd w:id="67"/>
      <w:r>
        <w:rPr>
          <w:rFonts w:eastAsia="Times New Roman"/>
          <w:b/>
          <w:bCs/>
        </w:rPr>
        <w:t>PINKER, Steven, 1954-</w:t>
      </w:r>
      <w:r>
        <w:rPr>
          <w:rFonts w:eastAsia="Times New Roman"/>
        </w:rPr>
        <w:t xml:space="preserve"> </w:t>
      </w:r>
      <w:r>
        <w:rPr>
          <w:rFonts w:eastAsia="Times New Roman"/>
        </w:rPr>
        <w:br/>
        <w:t>        The better angels of our nature : the decline of violence in history and its causes / Steven Pinker. - London [etc.] : Allen Lane, 2011. - XXVIII, 802 str. : ilustr. ;</w:t>
      </w:r>
      <w:r>
        <w:rPr>
          <w:rFonts w:eastAsia="Times New Roman"/>
        </w:rPr>
        <w:t xml:space="preserve"> 24 cm </w:t>
      </w:r>
      <w:r>
        <w:rPr>
          <w:rFonts w:eastAsia="Times New Roman"/>
        </w:rPr>
        <w:br/>
      </w:r>
      <w:r>
        <w:rPr>
          <w:rFonts w:eastAsia="Times New Roman"/>
        </w:rPr>
        <w:br/>
        <w:t xml:space="preserve">Bibliografija: str. 739-771. - Kazalo </w:t>
      </w:r>
      <w:r>
        <w:rPr>
          <w:rFonts w:eastAsia="Times New Roman"/>
        </w:rPr>
        <w:br/>
      </w:r>
      <w:r>
        <w:rPr>
          <w:rFonts w:eastAsia="Times New Roman"/>
        </w:rPr>
        <w:br/>
        <w:t xml:space="preserve">ISBN 1-846-14093-5 (hbk) </w:t>
      </w:r>
      <w:r>
        <w:rPr>
          <w:rFonts w:eastAsia="Times New Roman"/>
        </w:rPr>
        <w:br/>
        <w:t xml:space="preserve">ISBN 978-1-846-14093-8 (hbk) </w:t>
      </w:r>
      <w:r>
        <w:rPr>
          <w:rFonts w:eastAsia="Times New Roman"/>
        </w:rPr>
        <w:br/>
        <w:t xml:space="preserve">ISBN 978-1-846-14094-5 (trade pbk) </w:t>
      </w:r>
      <w:r>
        <w:rPr>
          <w:rFonts w:eastAsia="Times New Roman"/>
        </w:rPr>
        <w:br/>
        <w:t xml:space="preserve">ISBN 1-846-14094-3 (trade pbk) </w:t>
      </w:r>
      <w:r>
        <w:rPr>
          <w:rFonts w:eastAsia="Times New Roman"/>
        </w:rPr>
        <w:br/>
        <w:t>a) Violence - History b) Violence - Psychological aspects c) Violence - Social aspe</w:t>
      </w:r>
      <w:r>
        <w:rPr>
          <w:rFonts w:eastAsia="Times New Roman"/>
        </w:rPr>
        <w:t xml:space="preserve">cts d) Nasilje - Družbeni vidik e) Nasilje - Psihološki vidik f) Nasilje - Zgodovina g) družbeni procesi h) nenasilje i) socialna psihologija </w:t>
      </w:r>
      <w:r>
        <w:rPr>
          <w:rFonts w:eastAsia="Times New Roman"/>
        </w:rPr>
        <w:br/>
      </w:r>
      <w:r>
        <w:rPr>
          <w:rFonts w:eastAsia="Times New Roman"/>
        </w:rPr>
        <w:br/>
        <w:t xml:space="preserve">316.613.434(091) </w:t>
      </w:r>
      <w:r>
        <w:rPr>
          <w:rFonts w:eastAsia="Times New Roman"/>
        </w:rPr>
        <w:br/>
        <w:t xml:space="preserve">159.923.32/.33 </w:t>
      </w:r>
      <w:r>
        <w:rPr>
          <w:rFonts w:eastAsia="Times New Roman"/>
        </w:rPr>
        <w:br/>
        <w:t xml:space="preserve">COBISS.SI-ID </w:t>
      </w:r>
      <w:hyperlink r:id="rId54" w:tgtFrame="_blank" w:history="1">
        <w:r>
          <w:rPr>
            <w:rStyle w:val="Hiperpovezava"/>
            <w:rFonts w:eastAsia="Times New Roman"/>
          </w:rPr>
          <w:t>1098390878</w:t>
        </w:r>
      </w:hyperlink>
      <w:r>
        <w:rPr>
          <w:rFonts w:eastAsia="Times New Roman"/>
        </w:rPr>
        <w:t xml:space="preserve"> </w:t>
      </w:r>
    </w:p>
    <w:p w:rsidR="00000000" w:rsidRDefault="00655A8D">
      <w:pPr>
        <w:rPr>
          <w:rFonts w:eastAsia="Times New Roman"/>
        </w:rPr>
      </w:pPr>
      <w:bookmarkStart w:id="68" w:name="t21"/>
      <w:bookmarkEnd w:id="68"/>
      <w:r>
        <w:rPr>
          <w:rFonts w:eastAsia="Times New Roman"/>
        </w:rPr>
        <w:pict>
          <v:rect id="_x0000_i1047" style="width:0;height:1.5pt" o:hralign="center" o:hrstd="t" o:hr="t" fillcolor="#a0a0a0" stroked="f"/>
        </w:pict>
      </w:r>
    </w:p>
    <w:p w:rsidR="00000000" w:rsidRDefault="00655A8D">
      <w:pPr>
        <w:pStyle w:val="Naslov3"/>
        <w:rPr>
          <w:rFonts w:eastAsia="Times New Roman"/>
        </w:rPr>
      </w:pPr>
      <w:r>
        <w:rPr>
          <w:rFonts w:eastAsia="Times New Roman"/>
        </w:rPr>
        <w:t>32 POLITIKA</w:t>
      </w:r>
    </w:p>
    <w:p w:rsidR="00000000" w:rsidRDefault="00655A8D">
      <w:pPr>
        <w:rPr>
          <w:rFonts w:eastAsia="Times New Roman"/>
        </w:rPr>
      </w:pPr>
      <w:r>
        <w:rPr>
          <w:rFonts w:eastAsia="Times New Roman"/>
        </w:rPr>
        <w:br/>
      </w:r>
      <w:bookmarkStart w:id="69" w:name="48"/>
      <w:r>
        <w:rPr>
          <w:rFonts w:eastAsia="Times New Roman"/>
          <w:b/>
          <w:bCs/>
        </w:rPr>
        <w:t xml:space="preserve">48. </w:t>
      </w:r>
      <w:r>
        <w:rPr>
          <w:rFonts w:eastAsia="Times New Roman"/>
        </w:rPr>
        <w:br/>
      </w:r>
      <w:bookmarkEnd w:id="69"/>
      <w:r>
        <w:rPr>
          <w:rFonts w:eastAsia="Times New Roman"/>
          <w:b/>
          <w:bCs/>
        </w:rPr>
        <w:t>LUSA, Stefano</w:t>
      </w:r>
      <w:r>
        <w:rPr>
          <w:rFonts w:eastAsia="Times New Roman"/>
        </w:rPr>
        <w:t xml:space="preserve"> </w:t>
      </w:r>
      <w:r>
        <w:rPr>
          <w:rFonts w:eastAsia="Times New Roman"/>
        </w:rPr>
        <w:br/>
        <w:t>        Razkroj oblasti : slovenski komunisti in demokratizacija države / Stefano Lusa ; prevedla in priredila Nevenka Troha. - 1. iz</w:t>
      </w:r>
      <w:r>
        <w:rPr>
          <w:rFonts w:eastAsia="Times New Roman"/>
        </w:rPr>
        <w:t xml:space="preserve">d. - Ljubljana : Modrijan, 2012. - 262 str. ; 24 cm </w:t>
      </w:r>
      <w:r>
        <w:rPr>
          <w:rFonts w:eastAsia="Times New Roman"/>
        </w:rPr>
        <w:br/>
      </w:r>
      <w:r>
        <w:rPr>
          <w:rFonts w:eastAsia="Times New Roman"/>
        </w:rPr>
        <w:br/>
        <w:t xml:space="preserve">Prevod dela: La dissoluzione del potere. - Bibliografija: str. 251-258. - Kazalo </w:t>
      </w:r>
      <w:r>
        <w:rPr>
          <w:rFonts w:eastAsia="Times New Roman"/>
        </w:rPr>
        <w:br/>
      </w:r>
      <w:r>
        <w:rPr>
          <w:rFonts w:eastAsia="Times New Roman"/>
        </w:rPr>
        <w:br/>
        <w:t xml:space="preserve">ISBN 978-961-241-614-0 </w:t>
      </w:r>
      <w:r>
        <w:rPr>
          <w:rFonts w:eastAsia="Times New Roman"/>
        </w:rPr>
        <w:br/>
        <w:t>a) Zveza komunistov Slovenije - Zgodovina - 1979-1991 b) Slovenija - Politična zgodovina - 1979</w:t>
      </w:r>
      <w:r>
        <w:rPr>
          <w:rFonts w:eastAsia="Times New Roman"/>
        </w:rPr>
        <w:t xml:space="preserve">-1991 c) politične razmere d) Zveza komunistov e) osamosvojitev f) demokratizacija </w:t>
      </w:r>
      <w:r>
        <w:rPr>
          <w:rFonts w:eastAsia="Times New Roman"/>
        </w:rPr>
        <w:br/>
      </w:r>
      <w:r>
        <w:rPr>
          <w:rFonts w:eastAsia="Times New Roman"/>
        </w:rPr>
        <w:br/>
        <w:t xml:space="preserve">329.15(497.4)"1979/1991" </w:t>
      </w:r>
      <w:r>
        <w:rPr>
          <w:rFonts w:eastAsia="Times New Roman"/>
        </w:rPr>
        <w:br/>
        <w:t xml:space="preserve">94(497.4)"1979/1991" </w:t>
      </w:r>
      <w:r>
        <w:rPr>
          <w:rFonts w:eastAsia="Times New Roman"/>
        </w:rPr>
        <w:br/>
        <w:t xml:space="preserve">COBISS.SI-ID </w:t>
      </w:r>
      <w:hyperlink r:id="rId55" w:tgtFrame="_blank" w:history="1">
        <w:r>
          <w:rPr>
            <w:rStyle w:val="Hiperpovezava"/>
            <w:rFonts w:eastAsia="Times New Roman"/>
          </w:rPr>
          <w:t>2601</w:t>
        </w:r>
        <w:r>
          <w:rPr>
            <w:rStyle w:val="Hiperpovezava"/>
            <w:rFonts w:eastAsia="Times New Roman"/>
          </w:rPr>
          <w:t>85600</w:t>
        </w:r>
      </w:hyperlink>
      <w:r>
        <w:rPr>
          <w:rFonts w:eastAsia="Times New Roman"/>
        </w:rPr>
        <w:t xml:space="preserve"> </w:t>
      </w:r>
    </w:p>
    <w:p w:rsidR="00000000" w:rsidRDefault="00655A8D">
      <w:pPr>
        <w:rPr>
          <w:rFonts w:eastAsia="Times New Roman"/>
        </w:rPr>
      </w:pPr>
      <w:bookmarkStart w:id="70" w:name="t22"/>
      <w:bookmarkEnd w:id="70"/>
      <w:r>
        <w:rPr>
          <w:rFonts w:eastAsia="Times New Roman"/>
        </w:rPr>
        <w:pict>
          <v:rect id="_x0000_i1048" style="width:0;height:1.5pt" o:hralign="center" o:hrstd="t" o:hr="t" fillcolor="#a0a0a0" stroked="f"/>
        </w:pict>
      </w:r>
    </w:p>
    <w:p w:rsidR="00000000" w:rsidRDefault="00655A8D">
      <w:pPr>
        <w:pStyle w:val="Naslov3"/>
        <w:rPr>
          <w:rFonts w:eastAsia="Times New Roman"/>
        </w:rPr>
      </w:pPr>
      <w:r>
        <w:rPr>
          <w:rFonts w:eastAsia="Times New Roman"/>
        </w:rPr>
        <w:t xml:space="preserve">61 </w:t>
      </w:r>
    </w:p>
    <w:p w:rsidR="00000000" w:rsidRDefault="00655A8D">
      <w:pPr>
        <w:rPr>
          <w:rFonts w:eastAsia="Times New Roman"/>
        </w:rPr>
      </w:pPr>
      <w:r>
        <w:rPr>
          <w:rFonts w:eastAsia="Times New Roman"/>
        </w:rPr>
        <w:br/>
      </w:r>
      <w:bookmarkStart w:id="71" w:name="49"/>
      <w:r>
        <w:rPr>
          <w:rFonts w:eastAsia="Times New Roman"/>
          <w:b/>
          <w:bCs/>
        </w:rPr>
        <w:t xml:space="preserve">49. </w:t>
      </w:r>
      <w:r>
        <w:rPr>
          <w:rFonts w:eastAsia="Times New Roman"/>
        </w:rPr>
        <w:br/>
      </w:r>
      <w:bookmarkEnd w:id="71"/>
      <w:r>
        <w:rPr>
          <w:rFonts w:eastAsia="Times New Roman"/>
        </w:rPr>
        <w:t xml:space="preserve">        </w:t>
      </w:r>
      <w:r>
        <w:rPr>
          <w:rFonts w:eastAsia="Times New Roman"/>
          <w:b/>
          <w:bCs/>
        </w:rPr>
        <w:t>NEENAKOSTI v zdravju in z zdravjem povezanih vedenjih slovenskih mladostnikov</w:t>
      </w:r>
      <w:r>
        <w:rPr>
          <w:rFonts w:eastAsia="Times New Roman"/>
        </w:rPr>
        <w:t xml:space="preserve"> / [avtorji Barbara Artnik </w:t>
      </w:r>
      <w:r>
        <w:rPr>
          <w:rFonts w:eastAsia="Times New Roman"/>
        </w:rPr>
        <w:t xml:space="preserve">... [et al.] ; urednice Helena Jeriček Klanšček ... et al.]. - Ljubljana : Inštitut za varovanje zdravja Republike Slovenije, 2011 (Radovljica : Tiskarna knjigoveznica). - 320 str. : graf. prikazi, tabele ; 30 cm </w:t>
      </w:r>
      <w:r>
        <w:rPr>
          <w:rFonts w:eastAsia="Times New Roman"/>
        </w:rPr>
        <w:br/>
      </w:r>
      <w:r>
        <w:rPr>
          <w:rFonts w:eastAsia="Times New Roman"/>
        </w:rPr>
        <w:br/>
        <w:t>1.500 izv. - BSDOCID159175. - Bibliografi</w:t>
      </w:r>
      <w:r>
        <w:rPr>
          <w:rFonts w:eastAsia="Times New Roman"/>
        </w:rPr>
        <w:t xml:space="preserve">ja pri vseh poglavjih. - Kazalo </w:t>
      </w:r>
      <w:r>
        <w:rPr>
          <w:rFonts w:eastAsia="Times New Roman"/>
        </w:rPr>
        <w:br/>
      </w:r>
      <w:r>
        <w:rPr>
          <w:rFonts w:eastAsia="Times New Roman"/>
        </w:rPr>
        <w:br/>
        <w:t xml:space="preserve">ISBN 978-961-6659-83-3 </w:t>
      </w:r>
      <w:r>
        <w:rPr>
          <w:rFonts w:eastAsia="Times New Roman"/>
        </w:rPr>
        <w:br/>
        <w:t xml:space="preserve">a) Zdravje - Družbena neenakost - Slovenija - Zborniki b) Mladina - Zdravje - Zborniki </w:t>
      </w:r>
      <w:r>
        <w:rPr>
          <w:rFonts w:eastAsia="Times New Roman"/>
        </w:rPr>
        <w:br/>
      </w:r>
      <w:r>
        <w:rPr>
          <w:rFonts w:eastAsia="Times New Roman"/>
        </w:rPr>
        <w:br/>
        <w:t xml:space="preserve">613.96(082) </w:t>
      </w:r>
      <w:r>
        <w:rPr>
          <w:rFonts w:eastAsia="Times New Roman"/>
        </w:rPr>
        <w:br/>
        <w:t xml:space="preserve">316.344:614(497.4)(082) </w:t>
      </w:r>
      <w:r>
        <w:rPr>
          <w:rFonts w:eastAsia="Times New Roman"/>
        </w:rPr>
        <w:br/>
        <w:t xml:space="preserve">COBISS.SI-ID </w:t>
      </w:r>
      <w:hyperlink r:id="rId56" w:tgtFrame="_blank" w:history="1">
        <w:r>
          <w:rPr>
            <w:rStyle w:val="Hiperpovezava"/>
            <w:rFonts w:eastAsia="Times New Roman"/>
          </w:rPr>
          <w:t>257321472</w:t>
        </w:r>
      </w:hyperlink>
      <w:r>
        <w:rPr>
          <w:rFonts w:eastAsia="Times New Roman"/>
        </w:rPr>
        <w:t xml:space="preserve"> </w:t>
      </w:r>
    </w:p>
    <w:p w:rsidR="00000000" w:rsidRDefault="00655A8D">
      <w:pPr>
        <w:rPr>
          <w:rFonts w:eastAsia="Times New Roman"/>
        </w:rPr>
      </w:pPr>
      <w:bookmarkStart w:id="72" w:name="t23"/>
      <w:bookmarkEnd w:id="72"/>
      <w:r>
        <w:rPr>
          <w:rFonts w:eastAsia="Times New Roman"/>
        </w:rPr>
        <w:pict>
          <v:rect id="_x0000_i1049" style="width:0;height:1.5pt" o:hralign="center" o:hrstd="t" o:hr="t" fillcolor="#a0a0a0" stroked="f"/>
        </w:pict>
      </w:r>
    </w:p>
    <w:p w:rsidR="00000000" w:rsidRDefault="00655A8D">
      <w:pPr>
        <w:pStyle w:val="Naslov3"/>
        <w:rPr>
          <w:rFonts w:eastAsia="Times New Roman"/>
        </w:rPr>
      </w:pPr>
      <w:r>
        <w:rPr>
          <w:rFonts w:eastAsia="Times New Roman"/>
        </w:rPr>
        <w:t>8 JEZIKOSLOVJE. FILOLOGIJA. LITERARNA VEDA. LEPOSLOVJE.</w:t>
      </w:r>
    </w:p>
    <w:p w:rsidR="00000000" w:rsidRDefault="00655A8D">
      <w:pPr>
        <w:rPr>
          <w:rFonts w:eastAsia="Times New Roman"/>
        </w:rPr>
      </w:pPr>
      <w:r>
        <w:rPr>
          <w:rFonts w:eastAsia="Times New Roman"/>
        </w:rPr>
        <w:br/>
      </w:r>
      <w:bookmarkStart w:id="73" w:name="50"/>
      <w:r>
        <w:rPr>
          <w:rFonts w:eastAsia="Times New Roman"/>
          <w:b/>
          <w:bCs/>
        </w:rPr>
        <w:t xml:space="preserve">50. </w:t>
      </w:r>
      <w:r>
        <w:rPr>
          <w:rFonts w:eastAsia="Times New Roman"/>
        </w:rPr>
        <w:br/>
      </w:r>
      <w:bookmarkEnd w:id="73"/>
      <w:r>
        <w:rPr>
          <w:rFonts w:eastAsia="Times New Roman"/>
          <w:b/>
          <w:bCs/>
        </w:rPr>
        <w:t>GIRARD, René, 1923-</w:t>
      </w:r>
      <w:r>
        <w:rPr>
          <w:rFonts w:eastAsia="Times New Roman"/>
        </w:rPr>
        <w:t xml:space="preserve"> </w:t>
      </w:r>
      <w:r>
        <w:rPr>
          <w:rFonts w:eastAsia="Times New Roman"/>
        </w:rPr>
        <w:br/>
        <w:t>        Resurrection from the underground : Feodor Dostoevsky / René Girard ;</w:t>
      </w:r>
      <w:r>
        <w:rPr>
          <w:rFonts w:eastAsia="Times New Roman"/>
        </w:rPr>
        <w:t xml:space="preserve"> edited and translated by James G. Williams. - Michigan : Michigan State University Press, cop. 2012. - XXVI, 94 str. ; 23 cm. - (Studies in violence, mimesis, and culture series) </w:t>
      </w:r>
      <w:r>
        <w:rPr>
          <w:rFonts w:eastAsia="Times New Roman"/>
        </w:rPr>
        <w:br/>
      </w:r>
      <w:r>
        <w:rPr>
          <w:rFonts w:eastAsia="Times New Roman"/>
        </w:rPr>
        <w:br/>
        <w:t>Prevod dela: Dostoievski, du double a l'unité. - Opombe z bibliografijo: s</w:t>
      </w:r>
      <w:r>
        <w:rPr>
          <w:rFonts w:eastAsia="Times New Roman"/>
        </w:rPr>
        <w:t xml:space="preserve">tr. 91-92 </w:t>
      </w:r>
      <w:r>
        <w:rPr>
          <w:rFonts w:eastAsia="Times New Roman"/>
        </w:rPr>
        <w:br/>
      </w:r>
      <w:r>
        <w:rPr>
          <w:rFonts w:eastAsia="Times New Roman"/>
        </w:rPr>
        <w:br/>
        <w:t xml:space="preserve">ISBN 978-1-61186-037-5 </w:t>
      </w:r>
      <w:r>
        <w:rPr>
          <w:rFonts w:eastAsia="Times New Roman"/>
        </w:rPr>
        <w:br/>
        <w:t xml:space="preserve">a) Dostoevskij, Fedor Mihajlovič (1821-1881) - Interpretacija b) Zapiski iz podtalja c) kritika </w:t>
      </w:r>
      <w:r>
        <w:rPr>
          <w:rFonts w:eastAsia="Times New Roman"/>
        </w:rPr>
        <w:br/>
      </w:r>
      <w:r>
        <w:rPr>
          <w:rFonts w:eastAsia="Times New Roman"/>
        </w:rPr>
        <w:br/>
        <w:t xml:space="preserve">821.161.1.09Dostoevskij F.M. </w:t>
      </w:r>
      <w:r>
        <w:rPr>
          <w:rFonts w:eastAsia="Times New Roman"/>
        </w:rPr>
        <w:br/>
        <w:t xml:space="preserve">COBISS.SI-ID </w:t>
      </w:r>
      <w:hyperlink r:id="rId57" w:tgtFrame="_blank" w:history="1">
        <w:r>
          <w:rPr>
            <w:rStyle w:val="Hiperpovezava"/>
            <w:rFonts w:eastAsia="Times New Roman"/>
          </w:rPr>
          <w:t>5707354</w:t>
        </w:r>
      </w:hyperlink>
      <w:r>
        <w:rPr>
          <w:rFonts w:eastAsia="Times New Roman"/>
        </w:rPr>
        <w:t xml:space="preserve"> </w:t>
      </w:r>
    </w:p>
    <w:p w:rsidR="00000000" w:rsidRDefault="00655A8D">
      <w:pPr>
        <w:rPr>
          <w:rFonts w:eastAsia="Times New Roman"/>
        </w:rPr>
      </w:pPr>
      <w:bookmarkStart w:id="74" w:name="t24"/>
      <w:bookmarkEnd w:id="74"/>
      <w:r>
        <w:rPr>
          <w:rFonts w:eastAsia="Times New Roman"/>
        </w:rPr>
        <w:pict>
          <v:rect id="_x0000_i1050" style="width:0;height:1.5pt" o:hralign="center" o:hrstd="t" o:hr="t" fillcolor="#a0a0a0" stroked="f"/>
        </w:pict>
      </w:r>
    </w:p>
    <w:p w:rsidR="00000000" w:rsidRDefault="00655A8D">
      <w:pPr>
        <w:pStyle w:val="Naslov3"/>
        <w:rPr>
          <w:rFonts w:eastAsia="Times New Roman"/>
        </w:rPr>
      </w:pPr>
      <w:r>
        <w:rPr>
          <w:rFonts w:eastAsia="Times New Roman"/>
        </w:rPr>
        <w:t xml:space="preserve">821.112.2 </w:t>
      </w:r>
    </w:p>
    <w:p w:rsidR="00000000" w:rsidRDefault="00655A8D">
      <w:pPr>
        <w:rPr>
          <w:rFonts w:eastAsia="Times New Roman"/>
        </w:rPr>
      </w:pPr>
      <w:r>
        <w:rPr>
          <w:rFonts w:eastAsia="Times New Roman"/>
        </w:rPr>
        <w:br/>
      </w:r>
      <w:bookmarkStart w:id="75" w:name="51"/>
      <w:r>
        <w:rPr>
          <w:rFonts w:eastAsia="Times New Roman"/>
          <w:b/>
          <w:bCs/>
        </w:rPr>
        <w:t xml:space="preserve">51. </w:t>
      </w:r>
      <w:r>
        <w:rPr>
          <w:rFonts w:eastAsia="Times New Roman"/>
        </w:rPr>
        <w:br/>
      </w:r>
      <w:bookmarkEnd w:id="75"/>
      <w:r>
        <w:rPr>
          <w:rFonts w:eastAsia="Times New Roman"/>
          <w:b/>
          <w:bCs/>
        </w:rPr>
        <w:t>HADERLAP, Maja</w:t>
      </w:r>
      <w:r>
        <w:rPr>
          <w:rFonts w:eastAsia="Times New Roman"/>
        </w:rPr>
        <w:t xml:space="preserve"> </w:t>
      </w:r>
      <w:r>
        <w:rPr>
          <w:rFonts w:eastAsia="Times New Roman"/>
        </w:rPr>
        <w:br/>
        <w:t xml:space="preserve">        Engel des Vergessens : Roman / Maja Haderlap. - 7. Aufl. - Göttingen : Wallstein, 2011. - 287 str. ; 21 cm </w:t>
      </w:r>
      <w:r>
        <w:rPr>
          <w:rFonts w:eastAsia="Times New Roman"/>
        </w:rPr>
        <w:br/>
      </w:r>
      <w:r>
        <w:rPr>
          <w:rFonts w:eastAsia="Times New Roman"/>
        </w:rPr>
        <w:br/>
        <w:t>Slika avtorice na zavihku ščitnega o</w:t>
      </w:r>
      <w:r>
        <w:rPr>
          <w:rFonts w:eastAsia="Times New Roman"/>
        </w:rPr>
        <w:t xml:space="preserve">v. </w:t>
      </w:r>
      <w:r>
        <w:rPr>
          <w:rFonts w:eastAsia="Times New Roman"/>
        </w:rPr>
        <w:br/>
      </w:r>
      <w:r>
        <w:rPr>
          <w:rFonts w:eastAsia="Times New Roman"/>
        </w:rPr>
        <w:br/>
        <w:t xml:space="preserve">ISBN 978-3-8353-0953-1 </w:t>
      </w:r>
      <w:r>
        <w:rPr>
          <w:rFonts w:eastAsia="Times New Roman"/>
        </w:rPr>
        <w:br/>
        <w:t xml:space="preserve">a) Svetovna vojna 1939-1945 - Koroška (Avstrija) - V leposlovju b) Koroški Slovenci - V leposlovju </w:t>
      </w:r>
      <w:r>
        <w:rPr>
          <w:rFonts w:eastAsia="Times New Roman"/>
        </w:rPr>
        <w:br/>
      </w:r>
      <w:r>
        <w:rPr>
          <w:rFonts w:eastAsia="Times New Roman"/>
        </w:rPr>
        <w:br/>
        <w:t xml:space="preserve">821.112.2(436)-312.6 </w:t>
      </w:r>
      <w:r>
        <w:rPr>
          <w:rFonts w:eastAsia="Times New Roman"/>
        </w:rPr>
        <w:br/>
        <w:t xml:space="preserve">821.163.6(436.5)-312.6 </w:t>
      </w:r>
      <w:r>
        <w:rPr>
          <w:rFonts w:eastAsia="Times New Roman"/>
        </w:rPr>
        <w:br/>
        <w:t xml:space="preserve">COBISS.SI-ID </w:t>
      </w:r>
      <w:hyperlink r:id="rId58" w:tgtFrame="_blank" w:history="1">
        <w:r>
          <w:rPr>
            <w:rStyle w:val="Hiperpovezava"/>
            <w:rFonts w:eastAsia="Times New Roman"/>
          </w:rPr>
          <w:t>259828480</w:t>
        </w:r>
      </w:hyperlink>
      <w:r>
        <w:rPr>
          <w:rFonts w:eastAsia="Times New Roman"/>
        </w:rPr>
        <w:t xml:space="preserve"> </w:t>
      </w:r>
    </w:p>
    <w:p w:rsidR="00000000" w:rsidRDefault="00655A8D">
      <w:pPr>
        <w:rPr>
          <w:rFonts w:eastAsia="Times New Roman"/>
        </w:rPr>
      </w:pPr>
      <w:bookmarkStart w:id="76" w:name="t25"/>
      <w:bookmarkEnd w:id="76"/>
      <w:r>
        <w:rPr>
          <w:rFonts w:eastAsia="Times New Roman"/>
        </w:rPr>
        <w:pict>
          <v:rect id="_x0000_i1051" style="width:0;height:1.5pt" o:hralign="center" o:hrstd="t" o:hr="t" fillcolor="#a0a0a0" stroked="f"/>
        </w:pict>
      </w:r>
    </w:p>
    <w:p w:rsidR="00000000" w:rsidRDefault="00655A8D">
      <w:pPr>
        <w:pStyle w:val="Naslov3"/>
        <w:rPr>
          <w:rFonts w:eastAsia="Times New Roman"/>
        </w:rPr>
      </w:pPr>
      <w:r>
        <w:rPr>
          <w:rFonts w:eastAsia="Times New Roman"/>
        </w:rPr>
        <w:t xml:space="preserve">821.134.2/.3 </w:t>
      </w:r>
    </w:p>
    <w:p w:rsidR="00000000" w:rsidRDefault="00655A8D">
      <w:pPr>
        <w:rPr>
          <w:rFonts w:eastAsia="Times New Roman"/>
        </w:rPr>
      </w:pPr>
      <w:r>
        <w:rPr>
          <w:rFonts w:eastAsia="Times New Roman"/>
        </w:rPr>
        <w:br/>
      </w:r>
      <w:bookmarkStart w:id="77" w:name="52"/>
      <w:r>
        <w:rPr>
          <w:rFonts w:eastAsia="Times New Roman"/>
          <w:b/>
          <w:bCs/>
        </w:rPr>
        <w:t xml:space="preserve">52. </w:t>
      </w:r>
      <w:r>
        <w:rPr>
          <w:rFonts w:eastAsia="Times New Roman"/>
        </w:rPr>
        <w:br/>
      </w:r>
      <w:bookmarkEnd w:id="77"/>
      <w:r>
        <w:rPr>
          <w:rFonts w:eastAsia="Times New Roman"/>
          <w:b/>
          <w:bCs/>
        </w:rPr>
        <w:t>LENARČIČ, Jože, publicist</w:t>
      </w:r>
      <w:r>
        <w:rPr>
          <w:rFonts w:eastAsia="Times New Roman"/>
        </w:rPr>
        <w:t xml:space="preserve"> </w:t>
      </w:r>
      <w:r>
        <w:rPr>
          <w:rFonts w:eastAsia="Times New Roman"/>
        </w:rPr>
        <w:br/>
        <w:t>        Odtrgane spominčice : roman / Jože Lenarčič ; [prevod Gregor Batagelj]. - 1. izd. - Ljubljana : Družina, 2012 (tisk</w:t>
      </w:r>
      <w:r>
        <w:rPr>
          <w:rFonts w:eastAsia="Times New Roman"/>
        </w:rPr>
        <w:t xml:space="preserve">ano v Sloveniji). - 416 str. ; 21 cm </w:t>
      </w:r>
      <w:r>
        <w:rPr>
          <w:rFonts w:eastAsia="Times New Roman"/>
        </w:rPr>
        <w:br/>
      </w:r>
      <w:r>
        <w:rPr>
          <w:rFonts w:eastAsia="Times New Roman"/>
        </w:rPr>
        <w:br/>
        <w:t xml:space="preserve">Prevod dela: Manojo de nomeolvides. - 500 izv. </w:t>
      </w:r>
      <w:r>
        <w:rPr>
          <w:rFonts w:eastAsia="Times New Roman"/>
        </w:rPr>
        <w:br/>
      </w:r>
      <w:r>
        <w:rPr>
          <w:rFonts w:eastAsia="Times New Roman"/>
        </w:rPr>
        <w:br/>
        <w:t xml:space="preserve">ISBN 978-961-222-875-0 </w:t>
      </w:r>
      <w:r>
        <w:rPr>
          <w:rFonts w:eastAsia="Times New Roman"/>
        </w:rPr>
        <w:br/>
        <w:t xml:space="preserve">a) Svetovna vojna 1939-1945 - Slovenija - V leposlovju b) Slovenski izseljenci - Argentina - V leposlovju </w:t>
      </w:r>
      <w:r>
        <w:rPr>
          <w:rFonts w:eastAsia="Times New Roman"/>
        </w:rPr>
        <w:br/>
      </w:r>
      <w:r>
        <w:rPr>
          <w:rFonts w:eastAsia="Times New Roman"/>
        </w:rPr>
        <w:br/>
        <w:t xml:space="preserve">821.134.2(82)-311.2 </w:t>
      </w:r>
      <w:r>
        <w:rPr>
          <w:rFonts w:eastAsia="Times New Roman"/>
        </w:rPr>
        <w:br/>
        <w:t>821.163.6-311.2</w:t>
      </w:r>
      <w:r>
        <w:rPr>
          <w:rFonts w:eastAsia="Times New Roman"/>
        </w:rPr>
        <w:t xml:space="preserve"> </w:t>
      </w:r>
      <w:r>
        <w:rPr>
          <w:rFonts w:eastAsia="Times New Roman"/>
        </w:rPr>
        <w:br/>
        <w:t xml:space="preserve">COBISS.SI-ID </w:t>
      </w:r>
      <w:hyperlink r:id="rId59" w:tgtFrame="_blank" w:history="1">
        <w:r>
          <w:rPr>
            <w:rStyle w:val="Hiperpovezava"/>
            <w:rFonts w:eastAsia="Times New Roman"/>
          </w:rPr>
          <w:t>259736064</w:t>
        </w:r>
      </w:hyperlink>
      <w:r>
        <w:rPr>
          <w:rFonts w:eastAsia="Times New Roman"/>
        </w:rPr>
        <w:t xml:space="preserve"> </w:t>
      </w:r>
    </w:p>
    <w:p w:rsidR="00000000" w:rsidRDefault="00655A8D">
      <w:pPr>
        <w:rPr>
          <w:rFonts w:eastAsia="Times New Roman"/>
        </w:rPr>
      </w:pPr>
      <w:bookmarkStart w:id="78" w:name="t26"/>
      <w:bookmarkEnd w:id="78"/>
      <w:r>
        <w:rPr>
          <w:rFonts w:eastAsia="Times New Roman"/>
        </w:rPr>
        <w:pict>
          <v:rect id="_x0000_i1052" style="width:0;height:1.5pt" o:hralign="center" o:hrstd="t" o:hr="t" fillcolor="#a0a0a0" stroked="f"/>
        </w:pict>
      </w:r>
    </w:p>
    <w:p w:rsidR="00000000" w:rsidRDefault="00655A8D">
      <w:pPr>
        <w:pStyle w:val="Naslov3"/>
        <w:rPr>
          <w:rFonts w:eastAsia="Times New Roman"/>
        </w:rPr>
      </w:pPr>
      <w:r>
        <w:rPr>
          <w:rFonts w:eastAsia="Times New Roman"/>
        </w:rPr>
        <w:t xml:space="preserve">821.163.6 </w:t>
      </w:r>
    </w:p>
    <w:p w:rsidR="00000000" w:rsidRDefault="00655A8D">
      <w:pPr>
        <w:rPr>
          <w:rFonts w:eastAsia="Times New Roman"/>
        </w:rPr>
      </w:pPr>
      <w:r>
        <w:rPr>
          <w:rFonts w:eastAsia="Times New Roman"/>
        </w:rPr>
        <w:br/>
      </w:r>
      <w:bookmarkStart w:id="79" w:name="53"/>
      <w:r>
        <w:rPr>
          <w:rFonts w:eastAsia="Times New Roman"/>
          <w:b/>
          <w:bCs/>
        </w:rPr>
        <w:t xml:space="preserve">53. </w:t>
      </w:r>
      <w:r>
        <w:rPr>
          <w:rFonts w:eastAsia="Times New Roman"/>
        </w:rPr>
        <w:br/>
      </w:r>
      <w:bookmarkEnd w:id="79"/>
      <w:r>
        <w:rPr>
          <w:rFonts w:eastAsia="Times New Roman"/>
          <w:b/>
          <w:bCs/>
        </w:rPr>
        <w:t>BRATINA, Lojze, 1942-</w:t>
      </w:r>
      <w:r>
        <w:rPr>
          <w:rFonts w:eastAsia="Times New Roman"/>
        </w:rPr>
        <w:t xml:space="preserve"> </w:t>
      </w:r>
      <w:r>
        <w:rPr>
          <w:rFonts w:eastAsia="Times New Roman"/>
        </w:rPr>
        <w:br/>
        <w:t xml:space="preserve">        </w:t>
      </w:r>
      <w:r>
        <w:rPr>
          <w:rFonts w:eastAsia="Times New Roman"/>
        </w:rPr>
        <w:t xml:space="preserve">Dnevnik v tej dolini : molitev za veliko ljubezen / Lojze Bratina ; [predgovor Marko Ivan Rupnik]. - Ljubljana : Župnijski zavod Dravlje, 2012 (Ljubljana : Formatisk). - 208 str. : ilustr. ; 22 cm </w:t>
      </w:r>
      <w:r>
        <w:rPr>
          <w:rFonts w:eastAsia="Times New Roman"/>
        </w:rPr>
        <w:br/>
      </w:r>
      <w:r>
        <w:rPr>
          <w:rFonts w:eastAsia="Times New Roman"/>
        </w:rPr>
        <w:br/>
        <w:t>700 izv. - Knjigi na pot / Marko Ivan Rupnik: str. 5-8. -</w:t>
      </w:r>
      <w:r>
        <w:rPr>
          <w:rFonts w:eastAsia="Times New Roman"/>
        </w:rPr>
        <w:t xml:space="preserve"> O avtorju na zavihkih ov. </w:t>
      </w:r>
      <w:r>
        <w:rPr>
          <w:rFonts w:eastAsia="Times New Roman"/>
        </w:rPr>
        <w:br/>
      </w:r>
      <w:r>
        <w:rPr>
          <w:rFonts w:eastAsia="Times New Roman"/>
        </w:rPr>
        <w:br/>
        <w:t xml:space="preserve">ISBN 978-961-6748-19-3 </w:t>
      </w:r>
      <w:r>
        <w:rPr>
          <w:rFonts w:eastAsia="Times New Roman"/>
        </w:rPr>
        <w:br/>
        <w:t xml:space="preserve">a) Bratina, Lojze (1942-) - Dnevniki </w:t>
      </w:r>
      <w:r>
        <w:rPr>
          <w:rFonts w:eastAsia="Times New Roman"/>
        </w:rPr>
        <w:br/>
      </w:r>
      <w:r>
        <w:rPr>
          <w:rFonts w:eastAsia="Times New Roman"/>
        </w:rPr>
        <w:br/>
        <w:t xml:space="preserve">821.163.6-1 </w:t>
      </w:r>
      <w:r>
        <w:rPr>
          <w:rFonts w:eastAsia="Times New Roman"/>
        </w:rPr>
        <w:br/>
        <w:t xml:space="preserve">821.163.6-94 </w:t>
      </w:r>
      <w:r>
        <w:rPr>
          <w:rFonts w:eastAsia="Times New Roman"/>
        </w:rPr>
        <w:br/>
        <w:t xml:space="preserve">27-583 </w:t>
      </w:r>
      <w:r>
        <w:rPr>
          <w:rFonts w:eastAsia="Times New Roman"/>
        </w:rPr>
        <w:br/>
        <w:t xml:space="preserve">COBISS.SI-ID </w:t>
      </w:r>
      <w:hyperlink r:id="rId60" w:tgtFrame="_blank" w:history="1">
        <w:r>
          <w:rPr>
            <w:rStyle w:val="Hiperpovezava"/>
            <w:rFonts w:eastAsia="Times New Roman"/>
          </w:rPr>
          <w:t>260458240</w:t>
        </w:r>
      </w:hyperlink>
      <w:r>
        <w:rPr>
          <w:rFonts w:eastAsia="Times New Roman"/>
        </w:rPr>
        <w:t xml:space="preserve"> </w:t>
      </w:r>
    </w:p>
    <w:p w:rsidR="00000000" w:rsidRDefault="00655A8D">
      <w:pPr>
        <w:rPr>
          <w:rFonts w:eastAsia="Times New Roman"/>
        </w:rPr>
      </w:pPr>
      <w:bookmarkStart w:id="80" w:name="t27"/>
      <w:bookmarkEnd w:id="80"/>
      <w:r>
        <w:rPr>
          <w:rFonts w:eastAsia="Times New Roman"/>
        </w:rPr>
        <w:pict>
          <v:rect id="_x0000_i1053" style="width:0;height:1.5pt" o:hralign="center" o:hrstd="t" o:hr="t" fillcolor="#a0a0a0" stroked="f"/>
        </w:pict>
      </w:r>
    </w:p>
    <w:p w:rsidR="00000000" w:rsidRDefault="00655A8D">
      <w:pPr>
        <w:pStyle w:val="Naslov3"/>
        <w:rPr>
          <w:rFonts w:eastAsia="Times New Roman"/>
        </w:rPr>
      </w:pPr>
      <w:r>
        <w:rPr>
          <w:rFonts w:eastAsia="Times New Roman"/>
        </w:rPr>
        <w:t xml:space="preserve">902/904+93/94 </w:t>
      </w:r>
    </w:p>
    <w:p w:rsidR="00000000" w:rsidRDefault="00655A8D">
      <w:pPr>
        <w:rPr>
          <w:rFonts w:eastAsia="Times New Roman"/>
        </w:rPr>
      </w:pPr>
      <w:r>
        <w:rPr>
          <w:rFonts w:eastAsia="Times New Roman"/>
        </w:rPr>
        <w:br/>
      </w:r>
      <w:bookmarkStart w:id="81" w:name="54"/>
      <w:r>
        <w:rPr>
          <w:rFonts w:eastAsia="Times New Roman"/>
          <w:b/>
          <w:bCs/>
        </w:rPr>
        <w:t xml:space="preserve">54. </w:t>
      </w:r>
      <w:r>
        <w:rPr>
          <w:rFonts w:eastAsia="Times New Roman"/>
        </w:rPr>
        <w:br/>
      </w:r>
      <w:bookmarkEnd w:id="81"/>
      <w:r>
        <w:rPr>
          <w:rFonts w:eastAsia="Times New Roman"/>
          <w:b/>
          <w:bCs/>
        </w:rPr>
        <w:t>HANČIČ, Damjan</w:t>
      </w:r>
      <w:r>
        <w:rPr>
          <w:rFonts w:eastAsia="Times New Roman"/>
        </w:rPr>
        <w:t xml:space="preserve"> </w:t>
      </w:r>
      <w:r>
        <w:rPr>
          <w:rFonts w:eastAsia="Times New Roman"/>
        </w:rPr>
        <w:br/>
        <w:t>        Revolucionarno nasilje na vzhodnem Gorenjskem, 1941-1945 / [besedilo, avtor fotografij] Damjan Hančič ; [uredila Damjan Hančič, Jelka Piškurić]. - Ljubljana : Študijski cent</w:t>
      </w:r>
      <w:r>
        <w:rPr>
          <w:rFonts w:eastAsia="Times New Roman"/>
        </w:rPr>
        <w:t xml:space="preserve">er za narodno spravo, 2011 (Ljubljana : Designpro). - 203 str. : ilustr. ; 30 cm. - (Zbirka Revolucionarno nasilje, ISSN 2232-5026 ; 1) </w:t>
      </w:r>
      <w:r>
        <w:rPr>
          <w:rFonts w:eastAsia="Times New Roman"/>
        </w:rPr>
        <w:br/>
      </w:r>
      <w:r>
        <w:rPr>
          <w:rFonts w:eastAsia="Times New Roman"/>
        </w:rPr>
        <w:br/>
        <w:t xml:space="preserve">500 izv. - Predgovor urednice zbirke / Mateja Čoh: str. 5. - Bibliografija: str. 188-192. - Summary. - Kazalo </w:t>
      </w:r>
      <w:r>
        <w:rPr>
          <w:rFonts w:eastAsia="Times New Roman"/>
        </w:rPr>
        <w:br/>
      </w:r>
      <w:r>
        <w:rPr>
          <w:rFonts w:eastAsia="Times New Roman"/>
        </w:rPr>
        <w:br/>
        <w:t>ISBN 9</w:t>
      </w:r>
      <w:r>
        <w:rPr>
          <w:rFonts w:eastAsia="Times New Roman"/>
        </w:rPr>
        <w:t xml:space="preserve">78-961-92574-7-0 </w:t>
      </w:r>
      <w:r>
        <w:rPr>
          <w:rFonts w:eastAsia="Times New Roman"/>
        </w:rPr>
        <w:br/>
        <w:t xml:space="preserve">a) Svetovna vojna 1939-1945 - Slovenija b) Gorenjska - Zgodovina - 1941-1945 c) druga svetovna vojna d) državljanska vojna e) vojni zločini f) komunizem g) revolucija h) tajne obeščevalne službe </w:t>
      </w:r>
      <w:r>
        <w:rPr>
          <w:rFonts w:eastAsia="Times New Roman"/>
        </w:rPr>
        <w:br/>
      </w:r>
      <w:r>
        <w:rPr>
          <w:rFonts w:eastAsia="Times New Roman"/>
        </w:rPr>
        <w:br/>
        <w:t xml:space="preserve">94(497.452)"1941/1945" </w:t>
      </w:r>
      <w:r>
        <w:rPr>
          <w:rFonts w:eastAsia="Times New Roman"/>
        </w:rPr>
        <w:br/>
        <w:t xml:space="preserve">COBISS.SI-ID </w:t>
      </w:r>
      <w:hyperlink r:id="rId61" w:tgtFrame="_blank" w:history="1">
        <w:r>
          <w:rPr>
            <w:rStyle w:val="Hiperpovezava"/>
            <w:rFonts w:eastAsia="Times New Roman"/>
          </w:rPr>
          <w:t>259133184</w:t>
        </w:r>
      </w:hyperlink>
      <w:r>
        <w:rPr>
          <w:rFonts w:eastAsia="Times New Roman"/>
        </w:rPr>
        <w:t xml:space="preserve"> </w:t>
      </w:r>
    </w:p>
    <w:p w:rsidR="00000000" w:rsidRDefault="00655A8D">
      <w:pPr>
        <w:pStyle w:val="Navadensplet"/>
      </w:pPr>
      <w:bookmarkStart w:id="82" w:name="55"/>
      <w:r>
        <w:rPr>
          <w:b/>
          <w:bCs/>
        </w:rPr>
        <w:t xml:space="preserve">55. </w:t>
      </w:r>
      <w:r>
        <w:br/>
      </w:r>
      <w:bookmarkEnd w:id="82"/>
      <w:r>
        <w:rPr>
          <w:b/>
          <w:bCs/>
        </w:rPr>
        <w:t>ŠAŠEL Kos, Marjeta</w:t>
      </w:r>
      <w:r>
        <w:t xml:space="preserve"> </w:t>
      </w:r>
      <w:r>
        <w:br/>
        <w:t>        Rimsko osvajanje zahodnega Balkana : Ilirik v Apijanovi Ilirski zgodovini / Marjeta Šašel Kos. - Ljubljana : Z</w:t>
      </w:r>
      <w:r>
        <w:t xml:space="preserve">veza zgodovinskih društev Slovenije, 2010 (Ljubljana : Littera picta). - 300 str. : ilustr., zvd. ; 24 cm. - (Zbirka Zgodovinskega časopisa, ISSN 1408-3531 ; 41) </w:t>
      </w:r>
      <w:r>
        <w:br/>
      </w:r>
      <w:r>
        <w:br/>
        <w:t xml:space="preserve">400 izv. - Bibliografija: str. 252-285. - Kazalo </w:t>
      </w:r>
      <w:r>
        <w:br/>
      </w:r>
      <w:r>
        <w:br/>
        <w:t xml:space="preserve">ISBN 978-961-6777-08-7 </w:t>
      </w:r>
      <w:r>
        <w:br/>
        <w:t>a) Appianus Alexa</w:t>
      </w:r>
      <w:r>
        <w:t xml:space="preserve">ndrinus (2.st.) b) Iliri - Zgodovina c) Rimski imperij - Zgodovina d) Ilirik - Zgodovina e) Balkanski polotok - Zgodovina - Antika </w:t>
      </w:r>
      <w:r>
        <w:br/>
      </w:r>
      <w:r>
        <w:br/>
        <w:t xml:space="preserve">94(398.7) </w:t>
      </w:r>
      <w:r>
        <w:br/>
        <w:t xml:space="preserve">94(37) </w:t>
      </w:r>
      <w:r>
        <w:br/>
        <w:t xml:space="preserve">COBISS.SI-ID </w:t>
      </w:r>
      <w:hyperlink r:id="rId62" w:tgtFrame="_blank" w:history="1">
        <w:r>
          <w:rPr>
            <w:rStyle w:val="Hiperpovezava"/>
          </w:rPr>
          <w:t>253603584</w:t>
        </w:r>
      </w:hyperlink>
      <w:r>
        <w:t xml:space="preserve"> </w:t>
      </w:r>
    </w:p>
    <w:p w:rsidR="00000000" w:rsidRDefault="00655A8D">
      <w:pPr>
        <w:pStyle w:val="Navadensplet"/>
      </w:pPr>
      <w:bookmarkStart w:id="83" w:name="56"/>
      <w:r>
        <w:rPr>
          <w:b/>
          <w:bCs/>
        </w:rPr>
        <w:t xml:space="preserve">56. </w:t>
      </w:r>
      <w:r>
        <w:br/>
      </w:r>
      <w:bookmarkEnd w:id="83"/>
      <w:r>
        <w:t xml:space="preserve">        </w:t>
      </w:r>
      <w:r>
        <w:rPr>
          <w:b/>
          <w:bCs/>
        </w:rPr>
        <w:t>TU felix Europa</w:t>
      </w:r>
      <w:r>
        <w:t xml:space="preserve"> : der Humanismus bei den Slowenen und seine Ausstrahlung in den mitteleuropäischen Raum = humanizem pri Slovencih in njegovo izžarevanje v srednjeevropski prostor / herausgegeben von, uredili Vincenc R</w:t>
      </w:r>
      <w:r>
        <w:t>ajšp, Feliks J. Bister, Miro Polzer ; [Rezensenten Walter Lukan, Karl W. Schwarz]. - Na Dunaju = in Wien : Slovenski znanstveni inštitut = Slowenisches Wissenschaftsinstitut ; Ljubljana : Sekcija za interdisciplinarno raziskovanje, ZRC SAZU, 2011. - 299 st</w:t>
      </w:r>
      <w:r>
        <w:t xml:space="preserve">r. : ilustr. ; 25 cm. - (Srednjeevropska znanstvena knjižnica = Mitteleuropäische wissenschaftliche Bibliothek, ISSN 2232-3465 ; Bd. 6) </w:t>
      </w:r>
      <w:r>
        <w:br/>
      </w:r>
      <w:r>
        <w:br/>
        <w:t xml:space="preserve">Prispevki v nem., dva v angl., eden v it. - Bibliografija pri posameznih prispevkih. - Povzetki </w:t>
      </w:r>
      <w:r>
        <w:br/>
      </w:r>
      <w:r>
        <w:br/>
        <w:t>ISBN 978-961-254-354</w:t>
      </w:r>
      <w:r>
        <w:t xml:space="preserve">-9 (ZRC SAZU) </w:t>
      </w:r>
      <w:r>
        <w:br/>
        <w:t xml:space="preserve">a) Humanizem - Slovenija - Zborniki b) Slovenija - Kulturna zgodovina - 15.-16.st. - Zborniki c) Slovenija - Idejna zgodovina - 15.-16.st. - Zborniki </w:t>
      </w:r>
      <w:r>
        <w:br/>
      </w:r>
      <w:r>
        <w:br/>
        <w:t xml:space="preserve">930.85(497.4)"14/15"(082) </w:t>
      </w:r>
      <w:r>
        <w:br/>
        <w:t xml:space="preserve">FRASCATI: </w:t>
      </w:r>
      <w:r>
        <w:br/>
        <w:t xml:space="preserve">6-100 </w:t>
      </w:r>
      <w:r>
        <w:br/>
        <w:t xml:space="preserve">COBISS.SI-ID </w:t>
      </w:r>
      <w:hyperlink r:id="rId63" w:tgtFrame="_blank" w:history="1">
        <w:r>
          <w:rPr>
            <w:rStyle w:val="Hiperpovezava"/>
          </w:rPr>
          <w:t>259666944</w:t>
        </w:r>
      </w:hyperlink>
      <w:r>
        <w:t xml:space="preserve"> </w:t>
      </w:r>
    </w:p>
    <w:p w:rsidR="00000000" w:rsidRDefault="00655A8D">
      <w:pPr>
        <w:rPr>
          <w:rFonts w:eastAsia="Times New Roman"/>
        </w:rPr>
      </w:pPr>
      <w:bookmarkStart w:id="84" w:name="t28"/>
      <w:bookmarkEnd w:id="84"/>
      <w:r>
        <w:rPr>
          <w:rFonts w:eastAsia="Times New Roman"/>
        </w:rPr>
        <w:pict>
          <v:rect id="_x0000_i1054" style="width:0;height:1.5pt" o:hralign="center" o:hrstd="t" o:hr="t" fillcolor="#a0a0a0" stroked="f"/>
        </w:pict>
      </w:r>
    </w:p>
    <w:p w:rsidR="00000000" w:rsidRDefault="00655A8D">
      <w:pPr>
        <w:pStyle w:val="Naslov3"/>
        <w:rPr>
          <w:rFonts w:eastAsia="Times New Roman"/>
        </w:rPr>
      </w:pPr>
      <w:r>
        <w:rPr>
          <w:rFonts w:eastAsia="Times New Roman"/>
        </w:rPr>
        <w:t>929 BIOGRAFIJE</w:t>
      </w:r>
    </w:p>
    <w:p w:rsidR="00000000" w:rsidRDefault="00655A8D">
      <w:pPr>
        <w:rPr>
          <w:rFonts w:eastAsia="Times New Roman"/>
        </w:rPr>
      </w:pPr>
      <w:r>
        <w:rPr>
          <w:rFonts w:eastAsia="Times New Roman"/>
        </w:rPr>
        <w:br/>
      </w:r>
      <w:bookmarkStart w:id="85" w:name="57"/>
      <w:r>
        <w:rPr>
          <w:rFonts w:eastAsia="Times New Roman"/>
          <w:b/>
          <w:bCs/>
        </w:rPr>
        <w:t xml:space="preserve">57. </w:t>
      </w:r>
      <w:r>
        <w:rPr>
          <w:rFonts w:eastAsia="Times New Roman"/>
        </w:rPr>
        <w:br/>
      </w:r>
      <w:bookmarkEnd w:id="85"/>
      <w:r>
        <w:rPr>
          <w:rFonts w:eastAsia="Times New Roman"/>
          <w:b/>
          <w:bCs/>
        </w:rPr>
        <w:t>ARNEŽ, Janez A.</w:t>
      </w:r>
      <w:r>
        <w:rPr>
          <w:rFonts w:eastAsia="Times New Roman"/>
        </w:rPr>
        <w:t xml:space="preserve"> </w:t>
      </w:r>
      <w:r>
        <w:rPr>
          <w:rFonts w:eastAsia="Times New Roman"/>
        </w:rPr>
        <w:br/>
        <w:t xml:space="preserve">        Drobci minljivosti / Janez Arnež. - 1. izd. - Ljubljana : Družina, 2012 (tiskano v Sloveniji). - 415 str. : ilustr. ; 21 cm. - (Zbirka Čas in ljudje ; knj. 27) </w:t>
      </w:r>
      <w:r>
        <w:rPr>
          <w:rFonts w:eastAsia="Times New Roman"/>
        </w:rPr>
        <w:br/>
      </w:r>
      <w:r>
        <w:rPr>
          <w:rFonts w:eastAsia="Times New Roman"/>
        </w:rPr>
        <w:br/>
        <w:t>ISBN 978-961</w:t>
      </w:r>
      <w:r>
        <w:rPr>
          <w:rFonts w:eastAsia="Times New Roman"/>
        </w:rPr>
        <w:t xml:space="preserve">-222-876-7 </w:t>
      </w:r>
      <w:r>
        <w:rPr>
          <w:rFonts w:eastAsia="Times New Roman"/>
        </w:rPr>
        <w:br/>
        <w:t xml:space="preserve">a) Arnež, Janez A. (1923-) - Spomini b) emigracija c) spomini d) slovenska literatura e) Studia Slovenica f) knjige g) Slovenstvo h) umetniki i) poltiki </w:t>
      </w:r>
      <w:r>
        <w:rPr>
          <w:rFonts w:eastAsia="Times New Roman"/>
        </w:rPr>
        <w:br/>
      </w:r>
      <w:r>
        <w:rPr>
          <w:rFonts w:eastAsia="Times New Roman"/>
        </w:rPr>
        <w:br/>
        <w:t xml:space="preserve">929Arnež J. </w:t>
      </w:r>
      <w:r>
        <w:rPr>
          <w:rFonts w:eastAsia="Times New Roman"/>
        </w:rPr>
        <w:br/>
        <w:t xml:space="preserve">821.163.6-94 </w:t>
      </w:r>
      <w:r>
        <w:rPr>
          <w:rFonts w:eastAsia="Times New Roman"/>
        </w:rPr>
        <w:br/>
        <w:t xml:space="preserve">COBISS.SI-ID </w:t>
      </w:r>
      <w:hyperlink r:id="rId64" w:tgtFrame="_blank" w:history="1">
        <w:r>
          <w:rPr>
            <w:rStyle w:val="Hiperpovezava"/>
            <w:rFonts w:eastAsia="Times New Roman"/>
          </w:rPr>
          <w:t>259696896</w:t>
        </w:r>
      </w:hyperlink>
      <w:r>
        <w:rPr>
          <w:rFonts w:eastAsia="Times New Roman"/>
        </w:rPr>
        <w:t xml:space="preserve"> </w:t>
      </w:r>
    </w:p>
    <w:p w:rsidR="00000000" w:rsidRDefault="00655A8D">
      <w:pPr>
        <w:pStyle w:val="Navadensplet"/>
      </w:pPr>
      <w:bookmarkStart w:id="86" w:name="58"/>
      <w:r>
        <w:rPr>
          <w:b/>
          <w:bCs/>
        </w:rPr>
        <w:t xml:space="preserve">58. </w:t>
      </w:r>
      <w:r>
        <w:br/>
      </w:r>
      <w:bookmarkEnd w:id="86"/>
      <w:r>
        <w:rPr>
          <w:b/>
          <w:bCs/>
        </w:rPr>
        <w:t>TRNOVEC, Barbara, antropologinja</w:t>
      </w:r>
      <w:r>
        <w:t xml:space="preserve"> </w:t>
      </w:r>
      <w:r>
        <w:br/>
        <w:t>        Kolumbova hči : življenje in delo Alme M. Karlin / Barbara Trnovec ; [slikovno gradivo iz fondov Pokrajinskega muzeja Celje ... et al.]. - 1.</w:t>
      </w:r>
      <w:r>
        <w:t xml:space="preserve"> izd. - Celje : Pokrajinski muzej, 2011 ([Celje] : Dikplast). - 63 str. : ilustr. ; 27 cm. - (Starožitnosti : vodniki Pokrajinskega muzeja Celje ; 5) </w:t>
      </w:r>
      <w:r>
        <w:br/>
      </w:r>
      <w:r>
        <w:br/>
        <w:t xml:space="preserve">1.000 izv. - Opombe z bibliografijo na dnu str. </w:t>
      </w:r>
      <w:r>
        <w:br/>
      </w:r>
      <w:r>
        <w:br/>
        <w:t xml:space="preserve">ISBN 978-961-6411-19-6 </w:t>
      </w:r>
      <w:r>
        <w:br/>
        <w:t>a) Karlin, Alma M. (1889-1950)</w:t>
      </w:r>
      <w:r>
        <w:t xml:space="preserve"> - Biografije b) Potovanja okoli sveta </w:t>
      </w:r>
      <w:r>
        <w:br/>
      </w:r>
      <w:r>
        <w:br/>
        <w:t xml:space="preserve">929Karlin A. </w:t>
      </w:r>
      <w:r>
        <w:br/>
        <w:t xml:space="preserve">910.4(100) </w:t>
      </w:r>
      <w:r>
        <w:br/>
        <w:t xml:space="preserve">COBISS.SI-ID </w:t>
      </w:r>
      <w:hyperlink r:id="rId65" w:tgtFrame="_blank" w:history="1">
        <w:r>
          <w:rPr>
            <w:rStyle w:val="Hiperpovezava"/>
          </w:rPr>
          <w:t>253814528</w:t>
        </w:r>
      </w:hyperlink>
      <w:r>
        <w:t xml:space="preserve"> </w:t>
      </w:r>
    </w:p>
    <w:p w:rsidR="00000000" w:rsidRDefault="00655A8D">
      <w:pPr>
        <w:rPr>
          <w:rFonts w:eastAsia="Times New Roman"/>
        </w:rPr>
      </w:pPr>
      <w:bookmarkStart w:id="87" w:name="t29"/>
      <w:bookmarkEnd w:id="87"/>
      <w:r>
        <w:rPr>
          <w:rFonts w:eastAsia="Times New Roman"/>
        </w:rPr>
        <w:pict>
          <v:rect id="_x0000_i1055" style="width:0;height:1.5pt" o:hralign="center" o:hrstd="t" o:hr="t" fillcolor="#a0a0a0" stroked="f"/>
        </w:pict>
      </w:r>
    </w:p>
    <w:p w:rsidR="00000000" w:rsidRDefault="00655A8D">
      <w:pPr>
        <w:pStyle w:val="Naslov3"/>
        <w:rPr>
          <w:rFonts w:eastAsia="Times New Roman"/>
        </w:rPr>
      </w:pPr>
      <w:r>
        <w:rPr>
          <w:rFonts w:eastAsia="Times New Roman"/>
        </w:rPr>
        <w:t xml:space="preserve">93/94 </w:t>
      </w:r>
    </w:p>
    <w:p w:rsidR="00000000" w:rsidRDefault="00655A8D">
      <w:pPr>
        <w:rPr>
          <w:rFonts w:eastAsia="Times New Roman"/>
        </w:rPr>
      </w:pPr>
      <w:r>
        <w:rPr>
          <w:rFonts w:eastAsia="Times New Roman"/>
        </w:rPr>
        <w:br/>
      </w:r>
      <w:bookmarkStart w:id="88" w:name="59"/>
      <w:r>
        <w:rPr>
          <w:rFonts w:eastAsia="Times New Roman"/>
          <w:b/>
          <w:bCs/>
        </w:rPr>
        <w:t xml:space="preserve">59. </w:t>
      </w:r>
      <w:r>
        <w:rPr>
          <w:rFonts w:eastAsia="Times New Roman"/>
        </w:rPr>
        <w:br/>
      </w:r>
      <w:bookmarkEnd w:id="88"/>
      <w:r>
        <w:rPr>
          <w:rFonts w:eastAsia="Times New Roman"/>
          <w:b/>
          <w:bCs/>
        </w:rPr>
        <w:t>TOŠ, Marj</w:t>
      </w:r>
      <w:r>
        <w:rPr>
          <w:rFonts w:eastAsia="Times New Roman"/>
          <w:b/>
          <w:bCs/>
        </w:rPr>
        <w:t>an</w:t>
      </w:r>
      <w:r>
        <w:rPr>
          <w:rFonts w:eastAsia="Times New Roman"/>
        </w:rPr>
        <w:t xml:space="preserve"> </w:t>
      </w:r>
      <w:r>
        <w:rPr>
          <w:rFonts w:eastAsia="Times New Roman"/>
        </w:rPr>
        <w:br/>
        <w:t xml:space="preserve">        Zgodovinski spomin na prekmurske Jude / Marjan Toš ; [prevod povzetka Jason Blake ; slikovno gradivo zasebni arhiv Marjana Toša]. - 1. izd., 1. natis. - Ljubljana : Založba ZRC, ZRC SAZU, 2012 ([Ljubljana] : DZS). - 295 str. : ilustr. ; 24 cm </w:t>
      </w:r>
      <w:r>
        <w:rPr>
          <w:rFonts w:eastAsia="Times New Roman"/>
        </w:rPr>
        <w:br/>
      </w:r>
      <w:r>
        <w:rPr>
          <w:rFonts w:eastAsia="Times New Roman"/>
        </w:rPr>
        <w:br/>
        <w:t xml:space="preserve">Iz recenzije Irene Šumi na zadnji str. ov. - 300 izv. - Bibliografija: str. 261-168. - Kazali. - Abstract </w:t>
      </w:r>
      <w:r>
        <w:rPr>
          <w:rFonts w:eastAsia="Times New Roman"/>
        </w:rPr>
        <w:br/>
      </w:r>
      <w:r>
        <w:rPr>
          <w:rFonts w:eastAsia="Times New Roman"/>
        </w:rPr>
        <w:br/>
        <w:t xml:space="preserve">ISBN 978-961-254-353-2 </w:t>
      </w:r>
      <w:r>
        <w:rPr>
          <w:rFonts w:eastAsia="Times New Roman"/>
        </w:rPr>
        <w:br/>
        <w:t xml:space="preserve">a) Židje - Zgodovina - Prekmurje b) Antisemitizem - Slovenija - 1945- c) 20.st. d) nacionalizem e) etnični odnosi f) judje </w:t>
      </w:r>
      <w:r>
        <w:rPr>
          <w:rFonts w:eastAsia="Times New Roman"/>
        </w:rPr>
        <w:t xml:space="preserve">g) judje h) Prekmurje </w:t>
      </w:r>
      <w:r>
        <w:rPr>
          <w:rFonts w:eastAsia="Times New Roman"/>
        </w:rPr>
        <w:br/>
      </w:r>
      <w:r>
        <w:rPr>
          <w:rFonts w:eastAsia="Times New Roman"/>
        </w:rPr>
        <w:br/>
        <w:t xml:space="preserve">94(497.411=411.16) </w:t>
      </w:r>
      <w:r>
        <w:rPr>
          <w:rFonts w:eastAsia="Times New Roman"/>
        </w:rPr>
        <w:br/>
        <w:t xml:space="preserve">323.12(=411.16)(497.4)"1945/..." </w:t>
      </w:r>
      <w:r>
        <w:rPr>
          <w:rFonts w:eastAsia="Times New Roman"/>
        </w:rPr>
        <w:br/>
        <w:t xml:space="preserve">26(497.411)(091) </w:t>
      </w:r>
      <w:r>
        <w:rPr>
          <w:rFonts w:eastAsia="Times New Roman"/>
        </w:rPr>
        <w:br/>
        <w:t xml:space="preserve">COBISS.SI-ID </w:t>
      </w:r>
      <w:hyperlink r:id="rId66" w:tgtFrame="_blank" w:history="1">
        <w:r>
          <w:rPr>
            <w:rStyle w:val="Hiperpovezava"/>
            <w:rFonts w:eastAsia="Times New Roman"/>
          </w:rPr>
          <w:t>259592192</w:t>
        </w:r>
      </w:hyperlink>
      <w:r>
        <w:rPr>
          <w:rFonts w:eastAsia="Times New Roman"/>
        </w:rPr>
        <w:t xml:space="preserve"> </w:t>
      </w:r>
    </w:p>
    <w:p w:rsidR="00000000" w:rsidRDefault="00655A8D">
      <w:pPr>
        <w:rPr>
          <w:rFonts w:eastAsia="Times New Roman"/>
        </w:rPr>
      </w:pPr>
      <w:bookmarkStart w:id="89" w:name="t30"/>
      <w:bookmarkEnd w:id="89"/>
      <w:r>
        <w:rPr>
          <w:rFonts w:eastAsia="Times New Roman"/>
        </w:rPr>
        <w:pict>
          <v:rect id="_x0000_i1056" style="width:0;height:1.5pt" o:hralign="center" o:hrstd="t" o:hr="t" fillcolor="#a0a0a0" stroked="f"/>
        </w:pict>
      </w:r>
    </w:p>
    <w:p w:rsidR="00000000" w:rsidRDefault="00655A8D">
      <w:pPr>
        <w:pStyle w:val="Naslov3"/>
        <w:rPr>
          <w:rFonts w:eastAsia="Times New Roman"/>
        </w:rPr>
      </w:pPr>
      <w:r>
        <w:rPr>
          <w:rFonts w:eastAsia="Times New Roman"/>
        </w:rPr>
        <w:t xml:space="preserve">93/99 </w:t>
      </w:r>
    </w:p>
    <w:p w:rsidR="00655A8D" w:rsidRDefault="00655A8D">
      <w:pPr>
        <w:rPr>
          <w:rFonts w:eastAsia="Times New Roman"/>
        </w:rPr>
      </w:pPr>
      <w:r>
        <w:rPr>
          <w:rFonts w:eastAsia="Times New Roman"/>
        </w:rPr>
        <w:br/>
      </w:r>
      <w:bookmarkStart w:id="90" w:name="60"/>
      <w:r>
        <w:rPr>
          <w:rFonts w:eastAsia="Times New Roman"/>
          <w:b/>
          <w:bCs/>
        </w:rPr>
        <w:t xml:space="preserve">60. </w:t>
      </w:r>
      <w:r>
        <w:rPr>
          <w:rFonts w:eastAsia="Times New Roman"/>
        </w:rPr>
        <w:br/>
      </w:r>
      <w:bookmarkEnd w:id="90"/>
      <w:r>
        <w:rPr>
          <w:rFonts w:eastAsia="Times New Roman"/>
          <w:b/>
          <w:bCs/>
        </w:rPr>
        <w:t>LELJAK, Roman</w:t>
      </w:r>
      <w:r>
        <w:rPr>
          <w:rFonts w:eastAsia="Times New Roman"/>
        </w:rPr>
        <w:t xml:space="preserve"> </w:t>
      </w:r>
      <w:r>
        <w:rPr>
          <w:rFonts w:eastAsia="Times New Roman"/>
        </w:rPr>
        <w:br/>
        <w:t xml:space="preserve">        Mit o OF in KPS : [izdajalska zarota KPS = OF zoper slovenski narod] / Roman Leljak. - Radenci : Društvo za raziskovanje polpretekle zgodovine OZNA, 2011 (Ivančna gorica : Impress). - 206 str. ; 21 cm </w:t>
      </w:r>
      <w:r>
        <w:rPr>
          <w:rFonts w:eastAsia="Times New Roman"/>
        </w:rPr>
        <w:br/>
      </w:r>
      <w:r>
        <w:rPr>
          <w:rFonts w:eastAsia="Times New Roman"/>
        </w:rPr>
        <w:br/>
        <w:t>Dodatek k n</w:t>
      </w:r>
      <w:r>
        <w:rPr>
          <w:rFonts w:eastAsia="Times New Roman"/>
        </w:rPr>
        <w:t xml:space="preserve">asl. na ov. - 1.000 izv. </w:t>
      </w:r>
      <w:r>
        <w:rPr>
          <w:rFonts w:eastAsia="Times New Roman"/>
        </w:rPr>
        <w:br/>
      </w:r>
      <w:r>
        <w:rPr>
          <w:rFonts w:eastAsia="Times New Roman"/>
        </w:rPr>
        <w:br/>
        <w:t xml:space="preserve">ISBN 978-961-92891-3-6 </w:t>
      </w:r>
      <w:r>
        <w:rPr>
          <w:rFonts w:eastAsia="Times New Roman"/>
        </w:rPr>
        <w:br/>
        <w:t xml:space="preserve">a) Slovenija b) Komunistična partija c) KPS d) OF e) Osvobodilna fronta f) zgodovina </w:t>
      </w:r>
      <w:r>
        <w:rPr>
          <w:rFonts w:eastAsia="Times New Roman"/>
        </w:rPr>
        <w:br/>
      </w:r>
      <w:r>
        <w:rPr>
          <w:rFonts w:eastAsia="Times New Roman"/>
        </w:rPr>
        <w:br/>
        <w:t xml:space="preserve">94(497.12)"1941/1945" </w:t>
      </w:r>
      <w:r>
        <w:rPr>
          <w:rFonts w:eastAsia="Times New Roman"/>
        </w:rPr>
        <w:br/>
        <w:t xml:space="preserve">COBISS.SI-ID </w:t>
      </w:r>
      <w:hyperlink r:id="rId67" w:tgtFrame="_blank" w:history="1">
        <w:r>
          <w:rPr>
            <w:rStyle w:val="Hiperpovezava"/>
            <w:rFonts w:eastAsia="Times New Roman"/>
          </w:rPr>
          <w:t>66348801</w:t>
        </w:r>
      </w:hyperlink>
      <w:r>
        <w:rPr>
          <w:rFonts w:eastAsia="Times New Roman"/>
        </w:rPr>
        <w:t xml:space="preserve"> </w:t>
      </w:r>
    </w:p>
    <w:sectPr w:rsidR="00655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F5DC6"/>
    <w:multiLevelType w:val="multilevel"/>
    <w:tmpl w:val="82A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A73D28"/>
    <w:rsid w:val="00655A8D"/>
    <w:rsid w:val="00A73D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biss.izum.si/scripts/cobiss?command=DISPLAY&amp;base=COBIB&amp;RID=1098866782" TargetMode="External"/><Relationship Id="rId18" Type="http://schemas.openxmlformats.org/officeDocument/2006/relationships/hyperlink" Target="http://cobiss.izum.si/scripts/cobiss?command=DISPLAY&amp;base=COBIB&amp;RID=258245888" TargetMode="External"/><Relationship Id="rId26" Type="http://schemas.openxmlformats.org/officeDocument/2006/relationships/hyperlink" Target="http://cobiss.izum.si/scripts/cobiss?command=DISPLAY&amp;base=COBIB&amp;RID=5707610" TargetMode="External"/><Relationship Id="rId39" Type="http://schemas.openxmlformats.org/officeDocument/2006/relationships/hyperlink" Target="http://cobiss.izum.si/scripts/cobiss?command=DISPLAY&amp;base=COBIB&amp;RID=5697370" TargetMode="External"/><Relationship Id="rId21" Type="http://schemas.openxmlformats.org/officeDocument/2006/relationships/hyperlink" Target="http://cobiss.izum.si/scripts/cobiss?command=DISPLAY&amp;base=COBIB&amp;RID=259273216" TargetMode="External"/><Relationship Id="rId34" Type="http://schemas.openxmlformats.org/officeDocument/2006/relationships/hyperlink" Target="http://cobiss.izum.si/scripts/cobiss?command=DISPLAY&amp;base=COBIB&amp;RID=5707098" TargetMode="External"/><Relationship Id="rId42" Type="http://schemas.openxmlformats.org/officeDocument/2006/relationships/hyperlink" Target="http://cobiss.izum.si/scripts/cobiss?command=DISPLAY&amp;base=COBIB&amp;RID=5699162" TargetMode="External"/><Relationship Id="rId47" Type="http://schemas.openxmlformats.org/officeDocument/2006/relationships/hyperlink" Target="http://cobiss.izum.si/scripts/cobiss?command=DISPLAY&amp;base=COBIB&amp;RID=5551194" TargetMode="External"/><Relationship Id="rId50" Type="http://schemas.openxmlformats.org/officeDocument/2006/relationships/hyperlink" Target="http://cobiss.izum.si/scripts/cobiss?command=DISPLAY&amp;base=COBIB&amp;RID=5698138" TargetMode="External"/><Relationship Id="rId55" Type="http://schemas.openxmlformats.org/officeDocument/2006/relationships/hyperlink" Target="http://cobiss.izum.si/scripts/cobiss?command=DISPLAY&amp;base=COBIB&amp;RID=260185600" TargetMode="External"/><Relationship Id="rId63" Type="http://schemas.openxmlformats.org/officeDocument/2006/relationships/hyperlink" Target="http://cobiss.izum.si/scripts/cobiss?command=DISPLAY&amp;base=COBIB&amp;RID=259666944" TargetMode="External"/><Relationship Id="rId68" Type="http://schemas.openxmlformats.org/officeDocument/2006/relationships/fontTable" Target="fontTable.xml"/><Relationship Id="rId7" Type="http://schemas.openxmlformats.org/officeDocument/2006/relationships/hyperlink" Target="http://www.fdv.uni-lj.si/zalozba/edostop.asp" TargetMode="External"/><Relationship Id="rId2" Type="http://schemas.openxmlformats.org/officeDocument/2006/relationships/styles" Target="styles.xml"/><Relationship Id="rId16" Type="http://schemas.openxmlformats.org/officeDocument/2006/relationships/hyperlink" Target="http://cobiss.izum.si/scripts/cobiss?command=DISPLAY&amp;base=COBIB&amp;RID=259894272" TargetMode="External"/><Relationship Id="rId29" Type="http://schemas.openxmlformats.org/officeDocument/2006/relationships/hyperlink" Target="http://cobiss.izum.si/scripts/cobiss?command=DISPLAY&amp;base=COBIB&amp;RID=5698906" TargetMode="External"/><Relationship Id="rId1" Type="http://schemas.openxmlformats.org/officeDocument/2006/relationships/numbering" Target="numbering.xml"/><Relationship Id="rId6" Type="http://schemas.openxmlformats.org/officeDocument/2006/relationships/hyperlink" Target="http://cobiss.izum.si/scripts/cobiss?command=DISPLAY&amp;base=COBIB&amp;RID=9664771" TargetMode="External"/><Relationship Id="rId11" Type="http://schemas.openxmlformats.org/officeDocument/2006/relationships/hyperlink" Target="http://cobiss.izum.si/scripts/cobiss?command=DISPLAY&amp;base=COBIB&amp;RID=259621632" TargetMode="External"/><Relationship Id="rId24" Type="http://schemas.openxmlformats.org/officeDocument/2006/relationships/hyperlink" Target="http://cobiss.izum.si/scripts/cobiss?command=DISPLAY&amp;base=COBIB&amp;RID=5687898" TargetMode="External"/><Relationship Id="rId32" Type="http://schemas.openxmlformats.org/officeDocument/2006/relationships/hyperlink" Target="http://cobiss.izum.si/scripts/cobiss?command=DISPLAY&amp;base=COBIB&amp;RID=5697882" TargetMode="External"/><Relationship Id="rId37" Type="http://schemas.openxmlformats.org/officeDocument/2006/relationships/hyperlink" Target="http://cobiss.izum.si/scripts/cobiss?command=DISPLAY&amp;base=COBIB&amp;RID=5700698" TargetMode="External"/><Relationship Id="rId40" Type="http://schemas.openxmlformats.org/officeDocument/2006/relationships/hyperlink" Target="http://cobiss.izum.si/scripts/cobiss?command=DISPLAY&amp;base=COBIB&amp;RID=5639258" TargetMode="External"/><Relationship Id="rId45" Type="http://schemas.openxmlformats.org/officeDocument/2006/relationships/hyperlink" Target="http://cobiss.izum.si/scripts/cobiss?command=DISPLAY&amp;base=COBIB&amp;RID=5696346" TargetMode="External"/><Relationship Id="rId53" Type="http://schemas.openxmlformats.org/officeDocument/2006/relationships/hyperlink" Target="http://cobiss.izum.si/scripts/cobiss?command=DISPLAY&amp;base=COBIB&amp;RID=5704282" TargetMode="External"/><Relationship Id="rId58" Type="http://schemas.openxmlformats.org/officeDocument/2006/relationships/hyperlink" Target="http://cobiss.izum.si/scripts/cobiss?command=DISPLAY&amp;base=COBIB&amp;RID=259828480" TargetMode="External"/><Relationship Id="rId66" Type="http://schemas.openxmlformats.org/officeDocument/2006/relationships/hyperlink" Target="http://cobiss.izum.si/scripts/cobiss?command=DISPLAY&amp;base=COBIB&amp;RID=259592192" TargetMode="External"/><Relationship Id="rId5" Type="http://schemas.openxmlformats.org/officeDocument/2006/relationships/webSettings" Target="webSettings.xml"/><Relationship Id="rId15" Type="http://schemas.openxmlformats.org/officeDocument/2006/relationships/hyperlink" Target="http://cobiss.izum.si/scripts/cobiss?command=DISPLAY&amp;base=COBIB&amp;RID=5700954" TargetMode="External"/><Relationship Id="rId23" Type="http://schemas.openxmlformats.org/officeDocument/2006/relationships/hyperlink" Target="http://cobiss.izum.si/scripts/cobiss?command=DISPLAY&amp;base=COBIB&amp;RID=5688154" TargetMode="External"/><Relationship Id="rId28" Type="http://schemas.openxmlformats.org/officeDocument/2006/relationships/hyperlink" Target="http://cobiss.izum.si/scripts/cobiss?command=DISPLAY&amp;base=COBIB&amp;RID=5700186" TargetMode="External"/><Relationship Id="rId36" Type="http://schemas.openxmlformats.org/officeDocument/2006/relationships/hyperlink" Target="http://cobiss.izum.si/scripts/cobiss?command=DISPLAY&amp;base=COBIB&amp;RID=5703770" TargetMode="External"/><Relationship Id="rId49" Type="http://schemas.openxmlformats.org/officeDocument/2006/relationships/hyperlink" Target="http://cobiss.izum.si/scripts/cobiss?command=DISPLAY&amp;base=COBIB&amp;RID=5696858" TargetMode="External"/><Relationship Id="rId57" Type="http://schemas.openxmlformats.org/officeDocument/2006/relationships/hyperlink" Target="http://cobiss.izum.si/scripts/cobiss?command=DISPLAY&amp;base=COBIB&amp;RID=5707354" TargetMode="External"/><Relationship Id="rId61" Type="http://schemas.openxmlformats.org/officeDocument/2006/relationships/hyperlink" Target="http://cobiss.izum.si/scripts/cobiss?command=DISPLAY&amp;base=COBIB&amp;RID=259133184" TargetMode="External"/><Relationship Id="rId10" Type="http://schemas.openxmlformats.org/officeDocument/2006/relationships/hyperlink" Target="http://cobiss.izum.si/scripts/cobiss?command=DISPLAY&amp;base=COBIB&amp;RID=48321378" TargetMode="External"/><Relationship Id="rId19" Type="http://schemas.openxmlformats.org/officeDocument/2006/relationships/hyperlink" Target="http://cobiss.izum.si/scripts/cobiss?command=DISPLAY&amp;base=COBIB&amp;RID=260165632" TargetMode="External"/><Relationship Id="rId31" Type="http://schemas.openxmlformats.org/officeDocument/2006/relationships/hyperlink" Target="http://cobiss.izum.si/scripts/cobiss?command=DISPLAY&amp;base=COBIB&amp;RID=5700442" TargetMode="External"/><Relationship Id="rId44" Type="http://schemas.openxmlformats.org/officeDocument/2006/relationships/hyperlink" Target="http://cobiss.izum.si/scripts/cobiss?command=DISPLAY&amp;base=COBIB&amp;RID=5699930" TargetMode="External"/><Relationship Id="rId52" Type="http://schemas.openxmlformats.org/officeDocument/2006/relationships/hyperlink" Target="http://cobiss.izum.si/scripts/cobiss?command=DISPLAY&amp;base=COBIB&amp;RID=5704538" TargetMode="External"/><Relationship Id="rId60" Type="http://schemas.openxmlformats.org/officeDocument/2006/relationships/hyperlink" Target="http://cobiss.izum.si/scripts/cobiss?command=DISPLAY&amp;base=COBIB&amp;RID=260458240" TargetMode="External"/><Relationship Id="rId65" Type="http://schemas.openxmlformats.org/officeDocument/2006/relationships/hyperlink" Target="http://cobiss.izum.si/scripts/cobiss?command=DISPLAY&amp;base=COBIB&amp;RID=253814528" TargetMode="External"/><Relationship Id="rId4" Type="http://schemas.openxmlformats.org/officeDocument/2006/relationships/settings" Target="settings.xml"/><Relationship Id="rId9" Type="http://schemas.openxmlformats.org/officeDocument/2006/relationships/hyperlink" Target="http://cobiss.izum.si/scripts/cobiss?command=DISPLAY&amp;base=COBIB&amp;RID=259591424" TargetMode="External"/><Relationship Id="rId14" Type="http://schemas.openxmlformats.org/officeDocument/2006/relationships/hyperlink" Target="http://cobiss.izum.si/scripts/cobiss?command=DISPLAY&amp;base=COBIB&amp;RID=260586240" TargetMode="External"/><Relationship Id="rId22" Type="http://schemas.openxmlformats.org/officeDocument/2006/relationships/hyperlink" Target="http://cobiss.izum.si/scripts/cobiss?command=DISPLAY&amp;base=COBIB&amp;RID=5701210" TargetMode="External"/><Relationship Id="rId27" Type="http://schemas.openxmlformats.org/officeDocument/2006/relationships/hyperlink" Target="http://cobiss.izum.si/scripts/cobiss?command=DISPLAY&amp;base=COBIB&amp;RID=5706330" TargetMode="External"/><Relationship Id="rId30" Type="http://schemas.openxmlformats.org/officeDocument/2006/relationships/hyperlink" Target="http://cobiss.izum.si/scripts/cobiss?command=DISPLAY&amp;base=COBIB&amp;RID=5703514" TargetMode="External"/><Relationship Id="rId35" Type="http://schemas.openxmlformats.org/officeDocument/2006/relationships/hyperlink" Target="http://cobiss.izum.si/scripts/cobiss?command=DISPLAY&amp;base=COBIB&amp;RID=5698650" TargetMode="External"/><Relationship Id="rId43" Type="http://schemas.openxmlformats.org/officeDocument/2006/relationships/hyperlink" Target="http://cobiss.izum.si/scripts/cobiss?command=DISPLAY&amp;base=COBIB&amp;RID=5697114" TargetMode="External"/><Relationship Id="rId48" Type="http://schemas.openxmlformats.org/officeDocument/2006/relationships/hyperlink" Target="http://cobiss.izum.si/scripts/cobiss?command=DISPLAY&amp;base=COBIB&amp;RID=5698394" TargetMode="External"/><Relationship Id="rId56" Type="http://schemas.openxmlformats.org/officeDocument/2006/relationships/hyperlink" Target="http://cobiss.izum.si/scripts/cobiss?command=DISPLAY&amp;base=COBIB&amp;RID=257321472" TargetMode="External"/><Relationship Id="rId64" Type="http://schemas.openxmlformats.org/officeDocument/2006/relationships/hyperlink" Target="http://cobiss.izum.si/scripts/cobiss?command=DISPLAY&amp;base=COBIB&amp;RID=259696896" TargetMode="External"/><Relationship Id="rId69" Type="http://schemas.openxmlformats.org/officeDocument/2006/relationships/theme" Target="theme/theme1.xml"/><Relationship Id="rId8" Type="http://schemas.openxmlformats.org/officeDocument/2006/relationships/hyperlink" Target="http://cobiss.izum.si/scripts/cobiss?command=DISPLAY&amp;base=COBIB&amp;RID=259022080" TargetMode="External"/><Relationship Id="rId51" Type="http://schemas.openxmlformats.org/officeDocument/2006/relationships/hyperlink" Target="http://cobiss.izum.si/scripts/cobiss?command=DISPLAY&amp;base=COBIB&amp;RID=5703258" TargetMode="External"/><Relationship Id="rId3" Type="http://schemas.microsoft.com/office/2007/relationships/stylesWithEffects" Target="stylesWithEffects.xml"/><Relationship Id="rId12" Type="http://schemas.openxmlformats.org/officeDocument/2006/relationships/hyperlink" Target="http://cobiss.izum.si/scripts/cobiss?command=DISPLAY&amp;base=COBIB&amp;RID=5684314" TargetMode="External"/><Relationship Id="rId17" Type="http://schemas.openxmlformats.org/officeDocument/2006/relationships/hyperlink" Target="http://cobiss.izum.si/scripts/cobiss?command=DISPLAY&amp;base=COBIB&amp;RID=260172800" TargetMode="External"/><Relationship Id="rId25" Type="http://schemas.openxmlformats.org/officeDocument/2006/relationships/hyperlink" Target="http://cobiss.izum.si/scripts/cobiss?command=DISPLAY&amp;base=COBIB&amp;RID=5704026" TargetMode="External"/><Relationship Id="rId33" Type="http://schemas.openxmlformats.org/officeDocument/2006/relationships/hyperlink" Target="http://cobiss.izum.si/scripts/cobiss?command=DISPLAY&amp;base=COBIB&amp;RID=5697626" TargetMode="External"/><Relationship Id="rId38" Type="http://schemas.openxmlformats.org/officeDocument/2006/relationships/hyperlink" Target="http://cobiss.izum.si/scripts/cobiss?command=DISPLAY&amp;base=COBIB&amp;RID=5699674" TargetMode="External"/><Relationship Id="rId46" Type="http://schemas.openxmlformats.org/officeDocument/2006/relationships/hyperlink" Target="http://cobiss.izum.si/scripts/cobiss?command=DISPLAY&amp;base=COBIB&amp;RID=5636698" TargetMode="External"/><Relationship Id="rId59" Type="http://schemas.openxmlformats.org/officeDocument/2006/relationships/hyperlink" Target="http://cobiss.izum.si/scripts/cobiss?command=DISPLAY&amp;base=COBIB&amp;RID=259736064" TargetMode="External"/><Relationship Id="rId67" Type="http://schemas.openxmlformats.org/officeDocument/2006/relationships/hyperlink" Target="http://cobiss.izum.si/scripts/cobiss?command=DISPLAY&amp;base=COBIB&amp;RID=66348801" TargetMode="External"/><Relationship Id="rId20" Type="http://schemas.openxmlformats.org/officeDocument/2006/relationships/hyperlink" Target="http://www.fdv.uni-lj.si/zalozba/edostop.asp" TargetMode="External"/><Relationship Id="rId41" Type="http://schemas.openxmlformats.org/officeDocument/2006/relationships/hyperlink" Target="http://cobiss.izum.si/scripts/cobiss?command=DISPLAY&amp;base=COBIB&amp;RID=5699418" TargetMode="External"/><Relationship Id="rId54" Type="http://schemas.openxmlformats.org/officeDocument/2006/relationships/hyperlink" Target="http://cobiss.izum.si/scripts/cobiss?command=DISPLAY&amp;base=COBIB&amp;RID=1098390878" TargetMode="External"/><Relationship Id="rId62" Type="http://schemas.openxmlformats.org/officeDocument/2006/relationships/hyperlink" Target="http://cobiss.izum.si/scripts/cobiss?command=DISPLAY&amp;base=COBIB&amp;RID=25360358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6545</Words>
  <Characters>37308</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Norčič, Mateja</dc:creator>
  <cp:lastModifiedBy>Norčič, Mateja</cp:lastModifiedBy>
  <cp:revision>2</cp:revision>
  <dcterms:created xsi:type="dcterms:W3CDTF">2012-07-03T10:37:00Z</dcterms:created>
  <dcterms:modified xsi:type="dcterms:W3CDTF">2012-07-03T10:37:00Z</dcterms:modified>
</cp:coreProperties>
</file>