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BA6A52">
      <w:pPr>
        <w:spacing w:after="240"/>
        <w:jc w:val="center"/>
        <w:rPr>
          <w:rFonts w:eastAsia="Times New Roman"/>
        </w:rPr>
      </w:pPr>
    </w:p>
    <w:p w:rsidR="00000000" w:rsidRDefault="00E940EB">
      <w:pPr>
        <w:pStyle w:val="Naslov3"/>
        <w:jc w:val="center"/>
        <w:rPr>
          <w:rFonts w:eastAsia="Times New Roman"/>
        </w:rPr>
      </w:pPr>
      <w:r>
        <w:rPr>
          <w:rFonts w:eastAsia="Times New Roman"/>
        </w:rPr>
        <w:t>Novosti marec 2013</w:t>
      </w:r>
      <w:bookmarkStart w:id="0" w:name="_GoBack"/>
      <w:bookmarkEnd w:id="0"/>
    </w:p>
    <w:p w:rsidR="00000000" w:rsidRDefault="00BA6A52">
      <w:pPr>
        <w:spacing w:after="240"/>
        <w:jc w:val="center"/>
        <w:rPr>
          <w:rFonts w:eastAsia="Times New Roman"/>
        </w:rPr>
      </w:pPr>
    </w:p>
    <w:p w:rsidR="00000000" w:rsidRDefault="00BA6A52">
      <w:pPr>
        <w:rPr>
          <w:rFonts w:eastAsia="Times New Roman"/>
        </w:rPr>
      </w:pPr>
    </w:p>
    <w:p w:rsidR="00000000" w:rsidRDefault="00BA6A52">
      <w:pPr>
        <w:pStyle w:val="Navadensplet"/>
      </w:pPr>
      <w:bookmarkStart w:id="1" w:name="1"/>
      <w:r>
        <w:rPr>
          <w:b/>
          <w:bCs/>
        </w:rPr>
        <w:t xml:space="preserve">1. </w:t>
      </w:r>
      <w:r>
        <w:br/>
      </w:r>
      <w:bookmarkEnd w:id="1"/>
      <w:r>
        <w:t xml:space="preserve">        </w:t>
      </w:r>
      <w:r>
        <w:rPr>
          <w:b/>
          <w:bCs/>
        </w:rPr>
        <w:t>The IDEA of communism</w:t>
      </w:r>
      <w:r>
        <w:t xml:space="preserve"> / edited by Costas Douzinas and Slavoj Žižek. - London ; New York : Verso, 2010. - X, 230 str. ; 24 cm </w:t>
      </w:r>
      <w:r>
        <w:br/>
      </w:r>
      <w:r>
        <w:br/>
      </w:r>
      <w:r>
        <w:t xml:space="preserve">Bibliografija pri posameznih poglavjih. - Kazalo </w:t>
      </w:r>
      <w:r>
        <w:br/>
      </w:r>
      <w:r>
        <w:br/>
        <w:t xml:space="preserve">ISBN 978-1-84467-459-6 (broš.) </w:t>
      </w:r>
      <w:r>
        <w:br/>
        <w:t xml:space="preserve">a) Communism - Congresses b) komunizem </w:t>
      </w:r>
      <w:r>
        <w:br/>
      </w:r>
      <w:r>
        <w:br/>
        <w:t xml:space="preserve">321 </w:t>
      </w:r>
      <w:r>
        <w:br/>
        <w:t xml:space="preserve">COBISS.SI-ID </w:t>
      </w:r>
      <w:hyperlink r:id="rId5" w:tgtFrame="_blank" w:history="1">
        <w:r>
          <w:rPr>
            <w:rStyle w:val="Hiperpovezava"/>
          </w:rPr>
          <w:t>2129543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001.891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2" w:name="2"/>
      <w:r>
        <w:rPr>
          <w:rFonts w:eastAsia="Times New Roman"/>
          <w:b/>
          <w:bCs/>
        </w:rPr>
        <w:t xml:space="preserve">2. </w:t>
      </w:r>
      <w:r>
        <w:rPr>
          <w:rFonts w:eastAsia="Times New Roman"/>
        </w:rPr>
        <w:br/>
      </w:r>
      <w:bookmarkEnd w:id="2"/>
      <w:r>
        <w:rPr>
          <w:rFonts w:eastAsia="Times New Roman"/>
          <w:b/>
          <w:bCs/>
        </w:rPr>
        <w:t>CREME, Phyllis, 1942-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Kako pisati na univerzi / Phyllis Creme, Mary R. Lea ; prevedla Mateja Mahnič. - 1. izd. - Ljubljana : Modrijan, 2013. - 231 str. : ilustr.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Writing at u</w:t>
      </w:r>
      <w:r>
        <w:rPr>
          <w:rFonts w:eastAsia="Times New Roman"/>
        </w:rPr>
        <w:t xml:space="preserve">niversity. - 1.000 izv. - Bibliografija: str. 228-229.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978-961-241-698-0 </w:t>
      </w:r>
      <w:r>
        <w:rPr>
          <w:rFonts w:eastAsia="Times New Roman"/>
        </w:rPr>
        <w:br/>
        <w:t xml:space="preserve">a) Strokovni sestavki - Metodologija - Priročniki b) znanstveni sestavki c) pisanje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001.81:378(035) </w:t>
      </w:r>
      <w:r>
        <w:rPr>
          <w:rFonts w:eastAsia="Times New Roman"/>
        </w:rPr>
        <w:br/>
        <w:t xml:space="preserve">COBISS.SI-ID </w:t>
      </w:r>
      <w:hyperlink r:id="rId6" w:tgtFrame="_blank" w:history="1">
        <w:r>
          <w:rPr>
            <w:rStyle w:val="Hiperpovezava"/>
            <w:rFonts w:eastAsia="Times New Roman"/>
          </w:rPr>
          <w:t>265280256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3" w:name="3"/>
      <w:r>
        <w:rPr>
          <w:rFonts w:eastAsia="Times New Roman"/>
          <w:b/>
          <w:bCs/>
        </w:rPr>
        <w:t xml:space="preserve">3. </w:t>
      </w:r>
      <w:r>
        <w:rPr>
          <w:rFonts w:eastAsia="Times New Roman"/>
        </w:rPr>
        <w:br/>
      </w:r>
      <w:bookmarkEnd w:id="3"/>
      <w:r>
        <w:rPr>
          <w:rFonts w:eastAsia="Times New Roman"/>
          <w:b/>
          <w:bCs/>
        </w:rPr>
        <w:t>ARISTOTELES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Druga analitika / Aristotel ; prevod, opombe in glosarij Jera Marušič ; spremna študija Boris Vezjak. - 1. izd., </w:t>
      </w:r>
      <w:r>
        <w:rPr>
          <w:rFonts w:eastAsia="Times New Roman"/>
        </w:rPr>
        <w:t xml:space="preserve">1. natis. - Ljubljana : Založba ZRC, ZRC SAZU, 2012 (Ljubljana : Collegium graphicum). - 262 str. ; 24 cm. - (Zbirka Historia scientiae, ISSN 2232-3414)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330 izv. - Grš. in slov. - Vzpor. besedilo v grš. in prevod v slov. - Prevod dela: Analytika ystera. </w:t>
      </w:r>
      <w:r>
        <w:rPr>
          <w:rFonts w:eastAsia="Times New Roman"/>
        </w:rPr>
        <w:t xml:space="preserve">- Med znanostjo in znanstvenim razumevanjem / Boris Vezjak: str. 217-254. - Glosarij grških izrazov: str. 213-216. - Bibliografija: str. 255-262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978-961-254-410-2 </w:t>
      </w:r>
      <w:r>
        <w:rPr>
          <w:rFonts w:eastAsia="Times New Roman"/>
        </w:rPr>
        <w:br/>
        <w:t>a) Aristoteles (384-322 pr.n.št.) - "Analytika hystera" b) antična filozofija c) gršk</w:t>
      </w:r>
      <w:r>
        <w:rPr>
          <w:rFonts w:eastAsia="Times New Roman"/>
        </w:rPr>
        <w:t xml:space="preserve">a filozofija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1Aristoteles </w:t>
      </w:r>
      <w:r>
        <w:rPr>
          <w:rFonts w:eastAsia="Times New Roman"/>
        </w:rPr>
        <w:br/>
        <w:t xml:space="preserve">COBISS.SI-ID </w:t>
      </w:r>
      <w:hyperlink r:id="rId7" w:tgtFrame="_blank" w:history="1">
        <w:r>
          <w:rPr>
            <w:rStyle w:val="Hiperpovezava"/>
            <w:rFonts w:eastAsia="Times New Roman"/>
          </w:rPr>
          <w:t>264702976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CONTENT, Élisabeth</w:t>
      </w:r>
      <w:r>
        <w:t xml:space="preserve"> </w:t>
      </w:r>
      <w:r>
        <w:br/>
        <w:t>        Poroka --- in potem? : graditi, vzdrževati in negovati odnos / Él</w:t>
      </w:r>
      <w:r>
        <w:t xml:space="preserve">isabeth Content, Bénédicte Lucereau, Valérie Mathieu ; [prevod Lucija Rifel]. - 1. izd. - Ljubljana : Družina, 2013 (tiskano v Sloveniji). - 195 str. : ilustr. ; 19 cm </w:t>
      </w:r>
      <w:r>
        <w:br/>
      </w:r>
      <w:r>
        <w:br/>
        <w:t xml:space="preserve">Prevod dela: Ils se mariéront --- et apres?. - Opombe z bibliografijo na dnu str. </w:t>
      </w:r>
      <w:r>
        <w:br/>
      </w:r>
      <w:r>
        <w:br/>
        <w:t>IS</w:t>
      </w:r>
      <w:r>
        <w:t xml:space="preserve">BN 978-961-222-942-9 </w:t>
      </w:r>
      <w:r>
        <w:br/>
        <w:t xml:space="preserve">a) Zakonsko življenje - Psihološki nasveti b) Odnosi med spoloma c) družinski odnosi </w:t>
      </w:r>
      <w:r>
        <w:br/>
      </w:r>
      <w:r>
        <w:br/>
        <w:t xml:space="preserve">173.5/.7:159.922.1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26535884</w:t>
        </w:r>
        <w:r>
          <w:rPr>
            <w:rStyle w:val="Hiperpovezava"/>
          </w:rPr>
          <w:t>8</w:t>
        </w:r>
      </w:hyperlink>
      <w:r>
        <w:t xml:space="preserve"> </w:t>
      </w:r>
    </w:p>
    <w:p w:rsidR="00000000" w:rsidRDefault="00BA6A52">
      <w:pPr>
        <w:pStyle w:val="Navadensplet"/>
      </w:pPr>
      <w:bookmarkStart w:id="5" w:name="5"/>
      <w:r>
        <w:rPr>
          <w:b/>
          <w:bCs/>
        </w:rPr>
        <w:t xml:space="preserve">5. </w:t>
      </w:r>
      <w:r>
        <w:br/>
      </w:r>
      <w:bookmarkEnd w:id="5"/>
      <w:r>
        <w:rPr>
          <w:b/>
          <w:bCs/>
        </w:rPr>
        <w:t>DENNETT, Daniel Clement</w:t>
      </w:r>
      <w:r>
        <w:t xml:space="preserve"> </w:t>
      </w:r>
      <w:r>
        <w:br/>
        <w:t>        Pojasnjena zavest / Daniel C. Dennett ; [prevedel Sebastjan Vörös ; spremna beseda Olga Markič ; uredila Olga Markič in Sebastjan Vörös]. - Ljubljana : Krtina, 2012 ([Ljubljana] : Pleško). - 625 str. : ilustr. ; 20 c</w:t>
      </w:r>
      <w:r>
        <w:t xml:space="preserve">m. - (Knjižna zbirka Temeljna dela / Krtina) </w:t>
      </w:r>
      <w:r>
        <w:br/>
      </w:r>
      <w:r>
        <w:br/>
        <w:t>Prevod dela: Consciousness explained. - 400 izv. - Dennettov poskus kako razložiti zavest: med humanistično in znanstveno podobo / Olga Markič: str. 607-625. - O avtorju na zavihkih knjige. - Bibliografija: st</w:t>
      </w:r>
      <w:r>
        <w:t xml:space="preserve">r. 551-578. - Kazalo </w:t>
      </w:r>
      <w:r>
        <w:br/>
      </w:r>
      <w:r>
        <w:br/>
        <w:t xml:space="preserve">ISBN 978-961-260-063-1 </w:t>
      </w:r>
      <w:r>
        <w:br/>
        <w:t xml:space="preserve">a) Dennett, Daniel Clement (1942-) b) Zavest c) zavest </w:t>
      </w:r>
      <w:r>
        <w:br/>
      </w:r>
      <w:r>
        <w:br/>
        <w:t xml:space="preserve">165.12 </w:t>
      </w:r>
      <w:r>
        <w:br/>
        <w:t xml:space="preserve">159.922 </w:t>
      </w:r>
      <w:r>
        <w:br/>
        <w:t xml:space="preserve">1Dennett D.C. </w:t>
      </w:r>
      <w:r>
        <w:br/>
        <w:t xml:space="preserve">COBISS.SI-ID </w:t>
      </w:r>
      <w:hyperlink r:id="rId9" w:tgtFrame="_blank" w:history="1">
        <w:r>
          <w:rPr>
            <w:rStyle w:val="Hiperpovezava"/>
          </w:rPr>
          <w:t>2</w:t>
        </w:r>
        <w:r>
          <w:rPr>
            <w:rStyle w:val="Hiperpovezava"/>
          </w:rPr>
          <w:t>64621824</w:t>
        </w:r>
      </w:hyperlink>
      <w:r>
        <w:t xml:space="preserve"> </w:t>
      </w:r>
    </w:p>
    <w:p w:rsidR="00000000" w:rsidRDefault="00BA6A52">
      <w:pPr>
        <w:pStyle w:val="Navadensplet"/>
      </w:pPr>
      <w:bookmarkStart w:id="6" w:name="6"/>
      <w:r>
        <w:rPr>
          <w:b/>
          <w:bCs/>
        </w:rPr>
        <w:t xml:space="preserve">6. </w:t>
      </w:r>
      <w:r>
        <w:br/>
      </w:r>
      <w:bookmarkEnd w:id="6"/>
      <w:r>
        <w:rPr>
          <w:b/>
          <w:bCs/>
        </w:rPr>
        <w:t>HORVÁTH, Tibor, 1927-</w:t>
      </w:r>
      <w:r>
        <w:t xml:space="preserve"> </w:t>
      </w:r>
      <w:r>
        <w:br/>
        <w:t>        Caritas est in ratione : die Lehre des Hl. Thomas über die Einheit der intellektiven und affektiven Begnadung des Menschen / von Tibor Horváth. - Münster Westfalen : Aschendorffsche Verlagsbuchhandlung, cop. 196</w:t>
      </w:r>
      <w:r>
        <w:t xml:space="preserve">6. - XI, 293 str. ; 23 cm. - (Beiträge zur Geschichte der Philosophie und Theologie des Mittelalters ; Bd. 41, H. 3) </w:t>
      </w:r>
      <w:r>
        <w:br/>
      </w:r>
      <w:r>
        <w:br/>
        <w:t xml:space="preserve">Bibliografija: str. 288-293. - Kazali </w:t>
      </w:r>
      <w:r>
        <w:br/>
        <w:t xml:space="preserve">a) Thomas Aquinas, svetnik (ok.1225-1274) b) ljubezen c) razum d) milost e) usmiljenje </w:t>
      </w:r>
      <w:r>
        <w:br/>
      </w:r>
      <w:r>
        <w:br/>
        <w:t xml:space="preserve">1 </w:t>
      </w:r>
      <w:r>
        <w:br/>
        <w:t>COBISS</w:t>
      </w:r>
      <w:r>
        <w:t xml:space="preserve">.SI-ID </w:t>
      </w:r>
      <w:hyperlink r:id="rId10" w:tgtFrame="_blank" w:history="1">
        <w:r>
          <w:rPr>
            <w:rStyle w:val="Hiperpovezava"/>
          </w:rPr>
          <w:t>6064218</w:t>
        </w:r>
      </w:hyperlink>
      <w:r>
        <w:t xml:space="preserve"> </w:t>
      </w:r>
    </w:p>
    <w:p w:rsidR="00000000" w:rsidRDefault="00BA6A52">
      <w:pPr>
        <w:pStyle w:val="Navadensplet"/>
      </w:pPr>
      <w:bookmarkStart w:id="7" w:name="7"/>
      <w:r>
        <w:rPr>
          <w:b/>
          <w:bCs/>
        </w:rPr>
        <w:t xml:space="preserve">7. </w:t>
      </w:r>
      <w:r>
        <w:br/>
      </w:r>
      <w:bookmarkEnd w:id="7"/>
      <w:r>
        <w:rPr>
          <w:b/>
          <w:bCs/>
        </w:rPr>
        <w:t>MARTENS, John W., 1960-</w:t>
      </w:r>
      <w:r>
        <w:t xml:space="preserve"> </w:t>
      </w:r>
      <w:r>
        <w:br/>
        <w:t>        One God, one law : Philo of Alexandria on the Mosaic and Greco-Roman law / by John W. Martens. - Bo</w:t>
      </w:r>
      <w:r>
        <w:t xml:space="preserve">ston ; Leiden : Brill Academic Publishers, 2003. - XIX, 215 str. ; 24 cm. - (Ancient Mediterranean and medieval texts and contexts, ISSN 1543-995X) (Studies in Philo of Alexandria and Mediterranean antiquity ; vol. 2) </w:t>
      </w:r>
      <w:r>
        <w:br/>
      </w:r>
      <w:r>
        <w:br/>
        <w:t>Bibliografija: str. 187-199. - Kazal</w:t>
      </w:r>
      <w:r>
        <w:t xml:space="preserve">a </w:t>
      </w:r>
      <w:r>
        <w:br/>
      </w:r>
      <w:r>
        <w:br/>
        <w:t xml:space="preserve">ISBN 0-391-04190-8 </w:t>
      </w:r>
      <w:r>
        <w:br/>
        <w:t xml:space="preserve">a) Philo Alexandrinus (ok.20 pr.n.št-40 n.št.) b) zakon c) judovsko pravo d) židovsko pravo e) filozofija prava f) grška filozofija g) zgodovina filozofije </w:t>
      </w:r>
      <w:r>
        <w:br/>
      </w:r>
      <w:r>
        <w:br/>
        <w:t xml:space="preserve">340.12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6061658</w:t>
        </w:r>
      </w:hyperlink>
      <w:r>
        <w:t xml:space="preserve"> </w:t>
      </w:r>
    </w:p>
    <w:p w:rsidR="00000000" w:rsidRDefault="00BA6A52">
      <w:pPr>
        <w:pStyle w:val="Navadensplet"/>
      </w:pPr>
      <w:bookmarkStart w:id="8" w:name="8"/>
      <w:r>
        <w:rPr>
          <w:b/>
          <w:bCs/>
        </w:rPr>
        <w:t xml:space="preserve">8. </w:t>
      </w:r>
      <w:r>
        <w:br/>
      </w:r>
      <w:bookmarkEnd w:id="8"/>
      <w:r>
        <w:rPr>
          <w:b/>
          <w:bCs/>
        </w:rPr>
        <w:t>NANCY, Jean-Luc</w:t>
      </w:r>
      <w:r>
        <w:t xml:space="preserve"> </w:t>
      </w:r>
      <w:r>
        <w:br/>
        <w:t>        Singularna pluralna bit ; Lepota / Jean-Luc Nancy ; [prevod Singularna pluralna bit Nastja Skrušný, Lepota Valentina Hribar Sorčan]. - Ljubljana : KUD Apokalipsa, 2012</w:t>
      </w:r>
      <w:r>
        <w:t xml:space="preserve"> (Prešov : Vydavatel'stvo Michala Vaška). - 194 str. ; 20 cm. - (Filozofska zbirka Aut ; 57) </w:t>
      </w:r>
      <w:r>
        <w:br/>
      </w:r>
      <w:r>
        <w:br/>
        <w:t xml:space="preserve">Prevod del: 1. Etre singulier pluriel ; 2. La beauté. - O avtorju: str. 193-194. - Nancyjeva filozofija smisla / Valentina Hribar Sorčan: str. 167-192. - Opombe </w:t>
      </w:r>
      <w:r>
        <w:t xml:space="preserve">z bibliografijo na dnu str. </w:t>
      </w:r>
      <w:r>
        <w:br/>
      </w:r>
      <w:r>
        <w:br/>
        <w:t xml:space="preserve">ISBN 978-961-6894-06-7 </w:t>
      </w:r>
      <w:r>
        <w:br/>
        <w:t xml:space="preserve">a) Nancy, Jean-Luc (1940-) b) Francoska filozofija c) bit d) metafizika e) estetika </w:t>
      </w:r>
      <w:r>
        <w:br/>
      </w:r>
      <w:r>
        <w:br/>
        <w:t xml:space="preserve">11 </w:t>
      </w:r>
      <w:r>
        <w:br/>
        <w:t xml:space="preserve">111.852 </w:t>
      </w:r>
      <w:r>
        <w:br/>
        <w:t xml:space="preserve">1Nancy J.-P. </w:t>
      </w:r>
      <w:r>
        <w:br/>
        <w:t xml:space="preserve">COBISS.SI-ID </w:t>
      </w:r>
      <w:hyperlink r:id="rId12" w:tgtFrame="_blank" w:history="1">
        <w:r>
          <w:rPr>
            <w:rStyle w:val="Hiperpovezava"/>
          </w:rPr>
          <w:t>264422400</w:t>
        </w:r>
      </w:hyperlink>
      <w:r>
        <w:t xml:space="preserve"> </w:t>
      </w:r>
    </w:p>
    <w:p w:rsidR="00000000" w:rsidRDefault="00BA6A52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rPr>
          <w:b/>
          <w:bCs/>
        </w:rPr>
        <w:t>PESSINA, Adriano</w:t>
      </w:r>
      <w:r>
        <w:t xml:space="preserve"> </w:t>
      </w:r>
      <w:r>
        <w:br/>
        <w:t>        Bioetika : kritična vest tehnološke civilizacije / Adriano Pessina ; [prevod Janko Jožef Pirc ; spremna beseda Roman Globokar]. - 1. izd. - Ljubljana : Družina, 2013 (tiskano v Slovenij</w:t>
      </w:r>
      <w:r>
        <w:t xml:space="preserve">i). - XXVI, 193 str. ; 21 cm </w:t>
      </w:r>
      <w:r>
        <w:br/>
      </w:r>
      <w:r>
        <w:br/>
        <w:t xml:space="preserve">Prevod dela: L'uomo sperimentale. - 800 izv. - Bibliografija: str. 178-188. - Kazalo </w:t>
      </w:r>
      <w:r>
        <w:br/>
      </w:r>
      <w:r>
        <w:br/>
        <w:t xml:space="preserve">ISBN 978-961-222-944-3 </w:t>
      </w:r>
      <w:r>
        <w:br/>
        <w:t xml:space="preserve">a) Bioetika b) tehnološka civilizacija </w:t>
      </w:r>
      <w:r>
        <w:br/>
      </w:r>
      <w:r>
        <w:br/>
        <w:t xml:space="preserve">17.023.33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265545984</w:t>
        </w:r>
      </w:hyperlink>
      <w:r>
        <w:t xml:space="preserve"> </w:t>
      </w:r>
    </w:p>
    <w:p w:rsidR="00000000" w:rsidRDefault="00BA6A52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ŠKOF, Lenart</w:t>
      </w:r>
      <w:r>
        <w:t xml:space="preserve"> </w:t>
      </w:r>
      <w:r>
        <w:br/>
        <w:t xml:space="preserve">        Etika diha in atmosfera politike : od etike k politiki ali poskus o intersubjektivnosti / Lenart Škof ; </w:t>
      </w:r>
      <w:r>
        <w:t xml:space="preserve">[fotografije Suzana Škof]. - Ljubljana : Slovenska matica, 2012 (Kranj : Žnidarič). - 400 str. : ilustr. ; 20 cm. - (Slovenska filozofska misel ; 14) </w:t>
      </w:r>
      <w:r>
        <w:br/>
      </w:r>
      <w:r>
        <w:br/>
        <w:t xml:space="preserve">500 izv. - Bibliografija: str. 381-395. - Kazalo </w:t>
      </w:r>
      <w:r>
        <w:br/>
      </w:r>
      <w:r>
        <w:br/>
        <w:t xml:space="preserve">ISBN 978-961-213-231-6 </w:t>
      </w:r>
      <w:r>
        <w:br/>
        <w:t xml:space="preserve">a) Politika - Socialna etika </w:t>
      </w:r>
      <w:r>
        <w:t xml:space="preserve">b) intersubjektivnost c) slovenski filozofi </w:t>
      </w:r>
      <w:r>
        <w:br/>
      </w:r>
      <w:r>
        <w:br/>
        <w:t xml:space="preserve">172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265246208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159.9 PSIHOLOGIJA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11" w:name="11"/>
      <w:r>
        <w:rPr>
          <w:rFonts w:eastAsia="Times New Roman"/>
          <w:b/>
          <w:bCs/>
        </w:rPr>
        <w:t xml:space="preserve">11. </w:t>
      </w:r>
      <w:r>
        <w:rPr>
          <w:rFonts w:eastAsia="Times New Roman"/>
        </w:rPr>
        <w:br/>
      </w:r>
      <w:bookmarkEnd w:id="11"/>
      <w:r>
        <w:rPr>
          <w:rFonts w:eastAsia="Times New Roman"/>
          <w:b/>
          <w:bCs/>
        </w:rPr>
        <w:t>GOSTEČNIK, Chr</w:t>
      </w:r>
      <w:r>
        <w:rPr>
          <w:rFonts w:eastAsia="Times New Roman"/>
          <w:b/>
          <w:bCs/>
        </w:rPr>
        <w:t>istian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Relacijska paradigma in klinična praksa / Christian Gostečnik. - Ljubljana : Brat Frančišek : Frančiškanski družinski inštitut, 2013 (Ljubljana : Belin). - 381 str. ; 21 cm. - (Monografije FDI ; 15) </w:t>
      </w:r>
      <w:r>
        <w:rPr>
          <w:rFonts w:eastAsia="Times New Roman"/>
        </w:rPr>
        <w:br/>
      </w:r>
      <w:r>
        <w:rPr>
          <w:rFonts w:eastAsia="Times New Roman"/>
        </w:rPr>
        <w:br/>
        <w:t>1000 izv. - Recenzenta Tadej Battelino,</w:t>
      </w:r>
      <w:r>
        <w:rPr>
          <w:rFonts w:eastAsia="Times New Roman"/>
        </w:rPr>
        <w:t xml:space="preserve"> Stanko Gerjolj. - Bibliografija: str. 375-377. - Povzetek ; Abstract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978-961-6873-17-8 (Brat Frančišek) </w:t>
      </w:r>
      <w:r>
        <w:rPr>
          <w:rFonts w:eastAsia="Times New Roman"/>
        </w:rPr>
        <w:br/>
        <w:t xml:space="preserve">a) Medosebni odnosi - Projekcijska identifikacija b) relacijska družinska terapija c) relacijska teorija d) klinična praksa </w:t>
      </w:r>
      <w:r>
        <w:rPr>
          <w:rFonts w:eastAsia="Times New Roman"/>
        </w:rPr>
        <w:br/>
      </w:r>
      <w:r>
        <w:rPr>
          <w:rFonts w:eastAsia="Times New Roman"/>
        </w:rPr>
        <w:br/>
        <w:t>159.922.2:159.964</w:t>
      </w:r>
      <w:r>
        <w:rPr>
          <w:rFonts w:eastAsia="Times New Roman"/>
        </w:rPr>
        <w:t xml:space="preserve">.2 </w:t>
      </w:r>
      <w:r>
        <w:rPr>
          <w:rFonts w:eastAsia="Times New Roman"/>
        </w:rPr>
        <w:br/>
        <w:t xml:space="preserve">COBISS.SI-ID </w:t>
      </w:r>
      <w:hyperlink r:id="rId15" w:tgtFrame="_blank" w:history="1">
        <w:r>
          <w:rPr>
            <w:rStyle w:val="Hiperpovezava"/>
            <w:rFonts w:eastAsia="Times New Roman"/>
          </w:rPr>
          <w:t>265616896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12" w:name="12"/>
      <w:r>
        <w:rPr>
          <w:b/>
          <w:bCs/>
        </w:rPr>
        <w:t xml:space="preserve">12. </w:t>
      </w:r>
      <w:r>
        <w:br/>
      </w:r>
      <w:bookmarkEnd w:id="12"/>
      <w:r>
        <w:rPr>
          <w:b/>
          <w:bCs/>
        </w:rPr>
        <w:t>MILIVOJEVIĆ, Zoran</w:t>
      </w:r>
      <w:r>
        <w:t xml:space="preserve"> </w:t>
      </w:r>
      <w:r>
        <w:br/>
        <w:t>        Igre, ki jih igrajo narkomani : transakcijska analiza problematičnega jemanja drog / Zora</w:t>
      </w:r>
      <w:r>
        <w:t xml:space="preserve">n Milivojević ; prevedla Tina Bončina ; ilustriral Marko Milović. - 1. izd. - Ljubljana : Modrijan, 2013 (natisnjeno v Sloveniji : [s. n.]). - 469 str. : ilustr. ; 22 cm </w:t>
      </w:r>
      <w:r>
        <w:br/>
      </w:r>
      <w:r>
        <w:br/>
        <w:t>Prevod dela: Igre koje igraju narkomani. - 800 izv. - O avtorju z avtorjevo sl.: zad</w:t>
      </w:r>
      <w:r>
        <w:t xml:space="preserve">nja zunanja str. ov. - Bibliografija: str. 463-469 </w:t>
      </w:r>
      <w:r>
        <w:br/>
      </w:r>
      <w:r>
        <w:br/>
        <w:t xml:space="preserve">ISBN 978-961-241-665-2 </w:t>
      </w:r>
      <w:r>
        <w:br/>
        <w:t xml:space="preserve">a) Narkomanija - Transakcijska analiza b) odvisnosti c) narkomanija d) narkomani e) manipulacija f) družbeno okolje g) transakcijska analiza </w:t>
      </w:r>
      <w:r>
        <w:br/>
      </w:r>
      <w:r>
        <w:br/>
        <w:t xml:space="preserve">159.964.28:178.8 </w:t>
      </w:r>
      <w:r>
        <w:br/>
        <w:t xml:space="preserve">178.8:159.964 </w:t>
      </w:r>
      <w:r>
        <w:br/>
        <w:t>613</w:t>
      </w:r>
      <w:r>
        <w:t xml:space="preserve">.83:159.964 </w:t>
      </w:r>
      <w:r>
        <w:br/>
        <w:t xml:space="preserve">COBISS.SI-ID </w:t>
      </w:r>
      <w:hyperlink r:id="rId16" w:tgtFrame="_blank" w:history="1">
        <w:r>
          <w:rPr>
            <w:rStyle w:val="Hiperpovezava"/>
          </w:rPr>
          <w:t>262134528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13" w:name="13"/>
      <w:r>
        <w:rPr>
          <w:rFonts w:eastAsia="Times New Roman"/>
          <w:b/>
          <w:bCs/>
        </w:rPr>
        <w:t xml:space="preserve">13. </w:t>
      </w:r>
      <w:r>
        <w:rPr>
          <w:rFonts w:eastAsia="Times New Roman"/>
        </w:rPr>
        <w:br/>
      </w:r>
      <w:bookmarkEnd w:id="13"/>
      <w:r>
        <w:rPr>
          <w:rFonts w:eastAsia="Times New Roman"/>
          <w:b/>
          <w:bCs/>
        </w:rPr>
        <w:t>DRAY, Carol A.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Translation and interpreta</w:t>
      </w:r>
      <w:r>
        <w:rPr>
          <w:rFonts w:eastAsia="Times New Roman"/>
        </w:rPr>
        <w:t xml:space="preserve">tion in the Targum to the book of Kings / by Carol A. Dray. - Leiden ; Boston : Brill, 2006. - XII, 230 str. : tabele ; 25 cm. - (Studies in the Aramaic interpretation of scripture, ISSN 1570-1336 ; vol. 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193-198.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>ISBN 90</w:t>
      </w:r>
      <w:r>
        <w:rPr>
          <w:rFonts w:eastAsia="Times New Roman"/>
        </w:rPr>
        <w:t xml:space="preserve">-04-14698-9 </w:t>
      </w:r>
      <w:r>
        <w:rPr>
          <w:rFonts w:eastAsia="Times New Roman"/>
        </w:rPr>
        <w:br/>
        <w:t xml:space="preserve">a) Biblia. V. T. [aramejščina] - Interpretacija b) Targum c) Prva knjiga kraljev d) Druga knjiga kraljev e) prevodi f) interpretacija g) judovstvo h) židovstvo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2-277 </w:t>
      </w:r>
      <w:r>
        <w:rPr>
          <w:rFonts w:eastAsia="Times New Roman"/>
        </w:rPr>
        <w:br/>
        <w:t xml:space="preserve">COBISS.SI-ID </w:t>
      </w:r>
      <w:hyperlink r:id="rId17" w:tgtFrame="_blank" w:history="1">
        <w:r>
          <w:rPr>
            <w:rStyle w:val="Hiperpovezava"/>
            <w:rFonts w:eastAsia="Times New Roman"/>
          </w:rPr>
          <w:t>6061914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GILBERT, Guy, 1935-</w:t>
      </w:r>
      <w:r>
        <w:t xml:space="preserve"> </w:t>
      </w:r>
      <w:r>
        <w:br/>
        <w:t xml:space="preserve">        Križev pot / Guy Gilbert ; [prevod Lucija Rifel ; fotografije Tamino Petelinšek]. - Ljubljana : Družina, 2013 (tiskano v Sloveniji). - 35 str. : fotogr. ; 25 cm </w:t>
      </w:r>
      <w:r>
        <w:br/>
      </w:r>
      <w:r>
        <w:br/>
        <w:t xml:space="preserve">Prevod </w:t>
      </w:r>
      <w:r>
        <w:t xml:space="preserve">dela: Chemin de croix. - 500 izv. </w:t>
      </w:r>
      <w:r>
        <w:br/>
      </w:r>
      <w:r>
        <w:br/>
        <w:t xml:space="preserve">ISBN 978-961-222-946-7 </w:t>
      </w:r>
      <w:r>
        <w:br/>
        <w:t xml:space="preserve">a) Križev pot - Meditacija </w:t>
      </w:r>
      <w:r>
        <w:br/>
      </w:r>
      <w:r>
        <w:br/>
        <w:t xml:space="preserve">27-532.2-312.8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265592832</w:t>
        </w:r>
      </w:hyperlink>
      <w:r>
        <w:t xml:space="preserve"> </w:t>
      </w:r>
    </w:p>
    <w:p w:rsidR="00000000" w:rsidRDefault="00BA6A52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rPr>
          <w:b/>
          <w:bCs/>
        </w:rPr>
        <w:t>OSBORNE, Kenan B</w:t>
      </w:r>
      <w:r>
        <w:rPr>
          <w:b/>
          <w:bCs/>
        </w:rPr>
        <w:t>.</w:t>
      </w:r>
      <w:r>
        <w:t xml:space="preserve"> </w:t>
      </w:r>
      <w:r>
        <w:br/>
        <w:t>        Frančiškansko intelektualno izročilo : oris njegovih začetkov in razbiranje njegovih osrednjih vsebin / Kenan B. Osborne ; [prevod Miran Špelič]. - Ljubljana : Brat Frančišek, 2013 (Medvode : Pleško). - 87 str. ; 23 cm. - (Frančiškanska dediščin</w:t>
      </w:r>
      <w:r>
        <w:t xml:space="preserve">a ; 1) </w:t>
      </w:r>
      <w:r>
        <w:br/>
      </w:r>
      <w:r>
        <w:br/>
        <w:t xml:space="preserve">Prevod dela: The Franciscan intellectual tradition. - 600 izv. - Uvod glavnega urednika zbirke Frančiškanska dediščina / Joseph Chinnici: str. 5-13. - O avtorju: str. 86. - Opombe z bibliografijo na dnu str. </w:t>
      </w:r>
      <w:r>
        <w:br/>
      </w:r>
      <w:r>
        <w:br/>
        <w:t xml:space="preserve">ISBN 978-961-6873-15-4 </w:t>
      </w:r>
      <w:r>
        <w:br/>
        <w:t>a) Frančiškan</w:t>
      </w:r>
      <w:r>
        <w:t xml:space="preserve">i - Teologija - Intelektualna dediščina b) zgodovinski pregledi </w:t>
      </w:r>
      <w:r>
        <w:br/>
      </w:r>
      <w:r>
        <w:br/>
        <w:t xml:space="preserve">27-789.32-1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265420288</w:t>
        </w:r>
      </w:hyperlink>
      <w:r>
        <w:t xml:space="preserve"> </w:t>
      </w:r>
    </w:p>
    <w:p w:rsidR="00000000" w:rsidRDefault="00BA6A52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rPr>
          <w:b/>
          <w:bCs/>
        </w:rPr>
        <w:t>PARSANIA, Hamid</w:t>
      </w:r>
      <w:r>
        <w:t xml:space="preserve"> </w:t>
      </w:r>
      <w:r>
        <w:br/>
        <w:t>        Nauka i filozofij</w:t>
      </w:r>
      <w:r>
        <w:t xml:space="preserve">a / Hamid Parsanija ; preveo s persijskog Seid Halilović. - 1. izd. - Beograd : Centar za religijske nauke "Kom", 2012. - 168 str. : ilustr. ; 20 cm. - (Biblioteka Savremeno religijsko mišljenje) </w:t>
      </w:r>
      <w:r>
        <w:br/>
      </w:r>
      <w:r>
        <w:br/>
        <w:t>Prevod dela: Elm va falsafe. - Opombe z bibliografijo na d</w:t>
      </w:r>
      <w:r>
        <w:t xml:space="preserve">nu str. </w:t>
      </w:r>
      <w:r>
        <w:br/>
      </w:r>
      <w:r>
        <w:br/>
        <w:t xml:space="preserve">ISBN 978-86-89437-00-3 </w:t>
      </w:r>
      <w:r>
        <w:br/>
        <w:t xml:space="preserve">a) znanost in religija b) religija in znanost </w:t>
      </w:r>
      <w:r>
        <w:br/>
      </w:r>
      <w:r>
        <w:br/>
        <w:t xml:space="preserve">001:2 </w:t>
      </w:r>
      <w:r>
        <w:br/>
        <w:t xml:space="preserve">COBISS.SI-ID </w:t>
      </w:r>
      <w:hyperlink r:id="rId20" w:tgtFrame="_blank" w:history="1">
        <w:r>
          <w:rPr>
            <w:rStyle w:val="Hiperpovezava"/>
          </w:rPr>
          <w:t>6083930</w:t>
        </w:r>
      </w:hyperlink>
      <w:r>
        <w:t xml:space="preserve"> </w:t>
      </w:r>
    </w:p>
    <w:p w:rsidR="00000000" w:rsidRDefault="00BA6A52">
      <w:pPr>
        <w:pStyle w:val="Navadensplet"/>
      </w:pPr>
      <w:bookmarkStart w:id="17" w:name="17"/>
      <w:r>
        <w:rPr>
          <w:b/>
          <w:bCs/>
        </w:rPr>
        <w:t xml:space="preserve">17. </w:t>
      </w:r>
      <w:r>
        <w:br/>
      </w:r>
      <w:bookmarkEnd w:id="17"/>
      <w:r>
        <w:t xml:space="preserve">        </w:t>
      </w:r>
      <w:r>
        <w:rPr>
          <w:b/>
          <w:bCs/>
        </w:rPr>
        <w:t>PRINCETON readings in religion and violence</w:t>
      </w:r>
      <w:r>
        <w:t xml:space="preserve"> / edited and with introduction by Mark Juergensmeyer and Margo Kitts. - Princeton ; Oxford : Princeton University Press, cop. 2011. - VII, 235 str. ; 24 cm </w:t>
      </w:r>
      <w:r>
        <w:br/>
      </w:r>
      <w:r>
        <w:br/>
        <w:t xml:space="preserve">Bibliografija: str. 223-228. - Kazalo </w:t>
      </w:r>
      <w:r>
        <w:br/>
      </w:r>
      <w:r>
        <w:br/>
        <w:t>ISBN 978-0-691</w:t>
      </w:r>
      <w:r>
        <w:t xml:space="preserve">-12914-3 (broš.) </w:t>
      </w:r>
      <w:r>
        <w:br/>
        <w:t xml:space="preserve">ISBN 978-0-691-12913-6 (trda vezava) </w:t>
      </w:r>
      <w:r>
        <w:br/>
        <w:t xml:space="preserve">a) religija b) teologija c) verstva d) religije e) judovstvo f) judaizem g) krščanstvo h) islam i) hinduizem j) budizem k) nasilje l) terorizem m) zborniki </w:t>
      </w:r>
      <w:r>
        <w:br/>
      </w:r>
      <w:r>
        <w:br/>
        <w:t xml:space="preserve">2:364.632(082) </w:t>
      </w:r>
      <w:r>
        <w:br/>
        <w:t xml:space="preserve">FRASCATI: </w:t>
      </w:r>
      <w:r>
        <w:br/>
        <w:t xml:space="preserve">6-309 </w:t>
      </w:r>
      <w:r>
        <w:br/>
        <w:t>COBISS.S</w:t>
      </w:r>
      <w:r>
        <w:t xml:space="preserve">I-ID </w:t>
      </w:r>
      <w:hyperlink r:id="rId21" w:tgtFrame="_blank" w:history="1">
        <w:r>
          <w:rPr>
            <w:rStyle w:val="Hiperpovezava"/>
          </w:rPr>
          <w:t>49655138</w:t>
        </w:r>
      </w:hyperlink>
      <w:r>
        <w:t xml:space="preserve"> </w:t>
      </w:r>
    </w:p>
    <w:p w:rsidR="00000000" w:rsidRDefault="00BA6A52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rPr>
          <w:b/>
          <w:bCs/>
        </w:rPr>
        <w:t>RATZINGER, Georg, 1924-</w:t>
      </w:r>
      <w:r>
        <w:t xml:space="preserve"> </w:t>
      </w:r>
      <w:r>
        <w:br/>
        <w:t xml:space="preserve">        </w:t>
      </w:r>
      <w:r>
        <w:t xml:space="preserve">Moj brat, papež / Georg Ratzinger ; zapisal Michael Hesemann ; [prevod Maksimilijan Fras]. - 1. izd. - Ljubljana : Družina, 2012 (tiskano v Sloveniji). - 264 str., [8] str. pril. : ilustr. ; 22 cm </w:t>
      </w:r>
      <w:r>
        <w:br/>
      </w:r>
      <w:r>
        <w:br/>
        <w:t>Prevod dela: Mein Bruder, der Papst. - Bibliografija: str</w:t>
      </w:r>
      <w:r>
        <w:t xml:space="preserve">. 263-264 </w:t>
      </w:r>
      <w:r>
        <w:br/>
      </w:r>
      <w:r>
        <w:br/>
        <w:t xml:space="preserve">ISBN 978-961-222-926-9 </w:t>
      </w:r>
      <w:r>
        <w:br/>
        <w:t xml:space="preserve">a) Benedictus XVI, papež (1927-) - Biografije b) papeži c) 20.st. </w:t>
      </w:r>
      <w:r>
        <w:br/>
      </w:r>
      <w:r>
        <w:br/>
        <w:t xml:space="preserve">27-732.2:929Benedikt XVI, papež </w:t>
      </w:r>
      <w:r>
        <w:br/>
        <w:t xml:space="preserve">929Benedikt XVI, papež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263499264</w:t>
        </w:r>
      </w:hyperlink>
      <w:r>
        <w:t xml:space="preserve"> </w:t>
      </w:r>
    </w:p>
    <w:p w:rsidR="00000000" w:rsidRDefault="00BA6A52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t xml:space="preserve">        </w:t>
      </w:r>
      <w:r>
        <w:rPr>
          <w:b/>
          <w:bCs/>
        </w:rPr>
        <w:t>The ROUTLEDGE companion to philosophy of religion</w:t>
      </w:r>
      <w:r>
        <w:t xml:space="preserve"> / edited by Chad Meister and Paul Copan. - 2nd ed. - London ; New York : Routledge, 2013. - XXI, 826 str. ; 25 cm. - (Routledge philosophy companions) </w:t>
      </w:r>
      <w:r>
        <w:br/>
      </w:r>
      <w:r>
        <w:br/>
        <w:t>Bibli</w:t>
      </w:r>
      <w:r>
        <w:t>ografija pri vseh prispevkih. - Kazalo. - Vsebina: Part 1 : philosophical issues in the world religions ; Part 2 : key figures in philosophy of religion ; Part 3 : religious diversity ; Part 4 : the theistic concept of God ; Part 5 : arguments for God's ex</w:t>
      </w:r>
      <w:r>
        <w:t xml:space="preserve">istence ; Part 6 : arguments against God's existence ; Part 7 : philosophical theology ; Part 8 : Christian theism ; Part 9 : recent topics in philosophy of religion </w:t>
      </w:r>
      <w:r>
        <w:br/>
      </w:r>
      <w:r>
        <w:br/>
        <w:t xml:space="preserve">ISBN 978-0-415-78294-4 (hbk) </w:t>
      </w:r>
      <w:r>
        <w:br/>
        <w:t xml:space="preserve">ISBN 978-0-415-78295-1 (pbk) </w:t>
      </w:r>
      <w:r>
        <w:br/>
        <w:t>ISBN 978-0-203-81301-0 (ebk)</w:t>
      </w:r>
      <w:r>
        <w:t xml:space="preserve"> </w:t>
      </w:r>
      <w:r>
        <w:br/>
        <w:t xml:space="preserve">a) filozofija religije b) filozofija c) teologija d) zborniki </w:t>
      </w:r>
      <w:r>
        <w:br/>
      </w:r>
      <w:r>
        <w:br/>
        <w:t xml:space="preserve">2:1(035)(082) </w:t>
      </w:r>
      <w:r>
        <w:br/>
        <w:t xml:space="preserve">FRASCATI: </w:t>
      </w:r>
      <w:r>
        <w:br/>
        <w:t xml:space="preserve">6-301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50729570</w:t>
        </w:r>
      </w:hyperlink>
      <w:r>
        <w:t xml:space="preserve"> </w:t>
      </w:r>
    </w:p>
    <w:p w:rsidR="00000000" w:rsidRDefault="00BA6A52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t xml:space="preserve">        </w:t>
      </w:r>
      <w:r>
        <w:rPr>
          <w:b/>
          <w:bCs/>
        </w:rPr>
        <w:t xml:space="preserve">STARE slovenske </w:t>
      </w:r>
      <w:r>
        <w:rPr>
          <w:b/>
          <w:bCs/>
        </w:rPr>
        <w:t>molitve</w:t>
      </w:r>
      <w:r>
        <w:t xml:space="preserve"> / uredila, [opombe in spremna beseda] Marija Stanonik ; [uvodna beseda Marjan Pogačnik, Marija Stanonik ; fotografije Klemen Kunaver ; zbrali bralci in bralke katoliškega tednika Družina]. - 1. izd. - Ljubljana : Družina, 2013 (tiskano v Sloveniji)</w:t>
      </w:r>
      <w:r>
        <w:t xml:space="preserve">. - 294 str. : ilustr. ; 23 x 24 cm </w:t>
      </w:r>
      <w:r>
        <w:br/>
      </w:r>
      <w:r>
        <w:br/>
        <w:t xml:space="preserve">1.200 izv. </w:t>
      </w:r>
      <w:r>
        <w:br/>
      </w:r>
      <w:r>
        <w:br/>
        <w:t xml:space="preserve">ISBN 978-961-222-938-2 </w:t>
      </w:r>
      <w:r>
        <w:br/>
        <w:t xml:space="preserve">a) Molitveniki b) molitve </w:t>
      </w:r>
      <w:r>
        <w:br/>
      </w:r>
      <w:r>
        <w:br/>
        <w:t xml:space="preserve">27-282.5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265177600</w:t>
        </w:r>
      </w:hyperlink>
      <w:r>
        <w:t xml:space="preserve"> </w:t>
      </w:r>
    </w:p>
    <w:p w:rsidR="00000000" w:rsidRDefault="00BA6A52">
      <w:pPr>
        <w:pStyle w:val="Navadensplet"/>
      </w:pPr>
      <w:bookmarkStart w:id="21" w:name="21"/>
      <w:r>
        <w:rPr>
          <w:b/>
          <w:bCs/>
        </w:rPr>
        <w:t xml:space="preserve">21. </w:t>
      </w:r>
      <w:r>
        <w:br/>
      </w:r>
      <w:bookmarkEnd w:id="21"/>
      <w:r>
        <w:t xml:space="preserve">        </w:t>
      </w:r>
      <w:r>
        <w:rPr>
          <w:b/>
          <w:bCs/>
        </w:rPr>
        <w:t>TAM v Dolu roža rase</w:t>
      </w:r>
      <w:r>
        <w:t xml:space="preserve"> : naša naselja : 1262-2012 : 750 let / [besedilo zbral in uredil Alojzij Grebenc ; [izdala] Župnija Dol pri Ljubljani ; prevod iz latinščine Julijana Visočnik ; slikovno gradivo so prispevali Valetnin Vidmar ... et al.]. - Ljubljana : </w:t>
      </w:r>
      <w:r>
        <w:t xml:space="preserve">Salve, 2013. - 528 str. : ilustr. ; 25 cm </w:t>
      </w:r>
      <w:r>
        <w:br/>
      </w:r>
      <w:r>
        <w:br/>
        <w:t xml:space="preserve">Knjigi na pot / Bogdan Kolar: str. 11-12. - Tam v Dolu roža rase - naša naselja / Alojzij Grebenc: str. 13-14. - 500 izv. - Bibliografija: str. 523-528 </w:t>
      </w:r>
      <w:r>
        <w:br/>
      </w:r>
      <w:r>
        <w:br/>
        <w:t xml:space="preserve">ISBN 978-961-211-673-6 </w:t>
      </w:r>
      <w:r>
        <w:br/>
        <w:t xml:space="preserve">a) Dol pri Ljubljani - Župnija b) </w:t>
      </w:r>
      <w:r>
        <w:t xml:space="preserve">Dol pri Ljubljani - Zgodovina c) župnije d) Slovenija e) kulturna zgodovina f) etnografija g) slovenski ljudski običaji </w:t>
      </w:r>
      <w:r>
        <w:br/>
      </w:r>
      <w:r>
        <w:br/>
        <w:t xml:space="preserve">27-774(497.4Dol pri Ljubljani) </w:t>
      </w:r>
      <w:r>
        <w:br/>
        <w:t xml:space="preserve">94(497.4Dol pri Ljubljani) </w:t>
      </w:r>
      <w:r>
        <w:br/>
        <w:t xml:space="preserve">COBISS.SI-ID </w:t>
      </w:r>
      <w:hyperlink r:id="rId25" w:tgtFrame="_blank" w:history="1">
        <w:r>
          <w:rPr>
            <w:rStyle w:val="Hiperpovezava"/>
          </w:rPr>
          <w:t>265891840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26 JUDOVSTVO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22" w:name="22"/>
      <w:r>
        <w:rPr>
          <w:rFonts w:eastAsia="Times New Roman"/>
          <w:b/>
          <w:bCs/>
        </w:rPr>
        <w:t xml:space="preserve">22. </w:t>
      </w:r>
      <w:r>
        <w:rPr>
          <w:rFonts w:eastAsia="Times New Roman"/>
        </w:rPr>
        <w:br/>
      </w:r>
      <w:bookmarkEnd w:id="22"/>
      <w:r>
        <w:rPr>
          <w:rFonts w:eastAsia="Times New Roman"/>
          <w:b/>
          <w:bCs/>
        </w:rPr>
        <w:t>BRUTTI, Maria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The development of the high priesthood during the pre-Hasmonean period : history, ideology, theology / by Maria Brutti. - </w:t>
      </w:r>
      <w:r>
        <w:rPr>
          <w:rFonts w:eastAsia="Times New Roman"/>
        </w:rPr>
        <w:t xml:space="preserve">Leiden ; Boston : Brill, 2006. - XVII, 342 str. : tabeli ; 25 cm. - (Supplements to the journal for the study of Judaism, ISSN 1384-2161 ; vol. 108)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312-326.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90-04-14910-4 </w:t>
      </w:r>
      <w:r>
        <w:rPr>
          <w:rFonts w:eastAsia="Times New Roman"/>
        </w:rPr>
        <w:br/>
        <w:t xml:space="preserve">a) Josephus Flavius (ok.37-93) b) Biblia. V. </w:t>
      </w:r>
      <w:r>
        <w:rPr>
          <w:rFonts w:eastAsia="Times New Roman"/>
        </w:rPr>
        <w:t xml:space="preserve">T. I. Machabaeorum c) Biblia. V. T. II. Machabaeorum d) duhovniki e) židovski veliki duhovniki f) judovski veliki duhovniki g) židovstvo h) judovstvo i) zgodovina j) ideologija k) teologija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26-9-725 </w:t>
      </w:r>
      <w:r>
        <w:rPr>
          <w:rFonts w:eastAsia="Times New Roman"/>
        </w:rPr>
        <w:br/>
        <w:t xml:space="preserve">COBISS.SI-ID </w:t>
      </w:r>
      <w:hyperlink r:id="rId26" w:tgtFrame="_blank" w:history="1">
        <w:r>
          <w:rPr>
            <w:rStyle w:val="Hiperpovezava"/>
            <w:rFonts w:eastAsia="Times New Roman"/>
          </w:rPr>
          <w:t>6071898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23" w:name="23"/>
      <w:r>
        <w:rPr>
          <w:b/>
          <w:bCs/>
        </w:rPr>
        <w:t xml:space="preserve">23. </w:t>
      </w:r>
      <w:r>
        <w:br/>
      </w:r>
      <w:bookmarkEnd w:id="23"/>
      <w:r>
        <w:rPr>
          <w:b/>
          <w:bCs/>
        </w:rPr>
        <w:t>COLLINS, John J., 1946-</w:t>
      </w:r>
      <w:r>
        <w:t xml:space="preserve"> </w:t>
      </w:r>
      <w:r>
        <w:br/>
        <w:t>        Jewish cult and Hellenistic culture : essays on the Jewish encounter with Hellenism and Roman rule / by John J. Collins. - Leiden ; Boston : Brill</w:t>
      </w:r>
      <w:r>
        <w:t xml:space="preserve">, 2005. - XIII, 454 str. : tabele ; 25 cm. - (Supplements to the journal for the study of Judaism, ISSN 1384-2161 ; vol. 100) </w:t>
      </w:r>
      <w:r>
        <w:br/>
      </w:r>
      <w:r>
        <w:br/>
        <w:t xml:space="preserve">Opombe z bibliografijo na dnu str. - Kazali </w:t>
      </w:r>
      <w:r>
        <w:br/>
      </w:r>
      <w:r>
        <w:br/>
        <w:t xml:space="preserve">ISBN 90-04-14438-2 </w:t>
      </w:r>
      <w:r>
        <w:br/>
        <w:t>a) Apocrypha. V. T. Sapientia - Interpretacija b) Židje c) Jud</w:t>
      </w:r>
      <w:r>
        <w:t xml:space="preserve">je d) zgodovina e) judovstvo f) židovstvo g) Rim h) civilizacija i) helenizem j) grški kulti k) grška kultura l) Sveto pismo stare zaveze m) starozavezni apokrifi </w:t>
      </w:r>
      <w:r>
        <w:br/>
      </w:r>
      <w:r>
        <w:br/>
        <w:t xml:space="preserve">26-9:255.2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6066266</w:t>
        </w:r>
      </w:hyperlink>
      <w:r>
        <w:t xml:space="preserve"> </w:t>
      </w:r>
    </w:p>
    <w:p w:rsidR="00000000" w:rsidRDefault="00BA6A52">
      <w:pPr>
        <w:pStyle w:val="Navadensplet"/>
      </w:pPr>
      <w:bookmarkStart w:id="24" w:name="24"/>
      <w:r>
        <w:rPr>
          <w:b/>
          <w:bCs/>
        </w:rPr>
        <w:t xml:space="preserve">24. </w:t>
      </w:r>
      <w:r>
        <w:br/>
      </w:r>
      <w:bookmarkEnd w:id="24"/>
      <w:r>
        <w:rPr>
          <w:b/>
          <w:bCs/>
        </w:rPr>
        <w:t>EDELHEIT, Abraham J.</w:t>
      </w:r>
      <w:r>
        <w:t xml:space="preserve"> </w:t>
      </w:r>
      <w:r>
        <w:br/>
        <w:t>        The Yishuv in the shadow of the Holocaust : Zionist politics and rescue aliya, 1933-1939 / Abraham J. Edelheit. - Boulder : Westview Press, cop. 1996. - XV, 347 str. : ilustr</w:t>
      </w:r>
      <w:r>
        <w:t xml:space="preserve">. ; 23 cm </w:t>
      </w:r>
      <w:r>
        <w:br/>
      </w:r>
      <w:r>
        <w:br/>
        <w:t xml:space="preserve">Bibliografija: str. 321-333. - Kazalo </w:t>
      </w:r>
      <w:r>
        <w:br/>
      </w:r>
      <w:r>
        <w:br/>
        <w:t xml:space="preserve">ISBN 0-8133-3039-4 (trda vezava) </w:t>
      </w:r>
      <w:r>
        <w:br/>
        <w:t xml:space="preserve">ISBN 0-8133-3643-0 (broš.) </w:t>
      </w:r>
      <w:r>
        <w:br/>
        <w:t xml:space="preserve">a) sionizem b) Palestina c) zgodovina d) Judje e) judovstvo f) židovstvo g) Židje h) 20.st. </w:t>
      </w:r>
      <w:r>
        <w:br/>
      </w:r>
      <w:r>
        <w:br/>
        <w:t xml:space="preserve">26:314.151.1"1933/1939" </w:t>
      </w:r>
      <w:r>
        <w:br/>
        <w:t xml:space="preserve">COBISS.SI-ID </w:t>
      </w:r>
      <w:hyperlink r:id="rId28" w:tgtFrame="_blank" w:history="1">
        <w:r>
          <w:rPr>
            <w:rStyle w:val="Hiperpovezava"/>
          </w:rPr>
          <w:t>6015834</w:t>
        </w:r>
      </w:hyperlink>
      <w:r>
        <w:t xml:space="preserve"> </w:t>
      </w:r>
    </w:p>
    <w:p w:rsidR="00000000" w:rsidRDefault="00BA6A52">
      <w:pPr>
        <w:pStyle w:val="Navadensplet"/>
      </w:pPr>
      <w:bookmarkStart w:id="25" w:name="25"/>
      <w:r>
        <w:rPr>
          <w:b/>
          <w:bCs/>
        </w:rPr>
        <w:t xml:space="preserve">25. </w:t>
      </w:r>
      <w:r>
        <w:br/>
      </w:r>
      <w:bookmarkEnd w:id="25"/>
      <w:r>
        <w:t xml:space="preserve">        </w:t>
      </w:r>
      <w:r>
        <w:rPr>
          <w:b/>
          <w:bCs/>
        </w:rPr>
        <w:t>JEWISH studies at the Central European University</w:t>
      </w:r>
      <w:r>
        <w:t>. 2, 1999-2001 / edited by András Kovács and Eszter Andor. - Budapest : Jewish Studies Proj</w:t>
      </w:r>
      <w:r>
        <w:t xml:space="preserve">ect, Central European University, cop. 2002. - VI, 393 str. : ilustr. ; 24 cm </w:t>
      </w:r>
      <w:r>
        <w:br/>
      </w:r>
      <w:r>
        <w:br/>
        <w:t xml:space="preserve">Opombe z bibliografijo na dnu str. </w:t>
      </w:r>
      <w:r>
        <w:br/>
        <w:t xml:space="preserve">a) Židje b) Judje c) judovstvo d) židovstvo e) identiteta f) izobraževanje g) študije h) zborniki </w:t>
      </w:r>
      <w:r>
        <w:br/>
      </w:r>
      <w:r>
        <w:br/>
        <w:t xml:space="preserve">26(082)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6016602</w:t>
        </w:r>
      </w:hyperlink>
      <w:r>
        <w:t xml:space="preserve"> </w:t>
      </w:r>
    </w:p>
    <w:p w:rsidR="00000000" w:rsidRDefault="00BA6A52">
      <w:pPr>
        <w:pStyle w:val="Navadensplet"/>
      </w:pPr>
      <w:bookmarkStart w:id="26" w:name="26"/>
      <w:r>
        <w:rPr>
          <w:b/>
          <w:bCs/>
        </w:rPr>
        <w:t xml:space="preserve">26. </w:t>
      </w:r>
      <w:r>
        <w:br/>
      </w:r>
      <w:bookmarkEnd w:id="26"/>
      <w:r>
        <w:rPr>
          <w:b/>
          <w:bCs/>
        </w:rPr>
        <w:t>MORTENSEN, Beverly P.</w:t>
      </w:r>
      <w:r>
        <w:t xml:space="preserve"> </w:t>
      </w:r>
      <w:r>
        <w:br/>
        <w:t>        The priesthood in Targum Pseudo-Jonathan : renewing the profession / by Beverly P. Mortensen. - Leiden ; Boston : Brill, 2006</w:t>
      </w:r>
      <w:r>
        <w:t xml:space="preserve">. - 2 zv. (XI, 932 str.) ; 25 cm. - (Studies in the Aramaic interpretation of scripture, ISSN 1570-1336 ; vol. 4) </w:t>
      </w:r>
      <w:r>
        <w:br/>
      </w:r>
      <w:r>
        <w:br/>
        <w:t xml:space="preserve">Bibliografija: str. 451-457. - Kazalo </w:t>
      </w:r>
      <w:r>
        <w:br/>
      </w:r>
      <w:r>
        <w:br/>
        <w:t xml:space="preserve">ISBN 90-04-14582-6 (komplet) </w:t>
      </w:r>
      <w:r>
        <w:br/>
        <w:t xml:space="preserve">ISBN 90-04-15200-8 (zv. 1) </w:t>
      </w:r>
      <w:r>
        <w:br/>
        <w:t xml:space="preserve">ISBN 90-04-15201-6 (zv. 2) </w:t>
      </w:r>
      <w:r>
        <w:br/>
        <w:t xml:space="preserve">a) Biblia. V. </w:t>
      </w:r>
      <w:r>
        <w:t xml:space="preserve">T. [aramejščina] - Interpretacija b) Psevdo-Jonatan c) Targum d) duhovniki e) duhovništvo f) judovstvo g) židovstvo </w:t>
      </w:r>
      <w:r>
        <w:br/>
      </w:r>
      <w:r>
        <w:br/>
        <w:t xml:space="preserve">26-277-254.26 </w:t>
      </w:r>
      <w:r>
        <w:br/>
        <w:t xml:space="preserve">COBISS.SI-ID </w:t>
      </w:r>
      <w:hyperlink r:id="rId30" w:tgtFrame="_blank" w:history="1">
        <w:r>
          <w:rPr>
            <w:rStyle w:val="Hiperpovezava"/>
          </w:rPr>
          <w:t>606396</w:t>
        </w:r>
        <w:r>
          <w:rPr>
            <w:rStyle w:val="Hiperpovezava"/>
          </w:rPr>
          <w:t>2</w:t>
        </w:r>
      </w:hyperlink>
      <w:r>
        <w:t xml:space="preserve"> </w:t>
      </w:r>
    </w:p>
    <w:p w:rsidR="00000000" w:rsidRDefault="00BA6A52">
      <w:pPr>
        <w:pStyle w:val="Navadensplet"/>
      </w:pPr>
      <w:bookmarkStart w:id="27" w:name="27"/>
      <w:r>
        <w:rPr>
          <w:b/>
          <w:bCs/>
        </w:rPr>
        <w:t xml:space="preserve">27. </w:t>
      </w:r>
      <w:r>
        <w:br/>
      </w:r>
      <w:bookmarkEnd w:id="27"/>
      <w:r>
        <w:rPr>
          <w:b/>
          <w:bCs/>
        </w:rPr>
        <w:t>NEUSNER, Jacob, 1932-</w:t>
      </w:r>
      <w:r>
        <w:t xml:space="preserve"> </w:t>
      </w:r>
      <w:r>
        <w:br/>
        <w:t xml:space="preserve">        Rabbinic categories : construction and comparison / by Jacob Neusner. - Leiden ; Boston : Brill, 2005. - XXIII, 426 str. ; 25 cm. - (Supplements to the journal for the study of Judaism, ISSN 1384-2161 ; vol. 101) </w:t>
      </w:r>
      <w:r>
        <w:br/>
      </w:r>
      <w:r>
        <w:br/>
        <w:t>IS</w:t>
      </w:r>
      <w:r>
        <w:t xml:space="preserve">BN 90-04-14578-8 </w:t>
      </w:r>
      <w:r>
        <w:br/>
        <w:t xml:space="preserve">a) židovstvo b) judovstvo c) zgodovina d) judovsko pravo e) židovsko pravo f) rabinska književnost g) rabinske kategorije h) rabinsko judovstvo i) Agada j) Mišna </w:t>
      </w:r>
      <w:r>
        <w:br/>
      </w:r>
      <w:r>
        <w:br/>
        <w:t xml:space="preserve">348:26-254 </w:t>
      </w:r>
      <w:r>
        <w:br/>
        <w:t xml:space="preserve">COBISS.SI-ID </w:t>
      </w:r>
      <w:hyperlink r:id="rId31" w:tgtFrame="_blank" w:history="1">
        <w:r>
          <w:rPr>
            <w:rStyle w:val="Hiperpovezava"/>
          </w:rPr>
          <w:t>6071642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27 KRŠČANSTVO. KRŠČANSKE CERKVE IN VEROIZPOVEDI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28" w:name="28"/>
      <w:r>
        <w:rPr>
          <w:rFonts w:eastAsia="Times New Roman"/>
          <w:b/>
          <w:bCs/>
        </w:rPr>
        <w:t xml:space="preserve">28. </w:t>
      </w:r>
      <w:r>
        <w:rPr>
          <w:rFonts w:eastAsia="Times New Roman"/>
        </w:rPr>
        <w:br/>
      </w:r>
      <w:bookmarkEnd w:id="28"/>
      <w:r>
        <w:rPr>
          <w:rFonts w:eastAsia="Times New Roman"/>
          <w:b/>
          <w:bCs/>
        </w:rPr>
        <w:t>LEAHY, Breandán, 1960-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Il principio mariano nella Chiesa / Brendan Leahy ; [traduzione dal dattiloscritto originale inglese di Viviana De Marco]. - Roma : Ci</w:t>
      </w:r>
      <w:r>
        <w:rPr>
          <w:rFonts w:eastAsia="Times New Roman"/>
        </w:rPr>
        <w:t xml:space="preserve">tta Nuova, cop. 1999. - 220 str. ; 20 cm. - (Contributi di teologia ; 27)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88-311-3257-1 </w:t>
      </w:r>
      <w:r>
        <w:rPr>
          <w:rFonts w:eastAsia="Times New Roman"/>
        </w:rPr>
        <w:br/>
        <w:t xml:space="preserve">a) Marija Devica b) Balthasar, Hans Urs von (1905-1988) c) Katoliška cerkev d) ženske e) mariologija f) 20.st. </w:t>
      </w:r>
      <w:r>
        <w:rPr>
          <w:rFonts w:eastAsia="Times New Roman"/>
        </w:rPr>
        <w:br/>
      </w:r>
      <w:r>
        <w:rPr>
          <w:rFonts w:eastAsia="Times New Roman"/>
        </w:rPr>
        <w:br/>
        <w:t>2</w:t>
      </w:r>
      <w:r>
        <w:rPr>
          <w:rFonts w:eastAsia="Times New Roman"/>
        </w:rPr>
        <w:t xml:space="preserve">7-312.47 </w:t>
      </w:r>
      <w:r>
        <w:rPr>
          <w:rFonts w:eastAsia="Times New Roman"/>
        </w:rPr>
        <w:br/>
        <w:t xml:space="preserve">COBISS.SI-ID </w:t>
      </w:r>
      <w:hyperlink r:id="rId32" w:tgtFrame="_blank" w:history="1">
        <w:r>
          <w:rPr>
            <w:rStyle w:val="Hiperpovezava"/>
            <w:rFonts w:eastAsia="Times New Roman"/>
          </w:rPr>
          <w:t>6014554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29" w:name="29"/>
      <w:r>
        <w:rPr>
          <w:b/>
          <w:bCs/>
        </w:rPr>
        <w:t xml:space="preserve">29. </w:t>
      </w:r>
      <w:r>
        <w:br/>
      </w:r>
      <w:bookmarkEnd w:id="29"/>
      <w:r>
        <w:rPr>
          <w:b/>
          <w:bCs/>
        </w:rPr>
        <w:t>REILING, J.</w:t>
      </w:r>
      <w:r>
        <w:t xml:space="preserve"> </w:t>
      </w:r>
      <w:r>
        <w:br/>
        <w:t>        A translator's handbook on the Gospel of Luke / by J. Reiling and J. L. Swellengrebel. - Leide</w:t>
      </w:r>
      <w:r>
        <w:t xml:space="preserve">n : E. J. Brill, 1971. - XV, 798 str. ; 24 cm. - (Helps for translators ; vol. 10) </w:t>
      </w:r>
      <w:r>
        <w:br/>
      </w:r>
      <w:r>
        <w:br/>
        <w:t xml:space="preserve">Bibliografija: str. 775-777. - Kazalo </w:t>
      </w:r>
      <w:r>
        <w:br/>
        <w:t xml:space="preserve">a) Biblia. N. T. Evang. sec. Lucam - Prevajanje - Priročniki b) Sveto pismo nove zaveze c) Lukov evangelij </w:t>
      </w:r>
      <w:r>
        <w:br/>
      </w:r>
      <w:r>
        <w:br/>
        <w:t xml:space="preserve">27-247.7:81'25(035) </w:t>
      </w:r>
      <w:r>
        <w:br/>
        <w:t>CO</w:t>
      </w:r>
      <w:r>
        <w:t xml:space="preserve">BISS.SI-ID </w:t>
      </w:r>
      <w:hyperlink r:id="rId33" w:tgtFrame="_blank" w:history="1">
        <w:r>
          <w:rPr>
            <w:rStyle w:val="Hiperpovezava"/>
          </w:rPr>
          <w:t>6015578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27-1 KRŠČANSKA TEOLOGIJA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30" w:name="30"/>
      <w:r>
        <w:rPr>
          <w:rFonts w:eastAsia="Times New Roman"/>
          <w:b/>
          <w:bCs/>
        </w:rPr>
        <w:t xml:space="preserve">30. </w:t>
      </w:r>
      <w:r>
        <w:rPr>
          <w:rFonts w:eastAsia="Times New Roman"/>
        </w:rPr>
        <w:br/>
      </w:r>
      <w:bookmarkEnd w:id="30"/>
      <w:r>
        <w:rPr>
          <w:rFonts w:eastAsia="Times New Roman"/>
          <w:b/>
          <w:bCs/>
        </w:rPr>
        <w:t>KÜNG, Hans, 1928-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Incarnazione di Dio : introduzione al </w:t>
      </w:r>
      <w:r>
        <w:rPr>
          <w:rFonts w:eastAsia="Times New Roman"/>
        </w:rPr>
        <w:t xml:space="preserve">pensiero teologico di Hegel, prolegomeni ad una futura cristologia / Hans Küng ; [traduzione dal tedesco di Franca Janowski]. - Brescia : Queriniana, cop. 1972. - 719 str. ; 23 cm. - (Biblioteca di teologija contemporanea ; 13)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Menschwerdung</w:t>
      </w:r>
      <w:r>
        <w:rPr>
          <w:rFonts w:eastAsia="Times New Roman"/>
        </w:rPr>
        <w:t xml:space="preserve"> Gottes. - Bibliografija: str. 667-702. - Kazalo </w:t>
      </w:r>
      <w:r>
        <w:rPr>
          <w:rFonts w:eastAsia="Times New Roman"/>
        </w:rPr>
        <w:br/>
        <w:t xml:space="preserve">a) Hegel, Georg Wilhelm Friedrich (1770-1831) b) teologija c) filozofija d) krščanstvo e) kristologija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27-1:1Hegel </w:t>
      </w:r>
      <w:r>
        <w:rPr>
          <w:rFonts w:eastAsia="Times New Roman"/>
        </w:rPr>
        <w:br/>
        <w:t xml:space="preserve">COBISS.SI-ID </w:t>
      </w:r>
      <w:hyperlink r:id="rId34" w:tgtFrame="_blank" w:history="1">
        <w:r>
          <w:rPr>
            <w:rStyle w:val="Hiperpovezava"/>
            <w:rFonts w:eastAsia="Times New Roman"/>
          </w:rPr>
          <w:t>6087514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31" w:name="31"/>
      <w:r>
        <w:rPr>
          <w:b/>
          <w:bCs/>
        </w:rPr>
        <w:t xml:space="preserve">31. </w:t>
      </w:r>
      <w:r>
        <w:br/>
      </w:r>
      <w:bookmarkEnd w:id="31"/>
      <w:r>
        <w:rPr>
          <w:b/>
          <w:bCs/>
        </w:rPr>
        <w:t>MARIE, Lucien</w:t>
      </w:r>
      <w:r>
        <w:t xml:space="preserve"> </w:t>
      </w:r>
      <w:r>
        <w:br/>
        <w:t xml:space="preserve">        L'expérience de Dieu : actualité du message de Saint Jean de la Croix / Lucien Marie. - Paris : Cerf, 1968. - 364 str. ; 22 cm. - (Cogitatio fidei ; 36) </w:t>
      </w:r>
      <w:r>
        <w:br/>
      </w:r>
      <w:r>
        <w:br/>
        <w:t xml:space="preserve">Opombe z bibliografijo na dnu str. </w:t>
      </w:r>
      <w:r>
        <w:t xml:space="preserve">- Kazali </w:t>
      </w:r>
      <w:r>
        <w:br/>
        <w:t xml:space="preserve">a) Juan de la Cruz, svetnik (1542-1591) b) bog c) izkustvo boga d) religiozna izkušnja e) versko izkustvo f) teologija </w:t>
      </w:r>
      <w:r>
        <w:br/>
      </w:r>
      <w:r>
        <w:br/>
        <w:t xml:space="preserve">27-184.2-1Juan de le Cruz </w:t>
      </w:r>
      <w:r>
        <w:br/>
        <w:t xml:space="preserve">COBISS.SI-ID </w:t>
      </w:r>
      <w:hyperlink r:id="rId35" w:tgtFrame="_blank" w:history="1">
        <w:r>
          <w:rPr>
            <w:rStyle w:val="Hiperpovezava"/>
          </w:rPr>
          <w:t>6015322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27-23 BIBLIJA. SVETO PISMO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32" w:name="32"/>
      <w:r>
        <w:rPr>
          <w:rFonts w:eastAsia="Times New Roman"/>
          <w:b/>
          <w:bCs/>
        </w:rPr>
        <w:t xml:space="preserve">32. </w:t>
      </w:r>
      <w:r>
        <w:rPr>
          <w:rFonts w:eastAsia="Times New Roman"/>
        </w:rPr>
        <w:br/>
      </w:r>
      <w:bookmarkEnd w:id="32"/>
      <w:r>
        <w:rPr>
          <w:rFonts w:eastAsia="Times New Roman"/>
          <w:b/>
          <w:bCs/>
        </w:rPr>
        <w:t>KRAŠOVEC, Jože, 1944-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Die Rolle der Bibel in der slowenischen Kultur / Jože Krašovec. - [Berlin ; New York] : W. de Gruyter, [2010]. - Str. [185]-206 </w:t>
      </w:r>
      <w:r>
        <w:rPr>
          <w:rFonts w:eastAsia="Times New Roman"/>
        </w:rPr>
        <w:t xml:space="preserve">; 25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Čelni nasl. - Bibliografija: str. 204-206. - P. o.: Die Grundlagen der slowenischen Kultur ; 2010 </w:t>
      </w:r>
      <w:r>
        <w:rPr>
          <w:rFonts w:eastAsia="Times New Roman"/>
        </w:rPr>
        <w:br/>
        <w:t xml:space="preserve">a) Biblia b) slovenska književnost c) slovenska kultura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27:23:008(497.4) </w:t>
      </w:r>
      <w:r>
        <w:rPr>
          <w:rFonts w:eastAsia="Times New Roman"/>
        </w:rPr>
        <w:br/>
        <w:t xml:space="preserve">COBISS.SI-ID </w:t>
      </w:r>
      <w:hyperlink r:id="rId36" w:tgtFrame="_blank" w:history="1">
        <w:r>
          <w:rPr>
            <w:rStyle w:val="Hiperpovezava"/>
            <w:rFonts w:eastAsia="Times New Roman"/>
          </w:rPr>
          <w:t>6009434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33" w:name="33"/>
      <w:r>
        <w:rPr>
          <w:b/>
          <w:bCs/>
        </w:rPr>
        <w:t xml:space="preserve">33. </w:t>
      </w:r>
      <w:r>
        <w:br/>
      </w:r>
      <w:bookmarkEnd w:id="33"/>
      <w:r>
        <w:t xml:space="preserve">        </w:t>
      </w:r>
      <w:r>
        <w:rPr>
          <w:b/>
          <w:bCs/>
        </w:rPr>
        <w:t>TEXT, translation, and tradition</w:t>
      </w:r>
      <w:r>
        <w:t xml:space="preserve"> : studies on the Peshitta and its use in the Syriac tradition presented to Konrad D. Jenner on the occasion of his sixty-fifth birthday / edited by W. Th. </w:t>
      </w:r>
      <w:r>
        <w:t xml:space="preserve">van Peursen and R. B. ter Haar Romeny. - Leiden ; Boston : Brill, 2006. - XIV, 266 str. : ilustr., [1] f. pril. ; 25 cm. - (Monographs of the Peshitta institute Leiden : studies in the Syriac versions of the Bible and their cultural contexts ; vol. 14) </w:t>
      </w:r>
      <w:r>
        <w:br/>
      </w:r>
      <w:r>
        <w:br/>
        <w:t>O</w:t>
      </w:r>
      <w:r>
        <w:t xml:space="preserve">pombe z bibliografijo na dnu str. - Kazali </w:t>
      </w:r>
      <w:r>
        <w:br/>
      </w:r>
      <w:r>
        <w:br/>
        <w:t xml:space="preserve">ISBN 978-90-04-15300-4 </w:t>
      </w:r>
      <w:r>
        <w:br/>
        <w:t xml:space="preserve">ISBN 90-04-15300-4 </w:t>
      </w:r>
      <w:r>
        <w:br/>
        <w:t xml:space="preserve">a) Biblia. V. T. - Interpretacija b) Pešita c) Sveto pismo stare zaveze d) sirščina e) študije f) zborniki </w:t>
      </w:r>
      <w:r>
        <w:br/>
      </w:r>
      <w:r>
        <w:br/>
        <w:t xml:space="preserve">27-23=411.172.3'02(082) </w:t>
      </w:r>
      <w:r>
        <w:br/>
        <w:t xml:space="preserve">COBISS.SI-ID </w:t>
      </w:r>
      <w:hyperlink r:id="rId37" w:tgtFrame="_blank" w:history="1">
        <w:r>
          <w:rPr>
            <w:rStyle w:val="Hiperpovezava"/>
          </w:rPr>
          <w:t>6062170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27-27 INTERPRETACIJA, EKSEGEZA, KOMENTARJI SVETEGA PISMA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34" w:name="34"/>
      <w:r>
        <w:rPr>
          <w:rFonts w:eastAsia="Times New Roman"/>
          <w:b/>
          <w:bCs/>
        </w:rPr>
        <w:t xml:space="preserve">34. </w:t>
      </w:r>
      <w:r>
        <w:rPr>
          <w:rFonts w:eastAsia="Times New Roman"/>
        </w:rPr>
        <w:br/>
      </w:r>
      <w:bookmarkEnd w:id="34"/>
      <w:r>
        <w:rPr>
          <w:rFonts w:eastAsia="Times New Roman"/>
          <w:b/>
          <w:bCs/>
        </w:rPr>
        <w:t>DITOMMASO, Lorenzo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The book of Daniel and the apocryph</w:t>
      </w:r>
      <w:r>
        <w:rPr>
          <w:rFonts w:eastAsia="Times New Roman"/>
        </w:rPr>
        <w:t xml:space="preserve">al Daniel literature / by Lorenzo DiTommaso. - Leiden ; Boston : Brill, 2005. - XX, 547 str. ; 25 cm. - (Studia in Veteris Testamenti pseudepigrapha ; vol. 20)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90-04-14412-9 </w:t>
      </w:r>
      <w:r>
        <w:rPr>
          <w:rFonts w:eastAsia="Times New Roman"/>
        </w:rPr>
        <w:br/>
        <w:t>a) Biblia. V. T. Daniel - In</w:t>
      </w:r>
      <w:r>
        <w:rPr>
          <w:rFonts w:eastAsia="Times New Roman"/>
        </w:rPr>
        <w:t xml:space="preserve">terpretacija b) Sveto pismo stare zaveze c) novozavezni apokrifi d) besedila e) prevodi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27-277-244.27 </w:t>
      </w:r>
      <w:r>
        <w:rPr>
          <w:rFonts w:eastAsia="Times New Roman"/>
        </w:rPr>
        <w:br/>
        <w:t xml:space="preserve">COBISS.SI-ID </w:t>
      </w:r>
      <w:hyperlink r:id="rId38" w:tgtFrame="_blank" w:history="1">
        <w:r>
          <w:rPr>
            <w:rStyle w:val="Hiperpovezava"/>
            <w:rFonts w:eastAsia="Times New Roman"/>
          </w:rPr>
          <w:t>6057818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INTERNATIONAL Conference on the Deuterocanonical Books (1 ; 2004 ; Pápa)</w:t>
      </w:r>
      <w:r>
        <w:t xml:space="preserve"> </w:t>
      </w:r>
      <w:r>
        <w:br/>
        <w:t>        The book of Tobit : text, tradition, theology : papers of the First International Conference on the Deuteronomical books, Pápa, Hungary, 20-21 May, 2004 / edited by Géza G. X</w:t>
      </w:r>
      <w:r>
        <w:t xml:space="preserve">eravits, József Zsengellér. - Leiden ; Boston : Brill, 2005. - X, 234 str. : ilustr. ; 25 cm. - (Supplements to the journal for the study of Judaism, ISSN 1384-2161 ; vol. 98) </w:t>
      </w:r>
      <w:r>
        <w:br/>
      </w:r>
      <w:r>
        <w:br/>
        <w:t>Besedilo v angl., franc. in nem. - Opombe z bibliografijo na dnu str. - Kazali</w:t>
      </w:r>
      <w:r>
        <w:t xml:space="preserve"> </w:t>
      </w:r>
      <w:r>
        <w:br/>
      </w:r>
      <w:r>
        <w:br/>
        <w:t xml:space="preserve">ISBN 90-04-14376-9 </w:t>
      </w:r>
      <w:r>
        <w:br/>
        <w:t xml:space="preserve">a) Biblia. V. T. Tobias - Interpretacija b) Sveto pismo stare zaveze c) interpretacija d) kritika e) tradicija f) teologija g) zborniki </w:t>
      </w:r>
      <w:r>
        <w:br/>
      </w:r>
      <w:r>
        <w:br/>
        <w:t xml:space="preserve">27-277-245.28(082) </w:t>
      </w:r>
      <w:r>
        <w:br/>
        <w:t xml:space="preserve">COBISS.SI-ID </w:t>
      </w:r>
      <w:hyperlink r:id="rId39" w:tgtFrame="_blank" w:history="1">
        <w:r>
          <w:rPr>
            <w:rStyle w:val="Hiperpovezava"/>
          </w:rPr>
          <w:t>6088282</w:t>
        </w:r>
      </w:hyperlink>
      <w:r>
        <w:t xml:space="preserve"> </w:t>
      </w:r>
    </w:p>
    <w:p w:rsidR="00000000" w:rsidRDefault="00BA6A52">
      <w:pPr>
        <w:pStyle w:val="Navadensplet"/>
      </w:pPr>
      <w:bookmarkStart w:id="36" w:name="36"/>
      <w:r>
        <w:rPr>
          <w:b/>
          <w:bCs/>
        </w:rPr>
        <w:t xml:space="preserve">36. </w:t>
      </w:r>
      <w:r>
        <w:br/>
      </w:r>
      <w:bookmarkEnd w:id="36"/>
      <w:r>
        <w:t xml:space="preserve">        </w:t>
      </w:r>
      <w:r>
        <w:rPr>
          <w:b/>
          <w:bCs/>
        </w:rPr>
        <w:t>ISAAKS Opferung (Gen 22) in den Konfessionen und Medien der Frühen Neuzeit</w:t>
      </w:r>
      <w:r>
        <w:t xml:space="preserve"> / herausgegeben von Johann </w:t>
      </w:r>
      <w:r>
        <w:t xml:space="preserve">Anselm Steiger und Ulrich Heinen. - Berlin ; New York : W. de Gruyter, cop. 2006. - XV, 824 str. : ilustr. ; 24 cm. - (Arbeiten zur Kirchengeschichte, ISSN 1861-5996 ; Bd. 101) </w:t>
      </w:r>
      <w:r>
        <w:br/>
      </w:r>
      <w:r>
        <w:br/>
        <w:t xml:space="preserve">Opombe z bibliografijo na dnu str. - Kazali </w:t>
      </w:r>
      <w:r>
        <w:br/>
      </w:r>
      <w:r>
        <w:br/>
        <w:t xml:space="preserve">ISBN 978-3-11-019117-2 </w:t>
      </w:r>
      <w:r>
        <w:br/>
        <w:t>ISBN 3-</w:t>
      </w:r>
      <w:r>
        <w:t xml:space="preserve">11-019117-2 </w:t>
      </w:r>
      <w:r>
        <w:br/>
        <w:t xml:space="preserve">a) Izak (svetopisemska oseba) b) Biblia. V. T. Genesis - Interpretacija c) Sveto pismo stare zaveze d) eksegeza e) zborniki </w:t>
      </w:r>
      <w:r>
        <w:br/>
      </w:r>
      <w:r>
        <w:br/>
        <w:t xml:space="preserve">27-277-242.5(082) </w:t>
      </w:r>
      <w:r>
        <w:br/>
        <w:t xml:space="preserve">COBISS.SI-ID </w:t>
      </w:r>
      <w:hyperlink r:id="rId40" w:tgtFrame="_blank" w:history="1">
        <w:r>
          <w:rPr>
            <w:rStyle w:val="Hiperpovezava"/>
          </w:rPr>
          <w:t>6063706</w:t>
        </w:r>
      </w:hyperlink>
      <w:r>
        <w:t xml:space="preserve"> </w:t>
      </w:r>
    </w:p>
    <w:p w:rsidR="00000000" w:rsidRDefault="00BA6A52">
      <w:pPr>
        <w:pStyle w:val="Navadensplet"/>
      </w:pPr>
      <w:bookmarkStart w:id="37" w:name="37"/>
      <w:r>
        <w:rPr>
          <w:b/>
          <w:bCs/>
        </w:rPr>
        <w:t xml:space="preserve">37. </w:t>
      </w:r>
      <w:r>
        <w:br/>
      </w:r>
      <w:bookmarkEnd w:id="37"/>
      <w:r>
        <w:rPr>
          <w:b/>
          <w:bCs/>
        </w:rPr>
        <w:t>JACKSON, Bernard S.</w:t>
      </w:r>
      <w:r>
        <w:t xml:space="preserve"> </w:t>
      </w:r>
      <w:r>
        <w:br/>
        <w:t xml:space="preserve">        Wisdom-laws : a study of the Mishpatim of Exodus 21:1-22:16 / Bernard S. Jackson. - Oxford [etc.] : Oxford University Press, 2006. - XV, 552 str. ; 24 cm </w:t>
      </w:r>
      <w:r>
        <w:br/>
      </w:r>
      <w:r>
        <w:br/>
        <w:t xml:space="preserve">Bibliografija: str. 479-512. - Kazala </w:t>
      </w:r>
      <w:r>
        <w:br/>
      </w:r>
      <w:r>
        <w:br/>
        <w:t xml:space="preserve">ISBN 019-826931-5 </w:t>
      </w:r>
      <w:r>
        <w:br/>
        <w:t xml:space="preserve">ISBN 978-0-19-826931-1 </w:t>
      </w:r>
      <w:r>
        <w:br/>
        <w:t xml:space="preserve">a) Biblia. V. T. Exodus - Interpretacija b) Sveto pismo stare zaveze c) židovsko pravo d) judovsko pravo </w:t>
      </w:r>
      <w:r>
        <w:br/>
      </w:r>
      <w:r>
        <w:br/>
        <w:t xml:space="preserve">27-277-242.6 </w:t>
      </w:r>
      <w:r>
        <w:br/>
        <w:t xml:space="preserve">348:26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6087770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27-5 KRŠČANSKO ČAŠČENJE IN VERSKI OBREDI. LITURGIKA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38" w:name="38"/>
      <w:r>
        <w:rPr>
          <w:rFonts w:eastAsia="Times New Roman"/>
          <w:b/>
          <w:bCs/>
        </w:rPr>
        <w:t xml:space="preserve">38. </w:t>
      </w:r>
      <w:r>
        <w:rPr>
          <w:rFonts w:eastAsia="Times New Roman"/>
        </w:rPr>
        <w:br/>
      </w:r>
      <w:bookmarkEnd w:id="38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EVHARISTIJA - Božji dar za življenje</w:t>
      </w:r>
      <w:r>
        <w:rPr>
          <w:rFonts w:eastAsia="Times New Roman"/>
        </w:rPr>
        <w:t xml:space="preserve"> : trije nagovori v pripravi na Slovenski evharistični kongres 2010. - [S.</w:t>
      </w:r>
      <w:r>
        <w:rPr>
          <w:rFonts w:eastAsia="Times New Roman"/>
        </w:rPr>
        <w:t xml:space="preserve"> l. : s. n., 2010?]. - [10]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Ov. nasl. </w:t>
      </w:r>
      <w:r>
        <w:rPr>
          <w:rFonts w:eastAsia="Times New Roman"/>
        </w:rPr>
        <w:br/>
        <w:t xml:space="preserve">a) evharistija b) kongresi c) evharistični kongresi d) Slovenija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27-549:005.745(497.4)"2010" </w:t>
      </w:r>
      <w:r>
        <w:rPr>
          <w:rFonts w:eastAsia="Times New Roman"/>
        </w:rPr>
        <w:br/>
        <w:t xml:space="preserve">COBISS.SI-ID </w:t>
      </w:r>
      <w:hyperlink r:id="rId42" w:tgtFrame="_blank" w:history="1">
        <w:r>
          <w:rPr>
            <w:rStyle w:val="Hiperpovezava"/>
            <w:rFonts w:eastAsia="Times New Roman"/>
          </w:rPr>
          <w:t>6001242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27-78 SAMOSTANSKI REDOVI. SAMOSTANSKO ŽIVLJENJE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39" w:name="39"/>
      <w:r>
        <w:rPr>
          <w:rFonts w:eastAsia="Times New Roman"/>
          <w:b/>
          <w:bCs/>
        </w:rPr>
        <w:t xml:space="preserve">39. </w:t>
      </w:r>
      <w:r>
        <w:rPr>
          <w:rFonts w:eastAsia="Times New Roman"/>
        </w:rPr>
        <w:br/>
      </w:r>
      <w:bookmarkEnd w:id="39"/>
      <w:r>
        <w:rPr>
          <w:rFonts w:eastAsia="Times New Roman"/>
          <w:b/>
          <w:bCs/>
        </w:rPr>
        <w:t>WEAVER, F. Ellen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The evolution of the reform of Port-Royal : from the rule of Cîteaux to Jansenism / F. Ellen Weaver. - Paris : Beauchesn</w:t>
      </w:r>
      <w:r>
        <w:rPr>
          <w:rFonts w:eastAsia="Times New Roman"/>
        </w:rPr>
        <w:t xml:space="preserve">e, cop. 1978. - 176 str., 1 f. pril. ; 27 cm. - (Beauchesne religions)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15-29 </w:t>
      </w:r>
      <w:r>
        <w:rPr>
          <w:rFonts w:eastAsia="Times New Roman"/>
        </w:rPr>
        <w:br/>
        <w:t xml:space="preserve">a) Port-Royal des Champs b) opatija c) Francija d) samostani e) cerkvena zgodovina f) redovna pravila g) janzenizem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27-788-428.5(44) </w:t>
      </w:r>
      <w:r>
        <w:rPr>
          <w:rFonts w:eastAsia="Times New Roman"/>
        </w:rPr>
        <w:br/>
        <w:t xml:space="preserve">27-878.2(44) </w:t>
      </w:r>
      <w:r>
        <w:rPr>
          <w:rFonts w:eastAsia="Times New Roman"/>
        </w:rPr>
        <w:br/>
        <w:t>COBISS</w:t>
      </w:r>
      <w:r>
        <w:rPr>
          <w:rFonts w:eastAsia="Times New Roman"/>
        </w:rPr>
        <w:t xml:space="preserve">.SI-ID </w:t>
      </w:r>
      <w:hyperlink r:id="rId43" w:tgtFrame="_blank" w:history="1">
        <w:r>
          <w:rPr>
            <w:rStyle w:val="Hiperpovezava"/>
            <w:rFonts w:eastAsia="Times New Roman"/>
          </w:rPr>
          <w:t>6013530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272 KATOLIŠKA CERKEV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40" w:name="40"/>
      <w:r>
        <w:rPr>
          <w:rFonts w:eastAsia="Times New Roman"/>
          <w:b/>
          <w:bCs/>
        </w:rPr>
        <w:t xml:space="preserve">40. </w:t>
      </w:r>
      <w:r>
        <w:rPr>
          <w:rFonts w:eastAsia="Times New Roman"/>
        </w:rPr>
        <w:br/>
      </w:r>
      <w:bookmarkEnd w:id="40"/>
      <w:r>
        <w:rPr>
          <w:rFonts w:eastAsia="Times New Roman"/>
          <w:b/>
          <w:bCs/>
        </w:rPr>
        <w:t>KÜNG, Hans, 1928-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La Chiesa / Hans Küng ; [traduzione dal tedesc</w:t>
      </w:r>
      <w:r>
        <w:rPr>
          <w:rFonts w:eastAsia="Times New Roman"/>
        </w:rPr>
        <w:t xml:space="preserve">o di Marco Corradi, Carmine Benincasa]. - 4 ed. - Brescia : Queriniana, 1980. - XII, 602 str. ; 23 cm. - (Biblioteca di teologija contemporanea ; 3)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Die Kirche. - Opombe z bibliografijo na dnu str. - Kazali </w:t>
      </w:r>
      <w:r>
        <w:rPr>
          <w:rFonts w:eastAsia="Times New Roman"/>
        </w:rPr>
        <w:br/>
        <w:t xml:space="preserve">a) Katoliška cerkev b) teologija </w:t>
      </w:r>
      <w:r>
        <w:rPr>
          <w:rFonts w:eastAsia="Times New Roman"/>
        </w:rPr>
        <w:t xml:space="preserve">c) religija d) verstva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 </w:t>
      </w:r>
      <w:r>
        <w:rPr>
          <w:rFonts w:eastAsia="Times New Roman"/>
        </w:rPr>
        <w:br/>
        <w:t xml:space="preserve">COBISS.SI-ID </w:t>
      </w:r>
      <w:hyperlink r:id="rId44" w:tgtFrame="_blank" w:history="1">
        <w:r>
          <w:rPr>
            <w:rStyle w:val="Hiperpovezava"/>
            <w:rFonts w:eastAsia="Times New Roman"/>
          </w:rPr>
          <w:t>6087002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41" w:name="41"/>
      <w:r>
        <w:rPr>
          <w:b/>
          <w:bCs/>
        </w:rPr>
        <w:t xml:space="preserve">41. </w:t>
      </w:r>
      <w:r>
        <w:br/>
      </w:r>
      <w:bookmarkEnd w:id="41"/>
      <w:r>
        <w:rPr>
          <w:b/>
          <w:bCs/>
        </w:rPr>
        <w:t>RAMSEY, Michael, 1904-1988</w:t>
      </w:r>
      <w:r>
        <w:t xml:space="preserve"> </w:t>
      </w:r>
      <w:r>
        <w:br/>
        <w:t>        The Gospel and the Catholic Church / by Arthur Michael Rams</w:t>
      </w:r>
      <w:r>
        <w:t xml:space="preserve">ey. - 2nd ed. - London ; New York ; Toronto : Longmans, 1956. - XIV, 234 str. ; 19 cm </w:t>
      </w:r>
      <w:r>
        <w:br/>
      </w:r>
      <w:r>
        <w:br/>
        <w:t xml:space="preserve">Opombe z bibliografijo na dnu str. - Kazali </w:t>
      </w:r>
      <w:r>
        <w:br/>
        <w:t xml:space="preserve">a) Katoliška cerkev b) Sveto pismo nove zaveze c) Evangeliji </w:t>
      </w:r>
      <w:r>
        <w:br/>
      </w:r>
      <w:r>
        <w:br/>
        <w:t xml:space="preserve">272/273-247 </w:t>
      </w:r>
      <w:r>
        <w:br/>
        <w:t xml:space="preserve">COBISS.SI-ID </w:t>
      </w:r>
      <w:hyperlink r:id="rId45" w:tgtFrame="_blank" w:history="1">
        <w:r>
          <w:rPr>
            <w:rStyle w:val="Hiperpovezava"/>
          </w:rPr>
          <w:t>6016346</w:t>
        </w:r>
      </w:hyperlink>
      <w:r>
        <w:t xml:space="preserve"> </w:t>
      </w:r>
    </w:p>
    <w:p w:rsidR="00000000" w:rsidRDefault="00BA6A52">
      <w:pPr>
        <w:pStyle w:val="Navadensplet"/>
      </w:pPr>
      <w:bookmarkStart w:id="42" w:name="42"/>
      <w:r>
        <w:rPr>
          <w:b/>
          <w:bCs/>
        </w:rPr>
        <w:t xml:space="preserve">42. </w:t>
      </w:r>
      <w:r>
        <w:br/>
      </w:r>
      <w:bookmarkEnd w:id="42"/>
      <w:r>
        <w:rPr>
          <w:b/>
          <w:bCs/>
        </w:rPr>
        <w:t>RANCE, Didier, 1947-</w:t>
      </w:r>
      <w:r>
        <w:t xml:space="preserve"> </w:t>
      </w:r>
      <w:r>
        <w:br/>
        <w:t xml:space="preserve">        Albania : hanno voluto uccidere Dio : la persecuzione contro la chiesa cattolica (1944-1991) / Didier Rance ; [presentazione di E. Santucci]. </w:t>
      </w:r>
      <w:r>
        <w:t xml:space="preserve">- Roma : Avagliano, cop. 2007. - 268 str. : tabele ; 21 cm </w:t>
      </w:r>
      <w:r>
        <w:br/>
      </w:r>
      <w:r>
        <w:br/>
        <w:t xml:space="preserve">Nasl. na ov.: Hanno voluto uccidere Dio : la persecuzione contro la chiesa cattolica in Albania (1944-1991). - Opombe z bibliografijo: str. 265-268 </w:t>
      </w:r>
      <w:r>
        <w:br/>
      </w:r>
      <w:r>
        <w:br/>
        <w:t xml:space="preserve">ISBN 978-88-8309-232-9 </w:t>
      </w:r>
      <w:r>
        <w:br/>
        <w:t>a) Katoliška cerkev b</w:t>
      </w:r>
      <w:r>
        <w:t xml:space="preserve">) Albanija c) preganjanje kristjanov d) 20.st. </w:t>
      </w:r>
      <w:r>
        <w:br/>
      </w:r>
      <w:r>
        <w:br/>
        <w:t xml:space="preserve">272-674.5(496.5)"19" </w:t>
      </w:r>
      <w:r>
        <w:br/>
        <w:t xml:space="preserve">COBISS.SI-ID </w:t>
      </w:r>
      <w:hyperlink r:id="rId46" w:tgtFrame="_blank" w:history="1">
        <w:r>
          <w:rPr>
            <w:rStyle w:val="Hiperpovezava"/>
          </w:rPr>
          <w:t>6009690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33 EKONOMIJA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43" w:name="43"/>
      <w:r>
        <w:rPr>
          <w:rFonts w:eastAsia="Times New Roman"/>
          <w:b/>
          <w:bCs/>
        </w:rPr>
        <w:t xml:space="preserve">43. </w:t>
      </w:r>
      <w:r>
        <w:rPr>
          <w:rFonts w:eastAsia="Times New Roman"/>
        </w:rPr>
        <w:br/>
      </w:r>
      <w:bookmarkEnd w:id="43"/>
      <w:r>
        <w:rPr>
          <w:rFonts w:eastAsia="Times New Roman"/>
          <w:b/>
          <w:bCs/>
        </w:rPr>
        <w:t>MARX, Karl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Kapital : kritika politične ekonomije / Karl Marx ; [prevedla Mojca Dobnikar ; stvarno in imensko kazalo Tibor Rutar, Ana Štromajer]. - 3., razširjena izd., 1. natis. - Ljubljana : Sophia, zavod za založniško dejavnost, 2012-. - Zv. &lt;1-</w:t>
      </w:r>
      <w:r>
        <w:rPr>
          <w:rFonts w:eastAsia="Times New Roman"/>
        </w:rPr>
        <w:t xml:space="preserve">&gt;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Das Kapital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Dosedanja vsebina: </w:t>
      </w:r>
      <w:r>
        <w:rPr>
          <w:rFonts w:eastAsia="Times New Roman"/>
        </w:rPr>
        <w:br/>
        <w:t>Zv. 1, knj. 1: Produkcijski proces kapitala. - 2012 (Ljubljana : Inkunabula). - 676 str. - 1.000 izv. - K tretji izdaj / Friederich Engels: str. 23-24. - Opombe z bibliografijo na dnu str. - Kazali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978-961-6768-57-3 (zv. 1) </w:t>
      </w:r>
      <w:r>
        <w:rPr>
          <w:rFonts w:eastAsia="Times New Roman"/>
        </w:rPr>
        <w:br/>
        <w:t xml:space="preserve">a) Marksistična politična ekonomija b) kapital c) marksistična teorija d) marksistična politična ekonomija e) produkcijski proces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330.852 </w:t>
      </w:r>
      <w:r>
        <w:rPr>
          <w:rFonts w:eastAsia="Times New Roman"/>
        </w:rPr>
        <w:br/>
        <w:t xml:space="preserve">COBISS.SI-ID </w:t>
      </w:r>
      <w:hyperlink r:id="rId47" w:tgtFrame="_blank" w:history="1">
        <w:r>
          <w:rPr>
            <w:rStyle w:val="Hiperpovezava"/>
            <w:rFonts w:eastAsia="Times New Roman"/>
          </w:rPr>
          <w:t>265793792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34 PRAVO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44" w:name="44"/>
      <w:r>
        <w:rPr>
          <w:rFonts w:eastAsia="Times New Roman"/>
          <w:b/>
          <w:bCs/>
        </w:rPr>
        <w:t xml:space="preserve">44. </w:t>
      </w:r>
      <w:r>
        <w:rPr>
          <w:rFonts w:eastAsia="Times New Roman"/>
        </w:rPr>
        <w:br/>
      </w:r>
      <w:bookmarkEnd w:id="44"/>
      <w:r>
        <w:rPr>
          <w:rFonts w:eastAsia="Times New Roman"/>
          <w:b/>
          <w:bCs/>
        </w:rPr>
        <w:t>QUIGLEY, John B.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The genocide convention : an international law analysis / John Quigley. - Aldershot ; Burlington : Ashgate, cop. 2006. - XV, 301 </w:t>
      </w:r>
      <w:r>
        <w:rPr>
          <w:rFonts w:eastAsia="Times New Roman"/>
        </w:rPr>
        <w:t xml:space="preserve">str. ; 24 cm. - (International and comparative criminal justice)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291-298.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0-7546-4730-7 </w:t>
      </w:r>
      <w:r>
        <w:rPr>
          <w:rFonts w:eastAsia="Times New Roman"/>
        </w:rPr>
        <w:br/>
        <w:t xml:space="preserve">a) genocid b) mednarodno kazensko pravo c) zločini proti človeštvu d) kazensko pravo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341.485:343 </w:t>
      </w:r>
      <w:r>
        <w:rPr>
          <w:rFonts w:eastAsia="Times New Roman"/>
        </w:rPr>
        <w:br/>
        <w:t xml:space="preserve">COBISS.SI-ID </w:t>
      </w:r>
      <w:hyperlink r:id="rId48" w:tgtFrame="_blank" w:history="1">
        <w:r>
          <w:rPr>
            <w:rStyle w:val="Hiperpovezava"/>
            <w:rFonts w:eastAsia="Times New Roman"/>
          </w:rPr>
          <w:t>6016090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61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45" w:name="45"/>
      <w:r>
        <w:rPr>
          <w:rFonts w:eastAsia="Times New Roman"/>
          <w:b/>
          <w:bCs/>
        </w:rPr>
        <w:t xml:space="preserve">45. </w:t>
      </w:r>
      <w:r>
        <w:rPr>
          <w:rFonts w:eastAsia="Times New Roman"/>
        </w:rPr>
        <w:br/>
      </w:r>
      <w:bookmarkEnd w:id="45"/>
      <w:r>
        <w:rPr>
          <w:rFonts w:eastAsia="Times New Roman"/>
          <w:b/>
          <w:bCs/>
        </w:rPr>
        <w:t>KIPPLEY, Sheila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Dojenje - dar tvojemu dojenčku / Sheila M. Kippley ; [prevod Ana Pavec]. - 1. izd. - Lj</w:t>
      </w:r>
      <w:r>
        <w:rPr>
          <w:rFonts w:eastAsia="Times New Roman"/>
        </w:rPr>
        <w:t xml:space="preserve">ubljana : Družina, 2013 (tiskano v Sloveniji). - 107 str. ; 19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Breastfeeding and catholic motherhood. - Opombe z bibliografijo: str. 99-107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978-961-222-934-4 </w:t>
      </w:r>
      <w:r>
        <w:rPr>
          <w:rFonts w:eastAsia="Times New Roman"/>
        </w:rPr>
        <w:br/>
        <w:t>a) Dojenje b) Kontracepcija - Naravne metode c) Katoliška cerkev d) mate</w:t>
      </w:r>
      <w:r>
        <w:rPr>
          <w:rFonts w:eastAsia="Times New Roman"/>
        </w:rPr>
        <w:t xml:space="preserve">rinstvo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618.63 </w:t>
      </w:r>
      <w:r>
        <w:rPr>
          <w:rFonts w:eastAsia="Times New Roman"/>
        </w:rPr>
        <w:br/>
        <w:t xml:space="preserve">613.888.151 </w:t>
      </w:r>
      <w:r>
        <w:rPr>
          <w:rFonts w:eastAsia="Times New Roman"/>
        </w:rPr>
        <w:br/>
        <w:t xml:space="preserve">COBISS.SI-ID </w:t>
      </w:r>
      <w:hyperlink r:id="rId49" w:tgtFrame="_blank" w:history="1">
        <w:r>
          <w:rPr>
            <w:rStyle w:val="Hiperpovezava"/>
            <w:rFonts w:eastAsia="Times New Roman"/>
          </w:rPr>
          <w:t>264621568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7 UMETNOST. ARHITEKTURA. FOTOGRAFIJA. GLASBA. ŠPORT.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46" w:name="46"/>
      <w:r>
        <w:rPr>
          <w:rFonts w:eastAsia="Times New Roman"/>
          <w:b/>
          <w:bCs/>
        </w:rPr>
        <w:t xml:space="preserve">46. </w:t>
      </w:r>
      <w:r>
        <w:rPr>
          <w:rFonts w:eastAsia="Times New Roman"/>
        </w:rPr>
        <w:br/>
      </w:r>
      <w:bookmarkEnd w:id="46"/>
      <w:r>
        <w:rPr>
          <w:rFonts w:eastAsia="Times New Roman"/>
          <w:b/>
          <w:bCs/>
        </w:rPr>
        <w:t>MEĐUNARODNI simpozij Dioklecijan, tetrarhija i Dioklecijanova palača o 1700. obljetnici postojanja (2005 ; Split)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Dioklecijan, tetrarhija i Dioklecijanova palača o 1700. obljetnici postojanja : zbornik radova s međunarodnog simpozija održanog od </w:t>
      </w:r>
      <w:r>
        <w:rPr>
          <w:rFonts w:eastAsia="Times New Roman"/>
        </w:rPr>
        <w:t>18. do 22. rujna 2005. u Splitu = Diocletian, tetrarchy and Diocletian's palace on the 1700th anniversary of existence : proceedings of the International Conference held in Split from September 18th to 22nd 2005 / uredili, editors Nenad Cambi, Joško Belama</w:t>
      </w:r>
      <w:r>
        <w:rPr>
          <w:rFonts w:eastAsia="Times New Roman"/>
        </w:rPr>
        <w:t xml:space="preserve">rić, Tomislav Marasović. - Split : Književni krug, 2009. - 702 str., [88] str. pril. : ilustr. ; 23 cm. - (Biblioteka Knjiga mediterana ; 54) </w:t>
      </w:r>
      <w:r>
        <w:rPr>
          <w:rFonts w:eastAsia="Times New Roman"/>
        </w:rPr>
        <w:br/>
      </w:r>
      <w:r>
        <w:rPr>
          <w:rFonts w:eastAsia="Times New Roman"/>
        </w:rPr>
        <w:br/>
        <w:t>Nasl. v kolofonu: Međunarodni simpozij Dioklecijan, tetrarhija i Dioklecijanova palača o 1700. obljetnici postoj</w:t>
      </w:r>
      <w:r>
        <w:rPr>
          <w:rFonts w:eastAsia="Times New Roman"/>
        </w:rPr>
        <w:t xml:space="preserve">anja. - Prispevki v hrv., it., nem. in franc. - Bibliografija pri vseh prispevkih. - Sažetak ; Summary ; Zusammenfassung.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978-953-163-318-5 </w:t>
      </w:r>
      <w:r>
        <w:rPr>
          <w:rFonts w:eastAsia="Times New Roman"/>
        </w:rPr>
        <w:br/>
        <w:t>a) zgodovina b) Dioklecijanova palača c) umetnostna zgodovina d) umetnostni spomeniki e) Split f) z</w:t>
      </w:r>
      <w:r>
        <w:rPr>
          <w:rFonts w:eastAsia="Times New Roman"/>
        </w:rPr>
        <w:t xml:space="preserve">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728.83(497.5Split)(082) </w:t>
      </w:r>
      <w:r>
        <w:rPr>
          <w:rFonts w:eastAsia="Times New Roman"/>
        </w:rPr>
        <w:br/>
        <w:t xml:space="preserve">COBISS.SI-ID </w:t>
      </w:r>
      <w:hyperlink r:id="rId50" w:tgtFrame="_blank" w:history="1">
        <w:r>
          <w:rPr>
            <w:rStyle w:val="Hiperpovezava"/>
            <w:rFonts w:eastAsia="Times New Roman"/>
          </w:rPr>
          <w:t>6019162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8 JEZIKOSLOVJE. FILOLOGIJA. LITERARNA VEDA. LEPOSLOVJE.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47" w:name="47"/>
      <w:r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 xml:space="preserve">7. </w:t>
      </w:r>
      <w:r>
        <w:rPr>
          <w:rFonts w:eastAsia="Times New Roman"/>
        </w:rPr>
        <w:br/>
      </w:r>
      <w:bookmarkEnd w:id="47"/>
      <w:r>
        <w:rPr>
          <w:rFonts w:eastAsia="Times New Roman"/>
          <w:b/>
          <w:bCs/>
        </w:rPr>
        <w:t>BIELLA, Joan Copeland, 1947-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Dictionary of Old South Arabic : Sabaean dialect / Joan Copeland Biella. - Paperback ed. - Winona Lake : Eisenbrauns, 2004, cop. 1982. - XIII, 561 str. : ilustr. ; 23 cm. - (Harvard Semitic museum publications) (Ha</w:t>
      </w:r>
      <w:r>
        <w:rPr>
          <w:rFonts w:eastAsia="Times New Roman"/>
        </w:rPr>
        <w:t xml:space="preserve">rvard Semitic studies ; no. 25)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551-561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1-57506-919-9 </w:t>
      </w:r>
      <w:r>
        <w:rPr>
          <w:rFonts w:eastAsia="Times New Roman"/>
        </w:rPr>
        <w:br/>
        <w:t xml:space="preserve">a) stara južna arabščina b) angleščina c) sabejščina d) slovarji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811.411.34=111(038) </w:t>
      </w:r>
      <w:r>
        <w:rPr>
          <w:rFonts w:eastAsia="Times New Roman"/>
        </w:rPr>
        <w:br/>
        <w:t xml:space="preserve">COBISS.SI-ID </w:t>
      </w:r>
      <w:hyperlink r:id="rId51" w:tgtFrame="_blank" w:history="1">
        <w:r>
          <w:rPr>
            <w:rStyle w:val="Hiperpovezava"/>
            <w:rFonts w:eastAsia="Times New Roman"/>
          </w:rPr>
          <w:t>6086746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48" w:name="48"/>
      <w:r>
        <w:rPr>
          <w:b/>
          <w:bCs/>
        </w:rPr>
        <w:t xml:space="preserve">48. </w:t>
      </w:r>
      <w:r>
        <w:br/>
      </w:r>
      <w:bookmarkEnd w:id="48"/>
      <w:r>
        <w:rPr>
          <w:b/>
          <w:bCs/>
        </w:rPr>
        <w:t>LANFRANCHI, Pierluigi</w:t>
      </w:r>
      <w:r>
        <w:t xml:space="preserve"> </w:t>
      </w:r>
      <w:r>
        <w:br/>
        <w:t>        L'Exagoge d'Ezéchiel le Tragique : introduction, texte, traduction et commentaire / par Pierluigi Lanfranchi. - Leiden ; Boston : Brill, 2006. - XIX, 390 str. : tabele ; 25 cm. -</w:t>
      </w:r>
      <w:r>
        <w:t xml:space="preserve"> (Studia in Veteris Testamenti pseudepigrapha ; vol. 21) </w:t>
      </w:r>
      <w:r>
        <w:br/>
      </w:r>
      <w:r>
        <w:br/>
        <w:t xml:space="preserve">Bibliografija: str. 339-368. - Kazali </w:t>
      </w:r>
      <w:r>
        <w:br/>
      </w:r>
      <w:r>
        <w:br/>
        <w:t xml:space="preserve">ISBN 90-04-15063-3 </w:t>
      </w:r>
      <w:r>
        <w:br/>
        <w:t xml:space="preserve">ISBN 978-90-04-15063-8 </w:t>
      </w:r>
      <w:r>
        <w:br/>
        <w:t xml:space="preserve">a) Ezechiel - "Exagoge" - komentarji b) antična dramatika c) interpretacija </w:t>
      </w:r>
      <w:r>
        <w:br/>
      </w:r>
      <w:r>
        <w:br/>
        <w:t xml:space="preserve">82.0-2(37/38) </w:t>
      </w:r>
      <w:r>
        <w:br/>
        <w:t xml:space="preserve">COBISS.SI-ID </w:t>
      </w:r>
      <w:hyperlink r:id="rId52" w:tgtFrame="_blank" w:history="1">
        <w:r>
          <w:rPr>
            <w:rStyle w:val="Hiperpovezava"/>
          </w:rPr>
          <w:t>6061402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821.111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49" w:name="49"/>
      <w:r>
        <w:rPr>
          <w:rFonts w:eastAsia="Times New Roman"/>
          <w:b/>
          <w:bCs/>
        </w:rPr>
        <w:t xml:space="preserve">49. </w:t>
      </w:r>
      <w:r>
        <w:rPr>
          <w:rFonts w:eastAsia="Times New Roman"/>
        </w:rPr>
        <w:br/>
      </w:r>
      <w:bookmarkEnd w:id="49"/>
      <w:r>
        <w:rPr>
          <w:rFonts w:eastAsia="Times New Roman"/>
          <w:b/>
          <w:bCs/>
        </w:rPr>
        <w:t>BROWN, Devin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Hobit, neizrečeno krščansko sporočilo / Devin Brown ; [prevod Leon Jagodic ; spremna beseda Samo Skralovnik]. - 1. izd. - Ljubljana : Družina, 2013 (tiskano v Sloveniji). - 197 str. ;</w:t>
      </w:r>
      <w:r>
        <w:rPr>
          <w:rFonts w:eastAsia="Times New Roman"/>
        </w:rPr>
        <w:t xml:space="preserve">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The Christian world of the Hobbit. - Knjigi na pot / Samo Skralovnik: str. 9-12. - Bibliografija: str. 189-195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978-961-222-945-0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821.111-93-312.9 </w:t>
      </w:r>
      <w:r>
        <w:rPr>
          <w:rFonts w:eastAsia="Times New Roman"/>
        </w:rPr>
        <w:br/>
        <w:t xml:space="preserve">COBISS.SI-ID </w:t>
      </w:r>
      <w:hyperlink r:id="rId53" w:tgtFrame="_blank" w:history="1">
        <w:r>
          <w:rPr>
            <w:rStyle w:val="Hiperpovezava"/>
            <w:rFonts w:eastAsia="Times New Roman"/>
          </w:rPr>
          <w:t>265575936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821.163.6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50" w:name="50"/>
      <w:r>
        <w:rPr>
          <w:rFonts w:eastAsia="Times New Roman"/>
          <w:b/>
          <w:bCs/>
        </w:rPr>
        <w:t xml:space="preserve">50. </w:t>
      </w:r>
      <w:r>
        <w:rPr>
          <w:rFonts w:eastAsia="Times New Roman"/>
        </w:rPr>
        <w:br/>
      </w:r>
      <w:bookmarkEnd w:id="50"/>
      <w:r>
        <w:rPr>
          <w:rFonts w:eastAsia="Times New Roman"/>
          <w:b/>
          <w:bCs/>
        </w:rPr>
        <w:t>TURNŠEK, Metod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Med koroškimi brati : medvojni roman / Metod Turnšek. - 1. izd. - Ljubljana : Družina, 2013 (tiskano v Sloveniji). - 528 str. : ilustr. ; 21 cm. - (Knjižna zbirka Epika, povesti i</w:t>
      </w:r>
      <w:r>
        <w:rPr>
          <w:rFonts w:eastAsia="Times New Roman"/>
        </w:rPr>
        <w:t xml:space="preserve">n romani / Metod Turnšek ; knj. 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400 izv. - Med koroškimi brati / Milan Dolgan: str. 482-528. - O avtorju na zavihkih ov.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978-961-222-939-9 </w:t>
      </w:r>
      <w:r>
        <w:rPr>
          <w:rFonts w:eastAsia="Times New Roman"/>
        </w:rPr>
        <w:br/>
        <w:t xml:space="preserve">a) Turnšek, Metod (1909-1976) - "Med koroškimi brati" - Literarne študije b) Svetovna vojna 1939-1945 - </w:t>
      </w:r>
      <w:r>
        <w:rPr>
          <w:rFonts w:eastAsia="Times New Roman"/>
        </w:rPr>
        <w:t xml:space="preserve">Koroška (Avstrija) - V leposlovju c) Koroški Slovenci - V leposlovju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821.163.6-311.6 </w:t>
      </w:r>
      <w:r>
        <w:rPr>
          <w:rFonts w:eastAsia="Times New Roman"/>
        </w:rPr>
        <w:br/>
        <w:t xml:space="preserve">821.163.6.09Turnšek M. </w:t>
      </w:r>
      <w:r>
        <w:rPr>
          <w:rFonts w:eastAsia="Times New Roman"/>
        </w:rPr>
        <w:br/>
        <w:t xml:space="preserve">COBISS.SI-ID </w:t>
      </w:r>
      <w:hyperlink r:id="rId54" w:tgtFrame="_blank" w:history="1">
        <w:r>
          <w:rPr>
            <w:rStyle w:val="Hiperpovezava"/>
            <w:rFonts w:eastAsia="Times New Roman"/>
          </w:rPr>
          <w:t>265176064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9 DOMOZNANSTVO. ZEMLJEPIS. BIOGRAFIJE. ZGODOVINA.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51" w:name="51"/>
      <w:r>
        <w:rPr>
          <w:rFonts w:eastAsia="Times New Roman"/>
          <w:b/>
          <w:bCs/>
        </w:rPr>
        <w:t xml:space="preserve">51. </w:t>
      </w:r>
      <w:r>
        <w:rPr>
          <w:rFonts w:eastAsia="Times New Roman"/>
        </w:rPr>
        <w:br/>
      </w:r>
      <w:bookmarkEnd w:id="51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TAANACH</w:t>
      </w:r>
      <w:r>
        <w:rPr>
          <w:rFonts w:eastAsia="Times New Roman"/>
        </w:rPr>
        <w:t xml:space="preserve"> = Tell Ta'annek : 100 Jahre Forschungen zur Archäologie, zur Geschichte, zu den Fundobjekten und zu den Keilschrifttexten / Siegfried Kreuzer (Hrsg.). - Frankurt </w:t>
      </w:r>
      <w:r>
        <w:rPr>
          <w:rFonts w:eastAsia="Times New Roman"/>
        </w:rPr>
        <w:t xml:space="preserve">: P. Lang, 2006. - 317 str. : ilustr. ; 30 cm. - (Wiener alttestamentliche Studien, ISSN 1435-9618 ; Bd. 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Besedilo v nem. in angl. - Bibliografija: str. 121-126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3-631-55104-5 </w:t>
      </w:r>
      <w:r>
        <w:rPr>
          <w:rFonts w:eastAsia="Times New Roman"/>
        </w:rPr>
        <w:br/>
        <w:t>a) mesta b) Taanach c) izumrla mesta d) starine e) arheologija f) arh</w:t>
      </w:r>
      <w:r>
        <w:rPr>
          <w:rFonts w:eastAsia="Times New Roman"/>
        </w:rPr>
        <w:t xml:space="preserve">eološka izkopavanja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902.2(569.4) </w:t>
      </w:r>
      <w:r>
        <w:rPr>
          <w:rFonts w:eastAsia="Times New Roman"/>
        </w:rPr>
        <w:br/>
        <w:t xml:space="preserve">COBISS.SI-ID </w:t>
      </w:r>
      <w:hyperlink r:id="rId55" w:tgtFrame="_blank" w:history="1">
        <w:r>
          <w:rPr>
            <w:rStyle w:val="Hiperpovezava"/>
            <w:rFonts w:eastAsia="Times New Roman"/>
          </w:rPr>
          <w:t>6105178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45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>929 BIOGRAFIJE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52" w:name="52"/>
      <w:r>
        <w:rPr>
          <w:rFonts w:eastAsia="Times New Roman"/>
          <w:b/>
          <w:bCs/>
        </w:rPr>
        <w:t xml:space="preserve">52. </w:t>
      </w:r>
      <w:r>
        <w:rPr>
          <w:rFonts w:eastAsia="Times New Roman"/>
        </w:rPr>
        <w:br/>
      </w:r>
      <w:bookmarkEnd w:id="52"/>
      <w:r>
        <w:rPr>
          <w:rFonts w:eastAsia="Times New Roman"/>
          <w:b/>
          <w:bCs/>
        </w:rPr>
        <w:t>KOSAR, Franc, 1823-1894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Anto</w:t>
      </w:r>
      <w:r>
        <w:rPr>
          <w:rFonts w:eastAsia="Times New Roman"/>
        </w:rPr>
        <w:t>n Martin Slomšek, knezoškof lavantinski : njegovo življenje in delovanje / popisal Franc Kosar ; prevedel Jože Stabej. - Celje : Celjska Mohorjeva družba : Društvo Mohorjeva družba, 2012 ([Ljubljana] : Pleško). - 398 str. : fotogr. A. Slomška ; 22 cm. - (Z</w:t>
      </w:r>
      <w:r>
        <w:rPr>
          <w:rFonts w:eastAsia="Times New Roman"/>
        </w:rPr>
        <w:t xml:space="preserve">brano delo / Anton Martin Slomšek ; 3, 2)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Navedba zbirke na nasl. str. in na hrbtu knj. : Slomškovo zbrano delo. - 700 izv. - Bibliografija: str. [390]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978-961-278-056-2 </w:t>
      </w:r>
      <w:r>
        <w:rPr>
          <w:rFonts w:eastAsia="Times New Roman"/>
        </w:rPr>
        <w:br/>
        <w:t xml:space="preserve">a) Slomšek, Anton Martin, škof (1800-1862) - Biografije b) slovenski škofje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929Slomšek A.M. </w:t>
      </w:r>
      <w:r>
        <w:rPr>
          <w:rFonts w:eastAsia="Times New Roman"/>
        </w:rPr>
        <w:br/>
        <w:t xml:space="preserve">27-726.2:929Slomšek A.M. </w:t>
      </w:r>
      <w:r>
        <w:rPr>
          <w:rFonts w:eastAsia="Times New Roman"/>
        </w:rPr>
        <w:br/>
        <w:t xml:space="preserve">COBISS.SI-ID </w:t>
      </w:r>
      <w:hyperlink r:id="rId56" w:tgtFrame="_blank" w:history="1">
        <w:r>
          <w:rPr>
            <w:rStyle w:val="Hiperpovezava"/>
            <w:rFonts w:eastAsia="Times New Roman"/>
          </w:rPr>
          <w:t>264640000</w:t>
        </w:r>
      </w:hyperlink>
      <w:r>
        <w:rPr>
          <w:rFonts w:eastAsia="Times New Roman"/>
        </w:rPr>
        <w:t xml:space="preserve"> </w:t>
      </w:r>
    </w:p>
    <w:p w:rsidR="00000000" w:rsidRDefault="00BA6A52">
      <w:pPr>
        <w:pStyle w:val="Navadensplet"/>
      </w:pPr>
      <w:bookmarkStart w:id="53" w:name="53"/>
      <w:r>
        <w:rPr>
          <w:b/>
          <w:bCs/>
        </w:rPr>
        <w:t xml:space="preserve">53. </w:t>
      </w:r>
      <w:r>
        <w:br/>
      </w:r>
      <w:bookmarkEnd w:id="53"/>
      <w:r>
        <w:rPr>
          <w:b/>
          <w:bCs/>
        </w:rPr>
        <w:t>MADARIAGA, Isabel de, 1919-</w:t>
      </w:r>
      <w:r>
        <w:t xml:space="preserve"> </w:t>
      </w:r>
      <w:r>
        <w:br/>
        <w:t>        Ivan the Terrible : first tsar of Russi</w:t>
      </w:r>
      <w:r>
        <w:t xml:space="preserve">a / Isabel de Madariaga. - 1st ed. - New Haven ; London : Yale University Press, cop. 2005. - XXI, 484 str., [16] str. pril. : zvd. ; 24 cm </w:t>
      </w:r>
      <w:r>
        <w:br/>
      </w:r>
      <w:r>
        <w:br/>
        <w:t xml:space="preserve">Bibliografija: str. 452-468. - Kazalo </w:t>
      </w:r>
      <w:r>
        <w:br/>
      </w:r>
      <w:r>
        <w:br/>
        <w:t xml:space="preserve">ISBN 0-300-09757-3 </w:t>
      </w:r>
      <w:r>
        <w:br/>
        <w:t>a) Ivan IV, ruski car (1530-1584) b) Rusija c) zgodovi</w:t>
      </w:r>
      <w:r>
        <w:t xml:space="preserve">na d) vladarji e) biografija </w:t>
      </w:r>
      <w:r>
        <w:br/>
      </w:r>
      <w:r>
        <w:br/>
        <w:t xml:space="preserve">929.731"14"(47) </w:t>
      </w:r>
      <w:r>
        <w:br/>
        <w:t xml:space="preserve">COBISS.SI-ID </w:t>
      </w:r>
      <w:hyperlink r:id="rId57" w:tgtFrame="_blank" w:history="1">
        <w:r>
          <w:rPr>
            <w:rStyle w:val="Hiperpovezava"/>
          </w:rPr>
          <w:t>6017370</w:t>
        </w:r>
      </w:hyperlink>
      <w:r>
        <w:t xml:space="preserve"> </w:t>
      </w:r>
    </w:p>
    <w:p w:rsidR="00000000" w:rsidRDefault="00BA6A52">
      <w:pPr>
        <w:rPr>
          <w:rFonts w:eastAsia="Times New Roman"/>
        </w:rPr>
      </w:pPr>
      <w:r>
        <w:rPr>
          <w:rFonts w:eastAsia="Times New Roman"/>
        </w:rPr>
        <w:pict>
          <v:rect id="_x0000_i1046" style="width:0;height:1.5pt" o:hralign="center" o:hrstd="t" o:hr="t" fillcolor="#a0a0a0" stroked="f"/>
        </w:pict>
      </w:r>
    </w:p>
    <w:p w:rsidR="00000000" w:rsidRDefault="00BA6A5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93/94 </w:t>
      </w:r>
    </w:p>
    <w:p w:rsidR="00BA6A52" w:rsidRDefault="00BA6A52">
      <w:pPr>
        <w:rPr>
          <w:rFonts w:eastAsia="Times New Roman"/>
        </w:rPr>
      </w:pPr>
      <w:r>
        <w:rPr>
          <w:rFonts w:eastAsia="Times New Roman"/>
        </w:rPr>
        <w:br/>
      </w:r>
      <w:bookmarkStart w:id="54" w:name="54"/>
      <w:r>
        <w:rPr>
          <w:rFonts w:eastAsia="Times New Roman"/>
          <w:b/>
          <w:bCs/>
        </w:rPr>
        <w:t xml:space="preserve">54. </w:t>
      </w:r>
      <w:r>
        <w:rPr>
          <w:rFonts w:eastAsia="Times New Roman"/>
        </w:rPr>
        <w:br/>
      </w:r>
      <w:bookmarkEnd w:id="54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ELIMINACIONIZEM in emanci</w:t>
      </w:r>
      <w:r>
        <w:rPr>
          <w:rFonts w:eastAsia="Times New Roman"/>
          <w:b/>
          <w:bCs/>
        </w:rPr>
        <w:t>pacija</w:t>
      </w:r>
      <w:r>
        <w:rPr>
          <w:rFonts w:eastAsia="Times New Roman"/>
        </w:rPr>
        <w:t xml:space="preserve"> : zbornik razprav / ur. Igor Grdina. - Ljubljana : Založba ZRC, 2013 ([Ljubljana] : Littera picta). - 132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300 izv. - Lat. in cir. - Besedila prispevkov v slov. in po eden v češč. in rus. - Opombe z bibliografijo na dnu str. - Kazalo. </w:t>
      </w:r>
      <w:r>
        <w:rPr>
          <w:rFonts w:eastAsia="Times New Roman"/>
        </w:rPr>
        <w:t xml:space="preserve">- Povzetki v slov.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978-961-254-422-5 </w:t>
      </w:r>
      <w:r>
        <w:rPr>
          <w:rFonts w:eastAsia="Times New Roman"/>
        </w:rPr>
        <w:br/>
        <w:t xml:space="preserve">a) Kveder, Zofka (1878-1926) b) Ahmatova, Anna Andreevna (1889-1966) c) Evropa - Zgodovina - 19.-20.st. - Zborniki d) Habsburška monarhija - Zgodovina - 17.st. -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94(4)"18/19"(082) </w:t>
      </w:r>
      <w:r>
        <w:rPr>
          <w:rFonts w:eastAsia="Times New Roman"/>
        </w:rPr>
        <w:br/>
        <w:t xml:space="preserve">COBISS.SI-ID </w:t>
      </w:r>
      <w:hyperlink r:id="rId58" w:tgtFrame="_blank" w:history="1">
        <w:r>
          <w:rPr>
            <w:rStyle w:val="Hiperpovezava"/>
            <w:rFonts w:eastAsia="Times New Roman"/>
          </w:rPr>
          <w:t>265360896</w:t>
        </w:r>
      </w:hyperlink>
      <w:r>
        <w:rPr>
          <w:rFonts w:eastAsia="Times New Roman"/>
        </w:rPr>
        <w:t xml:space="preserve"> </w:t>
      </w:r>
    </w:p>
    <w:sectPr w:rsidR="00BA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940EB"/>
    <w:rsid w:val="00BA6A52"/>
    <w:rsid w:val="00E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265545984" TargetMode="External"/><Relationship Id="rId18" Type="http://schemas.openxmlformats.org/officeDocument/2006/relationships/hyperlink" Target="http://cobiss.izum.si/scripts/cobiss?command=DISPLAY&amp;base=COBIB&amp;RID=265592832" TargetMode="External"/><Relationship Id="rId26" Type="http://schemas.openxmlformats.org/officeDocument/2006/relationships/hyperlink" Target="http://cobiss.izum.si/scripts/cobiss?command=DISPLAY&amp;base=COBIB&amp;RID=6071898" TargetMode="External"/><Relationship Id="rId39" Type="http://schemas.openxmlformats.org/officeDocument/2006/relationships/hyperlink" Target="http://cobiss.izum.si/scripts/cobiss?command=DISPLAY&amp;base=COBIB&amp;RID=6088282" TargetMode="External"/><Relationship Id="rId21" Type="http://schemas.openxmlformats.org/officeDocument/2006/relationships/hyperlink" Target="http://cobiss.izum.si/scripts/cobiss?command=DISPLAY&amp;base=COBIB&amp;RID=49655138" TargetMode="External"/><Relationship Id="rId34" Type="http://schemas.openxmlformats.org/officeDocument/2006/relationships/hyperlink" Target="http://cobiss.izum.si/scripts/cobiss?command=DISPLAY&amp;base=COBIB&amp;RID=6087514" TargetMode="External"/><Relationship Id="rId42" Type="http://schemas.openxmlformats.org/officeDocument/2006/relationships/hyperlink" Target="http://cobiss.izum.si/scripts/cobiss?command=DISPLAY&amp;base=COBIB&amp;RID=6001242" TargetMode="External"/><Relationship Id="rId47" Type="http://schemas.openxmlformats.org/officeDocument/2006/relationships/hyperlink" Target="http://cobiss.izum.si/scripts/cobiss?command=DISPLAY&amp;base=COBIB&amp;RID=265793792" TargetMode="External"/><Relationship Id="rId50" Type="http://schemas.openxmlformats.org/officeDocument/2006/relationships/hyperlink" Target="http://cobiss.izum.si/scripts/cobiss?command=DISPLAY&amp;base=COBIB&amp;RID=6019162" TargetMode="External"/><Relationship Id="rId55" Type="http://schemas.openxmlformats.org/officeDocument/2006/relationships/hyperlink" Target="http://cobiss.izum.si/scripts/cobiss?command=DISPLAY&amp;base=COBIB&amp;RID=6105178" TargetMode="External"/><Relationship Id="rId7" Type="http://schemas.openxmlformats.org/officeDocument/2006/relationships/hyperlink" Target="http://cobiss.izum.si/scripts/cobiss?command=DISPLAY&amp;base=COBIB&amp;RID=264702976" TargetMode="External"/><Relationship Id="rId12" Type="http://schemas.openxmlformats.org/officeDocument/2006/relationships/hyperlink" Target="http://cobiss.izum.si/scripts/cobiss?command=DISPLAY&amp;base=COBIB&amp;RID=264422400" TargetMode="External"/><Relationship Id="rId17" Type="http://schemas.openxmlformats.org/officeDocument/2006/relationships/hyperlink" Target="http://cobiss.izum.si/scripts/cobiss?command=DISPLAY&amp;base=COBIB&amp;RID=6061914" TargetMode="External"/><Relationship Id="rId25" Type="http://schemas.openxmlformats.org/officeDocument/2006/relationships/hyperlink" Target="http://cobiss.izum.si/scripts/cobiss?command=DISPLAY&amp;base=COBIB&amp;RID=265891840" TargetMode="External"/><Relationship Id="rId33" Type="http://schemas.openxmlformats.org/officeDocument/2006/relationships/hyperlink" Target="http://cobiss.izum.si/scripts/cobiss?command=DISPLAY&amp;base=COBIB&amp;RID=6015578" TargetMode="External"/><Relationship Id="rId38" Type="http://schemas.openxmlformats.org/officeDocument/2006/relationships/hyperlink" Target="http://cobiss.izum.si/scripts/cobiss?command=DISPLAY&amp;base=COBIB&amp;RID=6057818" TargetMode="External"/><Relationship Id="rId46" Type="http://schemas.openxmlformats.org/officeDocument/2006/relationships/hyperlink" Target="http://cobiss.izum.si/scripts/cobiss?command=DISPLAY&amp;base=COBIB&amp;RID=6009690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262134528" TargetMode="External"/><Relationship Id="rId20" Type="http://schemas.openxmlformats.org/officeDocument/2006/relationships/hyperlink" Target="http://cobiss.izum.si/scripts/cobiss?command=DISPLAY&amp;base=COBIB&amp;RID=6083930" TargetMode="External"/><Relationship Id="rId29" Type="http://schemas.openxmlformats.org/officeDocument/2006/relationships/hyperlink" Target="http://cobiss.izum.si/scripts/cobiss?command=DISPLAY&amp;base=COBIB&amp;RID=6016602" TargetMode="External"/><Relationship Id="rId41" Type="http://schemas.openxmlformats.org/officeDocument/2006/relationships/hyperlink" Target="http://cobiss.izum.si/scripts/cobiss?command=DISPLAY&amp;base=COBIB&amp;RID=6087770" TargetMode="External"/><Relationship Id="rId54" Type="http://schemas.openxmlformats.org/officeDocument/2006/relationships/hyperlink" Target="http://cobiss.izum.si/scripts/cobiss?command=DISPLAY&amp;base=COBIB&amp;RID=265176064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265280256" TargetMode="External"/><Relationship Id="rId11" Type="http://schemas.openxmlformats.org/officeDocument/2006/relationships/hyperlink" Target="http://cobiss.izum.si/scripts/cobiss?command=DISPLAY&amp;base=COBIB&amp;RID=6061658" TargetMode="External"/><Relationship Id="rId24" Type="http://schemas.openxmlformats.org/officeDocument/2006/relationships/hyperlink" Target="http://cobiss.izum.si/scripts/cobiss?command=DISPLAY&amp;base=COBIB&amp;RID=265177600" TargetMode="External"/><Relationship Id="rId32" Type="http://schemas.openxmlformats.org/officeDocument/2006/relationships/hyperlink" Target="http://cobiss.izum.si/scripts/cobiss?command=DISPLAY&amp;base=COBIB&amp;RID=6014554" TargetMode="External"/><Relationship Id="rId37" Type="http://schemas.openxmlformats.org/officeDocument/2006/relationships/hyperlink" Target="http://cobiss.izum.si/scripts/cobiss?command=DISPLAY&amp;base=COBIB&amp;RID=6062170" TargetMode="External"/><Relationship Id="rId40" Type="http://schemas.openxmlformats.org/officeDocument/2006/relationships/hyperlink" Target="http://cobiss.izum.si/scripts/cobiss?command=DISPLAY&amp;base=COBIB&amp;RID=6063706" TargetMode="External"/><Relationship Id="rId45" Type="http://schemas.openxmlformats.org/officeDocument/2006/relationships/hyperlink" Target="http://cobiss.izum.si/scripts/cobiss?command=DISPLAY&amp;base=COBIB&amp;RID=6016346" TargetMode="External"/><Relationship Id="rId53" Type="http://schemas.openxmlformats.org/officeDocument/2006/relationships/hyperlink" Target="http://cobiss.izum.si/scripts/cobiss?command=DISPLAY&amp;base=COBIB&amp;RID=265575936" TargetMode="External"/><Relationship Id="rId58" Type="http://schemas.openxmlformats.org/officeDocument/2006/relationships/hyperlink" Target="http://cobiss.izum.si/scripts/cobiss?command=DISPLAY&amp;base=COBIB&amp;RID=265360896" TargetMode="External"/><Relationship Id="rId5" Type="http://schemas.openxmlformats.org/officeDocument/2006/relationships/hyperlink" Target="http://cobiss.izum.si/scripts/cobiss?command=DISPLAY&amp;base=COBIB&amp;RID=2129543" TargetMode="External"/><Relationship Id="rId15" Type="http://schemas.openxmlformats.org/officeDocument/2006/relationships/hyperlink" Target="http://cobiss.izum.si/scripts/cobiss?command=DISPLAY&amp;base=COBIB&amp;RID=265616896" TargetMode="External"/><Relationship Id="rId23" Type="http://schemas.openxmlformats.org/officeDocument/2006/relationships/hyperlink" Target="http://cobiss.izum.si/scripts/cobiss?command=DISPLAY&amp;base=COBIB&amp;RID=50729570" TargetMode="External"/><Relationship Id="rId28" Type="http://schemas.openxmlformats.org/officeDocument/2006/relationships/hyperlink" Target="http://cobiss.izum.si/scripts/cobiss?command=DISPLAY&amp;base=COBIB&amp;RID=6015834" TargetMode="External"/><Relationship Id="rId36" Type="http://schemas.openxmlformats.org/officeDocument/2006/relationships/hyperlink" Target="http://cobiss.izum.si/scripts/cobiss?command=DISPLAY&amp;base=COBIB&amp;RID=6009434" TargetMode="External"/><Relationship Id="rId49" Type="http://schemas.openxmlformats.org/officeDocument/2006/relationships/hyperlink" Target="http://cobiss.izum.si/scripts/cobiss?command=DISPLAY&amp;base=COBIB&amp;RID=264621568" TargetMode="External"/><Relationship Id="rId57" Type="http://schemas.openxmlformats.org/officeDocument/2006/relationships/hyperlink" Target="http://cobiss.izum.si/scripts/cobiss?command=DISPLAY&amp;base=COBIB&amp;RID=6017370" TargetMode="External"/><Relationship Id="rId10" Type="http://schemas.openxmlformats.org/officeDocument/2006/relationships/hyperlink" Target="http://cobiss.izum.si/scripts/cobiss?command=DISPLAY&amp;base=COBIB&amp;RID=6064218" TargetMode="External"/><Relationship Id="rId19" Type="http://schemas.openxmlformats.org/officeDocument/2006/relationships/hyperlink" Target="http://cobiss.izum.si/scripts/cobiss?command=DISPLAY&amp;base=COBIB&amp;RID=265420288" TargetMode="External"/><Relationship Id="rId31" Type="http://schemas.openxmlformats.org/officeDocument/2006/relationships/hyperlink" Target="http://cobiss.izum.si/scripts/cobiss?command=DISPLAY&amp;base=COBIB&amp;RID=6071642" TargetMode="External"/><Relationship Id="rId44" Type="http://schemas.openxmlformats.org/officeDocument/2006/relationships/hyperlink" Target="http://cobiss.izum.si/scripts/cobiss?command=DISPLAY&amp;base=COBIB&amp;RID=6087002" TargetMode="External"/><Relationship Id="rId52" Type="http://schemas.openxmlformats.org/officeDocument/2006/relationships/hyperlink" Target="http://cobiss.izum.si/scripts/cobiss?command=DISPLAY&amp;base=COBIB&amp;RID=6061402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264621824" TargetMode="External"/><Relationship Id="rId14" Type="http://schemas.openxmlformats.org/officeDocument/2006/relationships/hyperlink" Target="http://cobiss.izum.si/scripts/cobiss?command=DISPLAY&amp;base=COBIB&amp;RID=265246208" TargetMode="External"/><Relationship Id="rId22" Type="http://schemas.openxmlformats.org/officeDocument/2006/relationships/hyperlink" Target="http://cobiss.izum.si/scripts/cobiss?command=DISPLAY&amp;base=COBIB&amp;RID=263499264" TargetMode="External"/><Relationship Id="rId27" Type="http://schemas.openxmlformats.org/officeDocument/2006/relationships/hyperlink" Target="http://cobiss.izum.si/scripts/cobiss?command=DISPLAY&amp;base=COBIB&amp;RID=6066266" TargetMode="External"/><Relationship Id="rId30" Type="http://schemas.openxmlformats.org/officeDocument/2006/relationships/hyperlink" Target="http://cobiss.izum.si/scripts/cobiss?command=DISPLAY&amp;base=COBIB&amp;RID=6063962" TargetMode="External"/><Relationship Id="rId35" Type="http://schemas.openxmlformats.org/officeDocument/2006/relationships/hyperlink" Target="http://cobiss.izum.si/scripts/cobiss?command=DISPLAY&amp;base=COBIB&amp;RID=6015322" TargetMode="External"/><Relationship Id="rId43" Type="http://schemas.openxmlformats.org/officeDocument/2006/relationships/hyperlink" Target="http://cobiss.izum.si/scripts/cobiss?command=DISPLAY&amp;base=COBIB&amp;RID=6013530" TargetMode="External"/><Relationship Id="rId48" Type="http://schemas.openxmlformats.org/officeDocument/2006/relationships/hyperlink" Target="http://cobiss.izum.si/scripts/cobiss?command=DISPLAY&amp;base=COBIB&amp;RID=6016090" TargetMode="External"/><Relationship Id="rId56" Type="http://schemas.openxmlformats.org/officeDocument/2006/relationships/hyperlink" Target="http://cobiss.izum.si/scripts/cobiss?command=DISPLAY&amp;base=COBIB&amp;RID=264640000" TargetMode="External"/><Relationship Id="rId8" Type="http://schemas.openxmlformats.org/officeDocument/2006/relationships/hyperlink" Target="http://cobiss.izum.si/scripts/cobiss?command=DISPLAY&amp;base=COBIB&amp;RID=265358848" TargetMode="External"/><Relationship Id="rId51" Type="http://schemas.openxmlformats.org/officeDocument/2006/relationships/hyperlink" Target="http://cobiss.izum.si/scripts/cobiss?command=DISPLAY&amp;base=COBIB&amp;RID=608674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5151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2013-06-27T06:17:00Z</dcterms:created>
  <dcterms:modified xsi:type="dcterms:W3CDTF">2013-06-27T06:17:00Z</dcterms:modified>
</cp:coreProperties>
</file>