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502EF9" w:rsidP="003E0C23" w:rsidRDefault="00CF4F55" w14:paraId="672A6659" w14:textId="5F790ADB">
      <w:pPr>
        <w:spacing w:after="120" w:line="240" w:lineRule="auto"/>
        <w:ind w:right="28"/>
        <w:jc w:val="center"/>
        <w:rPr>
          <w:rFonts w:ascii="Verdana" w:hAnsi="Verdana" w:eastAsia="Times New Roman" w:cs="Arial"/>
          <w:b/>
          <w:color w:val="002060"/>
          <w:sz w:val="28"/>
          <w:szCs w:val="36"/>
          <w:lang w:val="en-GB"/>
        </w:rPr>
      </w:pPr>
      <w:r>
        <w:rPr>
          <w:noProof/>
          <w:lang w:val="en-US"/>
        </w:rPr>
        <w:drawing>
          <wp:anchor distT="0" distB="0" distL="114300" distR="114300" simplePos="0" relativeHeight="251658240" behindDoc="1" locked="1" layoutInCell="1" allowOverlap="0" wp14:anchorId="50BD65C2" wp14:editId="71213815">
            <wp:simplePos x="0" y="0"/>
            <wp:positionH relativeFrom="column">
              <wp:posOffset>238125</wp:posOffset>
            </wp:positionH>
            <wp:positionV relativeFrom="page">
              <wp:posOffset>247650</wp:posOffset>
            </wp:positionV>
            <wp:extent cx="856615" cy="816610"/>
            <wp:effectExtent l="0" t="0" r="635" b="2540"/>
            <wp:wrapNone/>
            <wp:docPr id="1" name="Picture 1" descr="C:\Users\ramona.onciu\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mona.onciu\AppData\Local\Microsoft\Windows\INetCache\Content.Word\download.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6615" cy="8166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F4F55" w:rsidP="003E0C23" w:rsidRDefault="00CF4F55" w14:paraId="77D55C09" w14:textId="77777777">
      <w:pPr>
        <w:spacing w:after="120" w:line="240" w:lineRule="auto"/>
        <w:ind w:right="28"/>
        <w:jc w:val="center"/>
        <w:rPr>
          <w:rFonts w:ascii="Verdana" w:hAnsi="Verdana" w:eastAsia="Times New Roman" w:cs="Arial"/>
          <w:b/>
          <w:bCs/>
          <w:color w:val="002060"/>
          <w:sz w:val="28"/>
          <w:szCs w:val="28"/>
          <w:lang w:val="en-GB"/>
        </w:rPr>
      </w:pPr>
    </w:p>
    <w:p w:rsidRPr="00637D8C" w:rsidR="003E0C23" w:rsidP="003E0C23" w:rsidRDefault="003E0C23" w14:paraId="440AFB76" w14:textId="227183AE">
      <w:pPr>
        <w:spacing w:after="120" w:line="240" w:lineRule="auto"/>
        <w:ind w:right="28"/>
        <w:jc w:val="center"/>
        <w:rPr>
          <w:rFonts w:ascii="Verdana" w:hAnsi="Verdana" w:eastAsia="Times New Roman" w:cs="Arial"/>
          <w:b/>
          <w:color w:val="002060"/>
          <w:sz w:val="28"/>
          <w:szCs w:val="36"/>
          <w:lang w:val="en-GB"/>
        </w:rPr>
      </w:pPr>
      <w:r w:rsidRPr="305EAB8B" w:rsidDel="00DC1B56">
        <w:rPr>
          <w:rFonts w:ascii="Verdana" w:hAnsi="Verdana" w:eastAsia="Times New Roman" w:cs="Arial"/>
          <w:b/>
          <w:bCs/>
          <w:color w:val="002060"/>
          <w:sz w:val="28"/>
          <w:szCs w:val="28"/>
          <w:lang w:val="en-GB"/>
        </w:rPr>
        <w:t>Learning Agree</w:t>
      </w:r>
      <w:r w:rsidRPr="305EAB8B">
        <w:rPr>
          <w:rFonts w:ascii="Verdana" w:hAnsi="Verdana" w:eastAsia="Times New Roman" w:cs="Arial"/>
          <w:b/>
          <w:bCs/>
          <w:color w:val="002060"/>
          <w:sz w:val="28"/>
          <w:szCs w:val="28"/>
          <w:lang w:val="en-GB"/>
        </w:rPr>
        <w:t xml:space="preserve">ment </w:t>
      </w:r>
    </w:p>
    <w:p w:rsidR="003E0C23" w:rsidP="003E0C23" w:rsidRDefault="003E0C23" w14:paraId="3C0B60F1" w14:textId="6D2B01F3">
      <w:pPr>
        <w:spacing w:after="120" w:line="240" w:lineRule="auto"/>
        <w:ind w:right="28"/>
        <w:jc w:val="center"/>
        <w:rPr>
          <w:rFonts w:ascii="Verdana" w:hAnsi="Verdana" w:eastAsia="Times New Roman" w:cs="Arial"/>
          <w:b/>
          <w:color w:val="002060"/>
          <w:sz w:val="28"/>
          <w:szCs w:val="36"/>
          <w:lang w:val="en-GB"/>
        </w:rPr>
      </w:pPr>
      <w:r w:rsidRPr="00C418D6">
        <w:rPr>
          <w:rFonts w:ascii="Verdana" w:hAnsi="Verdana" w:eastAsia="Times New Roman" w:cs="Arial"/>
          <w:b/>
          <w:color w:val="002060"/>
          <w:sz w:val="28"/>
          <w:szCs w:val="36"/>
          <w:lang w:val="en-GB"/>
        </w:rPr>
        <w:t xml:space="preserve">Student </w:t>
      </w:r>
      <w:r>
        <w:rPr>
          <w:rFonts w:ascii="Verdana" w:hAnsi="Verdana" w:eastAsia="Times New Roman" w:cs="Arial"/>
          <w:b/>
          <w:color w:val="002060"/>
          <w:sz w:val="28"/>
          <w:szCs w:val="36"/>
          <w:lang w:val="en-GB"/>
        </w:rPr>
        <w:t>M</w:t>
      </w:r>
      <w:r w:rsidRPr="00637D8C">
        <w:rPr>
          <w:rFonts w:ascii="Verdana" w:hAnsi="Verdana" w:eastAsia="Times New Roman" w:cs="Arial"/>
          <w:b/>
          <w:color w:val="002060"/>
          <w:sz w:val="28"/>
          <w:szCs w:val="36"/>
          <w:lang w:val="en-GB"/>
        </w:rPr>
        <w:t xml:space="preserve">obility for </w:t>
      </w:r>
      <w:r w:rsidR="00E77BF8">
        <w:rPr>
          <w:rFonts w:ascii="Verdana" w:hAnsi="Verdana" w:eastAsia="Times New Roman" w:cs="Arial"/>
          <w:b/>
          <w:color w:val="002060"/>
          <w:sz w:val="28"/>
          <w:szCs w:val="36"/>
          <w:lang w:val="en-GB"/>
        </w:rPr>
        <w:t xml:space="preserve">Blended </w:t>
      </w:r>
      <w:r w:rsidR="003F42D8">
        <w:rPr>
          <w:rFonts w:ascii="Verdana" w:hAnsi="Verdana" w:eastAsia="Times New Roman" w:cs="Arial"/>
          <w:b/>
          <w:color w:val="002060"/>
          <w:sz w:val="28"/>
          <w:szCs w:val="36"/>
          <w:lang w:val="en-GB"/>
        </w:rPr>
        <w:t>Intensive Programs</w:t>
      </w:r>
    </w:p>
    <w:p w:rsidR="009F4030" w:rsidP="003E0C23" w:rsidRDefault="009F4030" w14:paraId="3D6674F6" w14:textId="4F38BD74">
      <w:pPr>
        <w:spacing w:after="120" w:line="240" w:lineRule="auto"/>
        <w:ind w:right="28"/>
        <w:jc w:val="center"/>
        <w:rPr>
          <w:rFonts w:ascii="Verdana" w:hAnsi="Verdana" w:eastAsia="Times New Roman" w:cs="Arial"/>
          <w:b/>
          <w:color w:val="002060"/>
          <w:sz w:val="28"/>
          <w:szCs w:val="36"/>
          <w:lang w:val="en-GB"/>
        </w:rPr>
      </w:pPr>
    </w:p>
    <w:p w:rsidR="00413573" w:rsidP="00F809EB" w:rsidRDefault="008667EB" w14:paraId="4494D812" w14:textId="77777777">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General information </w:t>
      </w:r>
    </w:p>
    <w:tbl>
      <w:tblPr>
        <w:tblStyle w:val="TableGrid"/>
        <w:tblW w:w="10632" w:type="dxa"/>
        <w:tblInd w:w="-5" w:type="dxa"/>
        <w:tblLook w:val="04A0" w:firstRow="1" w:lastRow="0" w:firstColumn="1" w:lastColumn="0" w:noHBand="0" w:noVBand="1"/>
      </w:tblPr>
      <w:tblGrid>
        <w:gridCol w:w="1229"/>
        <w:gridCol w:w="1570"/>
        <w:gridCol w:w="1417"/>
        <w:gridCol w:w="529"/>
        <w:gridCol w:w="1285"/>
        <w:gridCol w:w="1613"/>
        <w:gridCol w:w="664"/>
        <w:gridCol w:w="2325"/>
      </w:tblGrid>
      <w:tr w:rsidR="00E4761F" w:rsidTr="00CF4F55" w14:paraId="59B67FEF" w14:textId="77777777">
        <w:tc>
          <w:tcPr>
            <w:tcW w:w="1229" w:type="dxa"/>
            <w:vMerge w:val="restart"/>
            <w:shd w:val="clear" w:color="auto" w:fill="D5DCE4" w:themeFill="text2" w:themeFillTint="33"/>
            <w:vAlign w:val="center"/>
          </w:tcPr>
          <w:p w:rsidRPr="002A00C3" w:rsidR="00E4761F" w:rsidP="00E4761F" w:rsidRDefault="00E4761F" w14:paraId="26CE6591"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Student</w:t>
            </w:r>
          </w:p>
          <w:p w:rsidRPr="002A00C3" w:rsidR="00E4761F" w:rsidP="00E4761F" w:rsidRDefault="00E4761F" w14:paraId="0D0B940D" w14:textId="77777777">
            <w:pPr>
              <w:spacing w:after="0" w:line="240" w:lineRule="auto"/>
              <w:jc w:val="center"/>
              <w:rPr>
                <w:rFonts w:ascii="Calibri" w:hAnsi="Calibri" w:eastAsia="Times New Roman" w:cs="Times New Roman"/>
                <w:b/>
                <w:bCs/>
                <w:color w:val="000000"/>
                <w:sz w:val="16"/>
                <w:szCs w:val="16"/>
                <w:lang w:val="en-GB" w:eastAsia="en-GB"/>
              </w:rPr>
            </w:pPr>
          </w:p>
        </w:tc>
        <w:tc>
          <w:tcPr>
            <w:tcW w:w="1570" w:type="dxa"/>
            <w:shd w:val="clear" w:color="auto" w:fill="D0CECE" w:themeFill="background2" w:themeFillShade="E6"/>
            <w:vAlign w:val="bottom"/>
          </w:tcPr>
          <w:p w:rsidRPr="002A00C3" w:rsidR="00E4761F" w:rsidP="005F66E7" w:rsidRDefault="00E4761F" w14:paraId="3875620C"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Last name(s)</w:t>
            </w:r>
          </w:p>
        </w:tc>
        <w:tc>
          <w:tcPr>
            <w:tcW w:w="1417" w:type="dxa"/>
            <w:shd w:val="clear" w:color="auto" w:fill="D0CECE" w:themeFill="background2" w:themeFillShade="E6"/>
            <w:vAlign w:val="bottom"/>
          </w:tcPr>
          <w:p w:rsidRPr="002A00C3" w:rsidR="00E4761F" w:rsidP="005F66E7" w:rsidRDefault="00E4761F" w14:paraId="2106AF86"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First name(s)</w:t>
            </w:r>
          </w:p>
        </w:tc>
        <w:tc>
          <w:tcPr>
            <w:tcW w:w="1814" w:type="dxa"/>
            <w:gridSpan w:val="2"/>
            <w:shd w:val="clear" w:color="auto" w:fill="D0CECE" w:themeFill="background2" w:themeFillShade="E6"/>
            <w:vAlign w:val="bottom"/>
          </w:tcPr>
          <w:p w:rsidRPr="002A00C3" w:rsidR="00E4761F" w:rsidP="008667EB" w:rsidRDefault="00E4761F" w14:paraId="3937BC18"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Date of birth</w:t>
            </w:r>
          </w:p>
        </w:tc>
        <w:tc>
          <w:tcPr>
            <w:tcW w:w="2277" w:type="dxa"/>
            <w:gridSpan w:val="2"/>
            <w:shd w:val="clear" w:color="auto" w:fill="D0CECE" w:themeFill="background2" w:themeFillShade="E6"/>
          </w:tcPr>
          <w:p w:rsidR="00E4761F" w:rsidP="00CB707C" w:rsidRDefault="00E4761F" w14:paraId="0E27B00A" w14:textId="77777777">
            <w:pPr>
              <w:spacing w:after="0" w:line="240" w:lineRule="auto"/>
              <w:jc w:val="center"/>
              <w:rPr>
                <w:rFonts w:ascii="Calibri" w:hAnsi="Calibri" w:eastAsia="Times New Roman" w:cs="Times New Roman"/>
                <w:b/>
                <w:bCs/>
                <w:color w:val="000000"/>
                <w:sz w:val="16"/>
                <w:szCs w:val="16"/>
                <w:lang w:val="en-GB" w:eastAsia="en-GB"/>
              </w:rPr>
            </w:pPr>
          </w:p>
          <w:p w:rsidRPr="002A00C3" w:rsidR="00E4761F" w:rsidP="008667EB" w:rsidRDefault="00E4761F" w14:paraId="2746DCC8"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Nationality</w:t>
            </w:r>
          </w:p>
        </w:tc>
        <w:tc>
          <w:tcPr>
            <w:tcW w:w="2325" w:type="dxa"/>
            <w:shd w:val="clear" w:color="auto" w:fill="D0CECE" w:themeFill="background2" w:themeFillShade="E6"/>
            <w:vAlign w:val="bottom"/>
          </w:tcPr>
          <w:p w:rsidRPr="002A00C3" w:rsidR="00E4761F" w:rsidP="008667EB" w:rsidRDefault="00555F03" w14:paraId="482CD6AF" w14:textId="6BC36EDB">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Gender</w:t>
            </w:r>
          </w:p>
        </w:tc>
      </w:tr>
      <w:tr w:rsidR="00E4761F" w:rsidTr="00CF4F55" w14:paraId="60061E4C" w14:textId="77777777">
        <w:trPr>
          <w:trHeight w:val="652"/>
        </w:trPr>
        <w:tc>
          <w:tcPr>
            <w:tcW w:w="1229" w:type="dxa"/>
            <w:vMerge/>
            <w:shd w:val="clear" w:color="auto" w:fill="D5DCE4" w:themeFill="text2" w:themeFillTint="33"/>
            <w:vAlign w:val="bottom"/>
          </w:tcPr>
          <w:p w:rsidRPr="002A00C3" w:rsidR="00E4761F" w:rsidP="005F66E7" w:rsidRDefault="00E4761F" w14:paraId="44EAFD9C" w14:textId="77777777">
            <w:pPr>
              <w:spacing w:after="0" w:line="240" w:lineRule="auto"/>
              <w:rPr>
                <w:rFonts w:ascii="Calibri" w:hAnsi="Calibri" w:eastAsia="Times New Roman" w:cs="Times New Roman"/>
                <w:color w:val="000000"/>
                <w:lang w:val="en-GB" w:eastAsia="en-GB"/>
              </w:rPr>
            </w:pPr>
          </w:p>
        </w:tc>
        <w:tc>
          <w:tcPr>
            <w:tcW w:w="1570" w:type="dxa"/>
          </w:tcPr>
          <w:p w:rsidR="00E4761F" w:rsidP="005F66E7" w:rsidRDefault="00E4761F" w14:paraId="4B94D5A5" w14:textId="77777777">
            <w:pPr>
              <w:spacing w:after="120" w:line="240" w:lineRule="auto"/>
              <w:ind w:right="28"/>
              <w:jc w:val="center"/>
              <w:rPr>
                <w:rFonts w:ascii="Verdana" w:hAnsi="Verdana" w:eastAsia="Times New Roman" w:cs="Arial"/>
                <w:b/>
                <w:color w:val="002060"/>
                <w:sz w:val="28"/>
                <w:szCs w:val="36"/>
                <w:lang w:val="en-GB"/>
              </w:rPr>
            </w:pPr>
          </w:p>
        </w:tc>
        <w:tc>
          <w:tcPr>
            <w:tcW w:w="1417" w:type="dxa"/>
          </w:tcPr>
          <w:p w:rsidR="00E4761F" w:rsidP="005F66E7" w:rsidRDefault="00E4761F" w14:paraId="3DEEC669" w14:textId="77777777">
            <w:pPr>
              <w:spacing w:after="120" w:line="240" w:lineRule="auto"/>
              <w:ind w:right="28"/>
              <w:jc w:val="center"/>
              <w:rPr>
                <w:rFonts w:ascii="Verdana" w:hAnsi="Verdana" w:eastAsia="Times New Roman" w:cs="Arial"/>
                <w:b/>
                <w:color w:val="002060"/>
                <w:sz w:val="28"/>
                <w:szCs w:val="36"/>
                <w:lang w:val="en-GB"/>
              </w:rPr>
            </w:pPr>
          </w:p>
        </w:tc>
        <w:tc>
          <w:tcPr>
            <w:tcW w:w="1814" w:type="dxa"/>
            <w:gridSpan w:val="2"/>
          </w:tcPr>
          <w:p w:rsidR="00E4761F" w:rsidP="005F66E7" w:rsidRDefault="00E4761F" w14:paraId="3656B9AB" w14:textId="77777777">
            <w:pPr>
              <w:spacing w:after="120" w:line="240" w:lineRule="auto"/>
              <w:ind w:right="28"/>
              <w:jc w:val="center"/>
              <w:rPr>
                <w:rFonts w:ascii="Verdana" w:hAnsi="Verdana" w:eastAsia="Times New Roman" w:cs="Arial"/>
                <w:b/>
                <w:color w:val="002060"/>
                <w:sz w:val="28"/>
                <w:szCs w:val="36"/>
                <w:lang w:val="en-GB"/>
              </w:rPr>
            </w:pPr>
          </w:p>
        </w:tc>
        <w:tc>
          <w:tcPr>
            <w:tcW w:w="2277" w:type="dxa"/>
            <w:gridSpan w:val="2"/>
          </w:tcPr>
          <w:p w:rsidR="00E4761F" w:rsidP="005F66E7" w:rsidRDefault="00E4761F" w14:paraId="45FB0818" w14:textId="77777777">
            <w:pPr>
              <w:spacing w:after="120" w:line="240" w:lineRule="auto"/>
              <w:ind w:right="28"/>
              <w:jc w:val="center"/>
              <w:rPr>
                <w:rFonts w:ascii="Verdana" w:hAnsi="Verdana" w:eastAsia="Times New Roman" w:cs="Arial"/>
                <w:b/>
                <w:color w:val="002060"/>
                <w:sz w:val="28"/>
                <w:szCs w:val="36"/>
                <w:lang w:val="en-GB"/>
              </w:rPr>
            </w:pPr>
          </w:p>
        </w:tc>
        <w:tc>
          <w:tcPr>
            <w:tcW w:w="2325" w:type="dxa"/>
          </w:tcPr>
          <w:p w:rsidR="00E4761F" w:rsidP="005F66E7" w:rsidRDefault="00E4761F" w14:paraId="049F31CB" w14:textId="77777777">
            <w:pPr>
              <w:spacing w:after="120" w:line="240" w:lineRule="auto"/>
              <w:ind w:right="28"/>
              <w:jc w:val="center"/>
              <w:rPr>
                <w:rFonts w:ascii="Verdana" w:hAnsi="Verdana" w:eastAsia="Times New Roman" w:cs="Arial"/>
                <w:b/>
                <w:color w:val="002060"/>
                <w:sz w:val="28"/>
                <w:szCs w:val="36"/>
                <w:lang w:val="en-GB"/>
              </w:rPr>
            </w:pPr>
          </w:p>
        </w:tc>
      </w:tr>
      <w:tr w:rsidR="00E4761F" w:rsidTr="00CF4F55" w14:paraId="7F2FD049" w14:textId="77777777">
        <w:tc>
          <w:tcPr>
            <w:tcW w:w="1229" w:type="dxa"/>
            <w:vMerge/>
            <w:shd w:val="clear" w:color="auto" w:fill="D5DCE4" w:themeFill="text2" w:themeFillTint="33"/>
            <w:vAlign w:val="bottom"/>
          </w:tcPr>
          <w:p w:rsidRPr="002A00C3" w:rsidR="00E4761F" w:rsidP="00E4761F" w:rsidRDefault="00E4761F" w14:paraId="53128261" w14:textId="77777777">
            <w:pPr>
              <w:spacing w:after="0" w:line="240" w:lineRule="auto"/>
              <w:rPr>
                <w:rFonts w:ascii="Calibri" w:hAnsi="Calibri" w:eastAsia="Times New Roman" w:cs="Times New Roman"/>
                <w:color w:val="000000"/>
                <w:lang w:val="en-GB" w:eastAsia="en-GB"/>
              </w:rPr>
            </w:pPr>
          </w:p>
        </w:tc>
        <w:tc>
          <w:tcPr>
            <w:tcW w:w="2987" w:type="dxa"/>
            <w:gridSpan w:val="2"/>
            <w:shd w:val="clear" w:color="auto" w:fill="D9D9D9" w:themeFill="background1" w:themeFillShade="D9"/>
          </w:tcPr>
          <w:p w:rsidRPr="00E4761F" w:rsidR="00E4761F" w:rsidP="00E4761F" w:rsidRDefault="00E4761F" w14:paraId="4CE4DA0E" w14:textId="77777777">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ESI</w:t>
            </w:r>
          </w:p>
        </w:tc>
        <w:tc>
          <w:tcPr>
            <w:tcW w:w="1814" w:type="dxa"/>
            <w:gridSpan w:val="2"/>
            <w:shd w:val="clear" w:color="auto" w:fill="D9D9D9" w:themeFill="background1" w:themeFillShade="D9"/>
          </w:tcPr>
          <w:p w:rsidRPr="00E4761F" w:rsidR="00E4761F" w:rsidP="00E4761F" w:rsidRDefault="00E4761F" w14:paraId="58725506"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Study cycle</w:t>
            </w:r>
          </w:p>
        </w:tc>
        <w:tc>
          <w:tcPr>
            <w:tcW w:w="2277" w:type="dxa"/>
            <w:gridSpan w:val="2"/>
            <w:shd w:val="clear" w:color="auto" w:fill="D9D9D9" w:themeFill="background1" w:themeFillShade="D9"/>
          </w:tcPr>
          <w:p w:rsidR="00555F03" w:rsidP="00555F03" w:rsidRDefault="00E4761F" w14:paraId="07B2003E"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Field of education</w:t>
            </w:r>
          </w:p>
          <w:p w:rsidRPr="00E4761F" w:rsidR="00555F03" w:rsidP="00555F03" w:rsidRDefault="00555F03" w14:paraId="29AC0444" w14:textId="77777777">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(ISCED)</w:t>
            </w:r>
          </w:p>
        </w:tc>
        <w:tc>
          <w:tcPr>
            <w:tcW w:w="2325" w:type="dxa"/>
            <w:shd w:val="clear" w:color="auto" w:fill="D9D9D9" w:themeFill="background1" w:themeFillShade="D9"/>
          </w:tcPr>
          <w:p w:rsidRPr="00E4761F" w:rsidR="00E4761F" w:rsidP="00E4761F" w:rsidRDefault="00555F03" w14:paraId="44FAD7F5"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Field of education</w:t>
            </w:r>
            <w:r>
              <w:rPr>
                <w:rFonts w:ascii="Calibri" w:hAnsi="Calibri" w:eastAsia="Times New Roman" w:cs="Times New Roman"/>
                <w:b/>
                <w:bCs/>
                <w:color w:val="000000"/>
                <w:sz w:val="16"/>
                <w:szCs w:val="16"/>
                <w:lang w:val="en-GB" w:eastAsia="en-GB"/>
              </w:rPr>
              <w:t xml:space="preserve"> </w:t>
            </w:r>
            <w:r>
              <w:rPr>
                <w:rFonts w:ascii="Calibri" w:hAnsi="Calibri" w:eastAsia="Times New Roman" w:cs="Times New Roman"/>
                <w:b/>
                <w:bCs/>
                <w:color w:val="000000"/>
                <w:sz w:val="16"/>
                <w:szCs w:val="16"/>
                <w:lang w:val="en-GB" w:eastAsia="en-GB"/>
              </w:rPr>
              <w:br/>
            </w:r>
            <w:r>
              <w:rPr>
                <w:rFonts w:ascii="Calibri" w:hAnsi="Calibri" w:eastAsia="Times New Roman" w:cs="Times New Roman"/>
                <w:b/>
                <w:bCs/>
                <w:color w:val="000000"/>
                <w:sz w:val="16"/>
                <w:szCs w:val="16"/>
                <w:lang w:val="en-GB" w:eastAsia="en-GB"/>
              </w:rPr>
              <w:t>(clarification)</w:t>
            </w:r>
          </w:p>
        </w:tc>
      </w:tr>
      <w:tr w:rsidR="00E4761F" w:rsidTr="00CF4F55" w14:paraId="62486C05" w14:textId="77777777">
        <w:trPr>
          <w:trHeight w:val="635"/>
        </w:trPr>
        <w:tc>
          <w:tcPr>
            <w:tcW w:w="1229" w:type="dxa"/>
            <w:vMerge/>
            <w:shd w:val="clear" w:color="auto" w:fill="D5DCE4" w:themeFill="text2" w:themeFillTint="33"/>
            <w:vAlign w:val="bottom"/>
          </w:tcPr>
          <w:p w:rsidRPr="002A00C3" w:rsidR="00E4761F" w:rsidP="00E4761F" w:rsidRDefault="00E4761F" w14:paraId="4101652C" w14:textId="77777777">
            <w:pPr>
              <w:spacing w:after="0" w:line="240" w:lineRule="auto"/>
              <w:rPr>
                <w:rFonts w:ascii="Calibri" w:hAnsi="Calibri" w:eastAsia="Times New Roman" w:cs="Times New Roman"/>
                <w:color w:val="000000"/>
                <w:lang w:val="en-GB" w:eastAsia="en-GB"/>
              </w:rPr>
            </w:pPr>
          </w:p>
        </w:tc>
        <w:tc>
          <w:tcPr>
            <w:tcW w:w="2987" w:type="dxa"/>
            <w:gridSpan w:val="2"/>
          </w:tcPr>
          <w:p w:rsidR="00E4761F" w:rsidP="00E4761F" w:rsidRDefault="00FD25A7" w14:paraId="4B99056E" w14:textId="6C6BE3BE">
            <w:pPr>
              <w:spacing w:after="120" w:line="240" w:lineRule="auto"/>
              <w:ind w:right="28"/>
              <w:jc w:val="center"/>
              <w:rPr>
                <w:rFonts w:ascii="Verdana" w:hAnsi="Verdana" w:eastAsia="Times New Roman" w:cs="Arial"/>
                <w:b/>
                <w:color w:val="002060"/>
                <w:sz w:val="28"/>
                <w:szCs w:val="36"/>
                <w:lang w:val="en-GB"/>
              </w:rPr>
            </w:pPr>
            <w:r>
              <w:rPr>
                <w:rFonts w:ascii="Calibri" w:hAnsi="Calibri" w:eastAsia="Times New Roman" w:cs="Times New Roman"/>
                <w:bCs/>
                <w:color w:val="000000"/>
                <w:sz w:val="16"/>
                <w:szCs w:val="16"/>
                <w:lang w:val="en-GB" w:eastAsia="en-GB"/>
              </w:rPr>
              <w:t>(technical identifier, N/A)</w:t>
            </w:r>
          </w:p>
        </w:tc>
        <w:tc>
          <w:tcPr>
            <w:tcW w:w="1814" w:type="dxa"/>
            <w:gridSpan w:val="2"/>
          </w:tcPr>
          <w:p w:rsidR="00E4761F" w:rsidP="00E4761F" w:rsidRDefault="00E4761F" w14:paraId="1299C43A" w14:textId="77777777">
            <w:pPr>
              <w:spacing w:after="120" w:line="240" w:lineRule="auto"/>
              <w:ind w:right="28"/>
              <w:jc w:val="center"/>
              <w:rPr>
                <w:rFonts w:ascii="Verdana" w:hAnsi="Verdana" w:eastAsia="Times New Roman" w:cs="Arial"/>
                <w:b/>
                <w:color w:val="002060"/>
                <w:sz w:val="28"/>
                <w:szCs w:val="36"/>
                <w:lang w:val="en-GB"/>
              </w:rPr>
            </w:pPr>
          </w:p>
        </w:tc>
        <w:tc>
          <w:tcPr>
            <w:tcW w:w="2277" w:type="dxa"/>
            <w:gridSpan w:val="2"/>
          </w:tcPr>
          <w:p w:rsidR="00E4761F" w:rsidP="00E4761F" w:rsidRDefault="00E4761F" w14:paraId="4DDBEF00" w14:textId="77777777">
            <w:pPr>
              <w:spacing w:after="120" w:line="240" w:lineRule="auto"/>
              <w:ind w:right="28"/>
              <w:jc w:val="center"/>
              <w:rPr>
                <w:rFonts w:ascii="Verdana" w:hAnsi="Verdana" w:eastAsia="Times New Roman" w:cs="Arial"/>
                <w:b/>
                <w:color w:val="002060"/>
                <w:sz w:val="28"/>
                <w:szCs w:val="36"/>
                <w:lang w:val="en-GB"/>
              </w:rPr>
            </w:pPr>
          </w:p>
        </w:tc>
        <w:tc>
          <w:tcPr>
            <w:tcW w:w="2325" w:type="dxa"/>
          </w:tcPr>
          <w:p w:rsidR="00E4761F" w:rsidP="00E4761F" w:rsidRDefault="00E4761F" w14:paraId="3461D779" w14:textId="77777777">
            <w:pPr>
              <w:spacing w:after="120" w:line="240" w:lineRule="auto"/>
              <w:ind w:right="28"/>
              <w:jc w:val="center"/>
              <w:rPr>
                <w:rFonts w:ascii="Verdana" w:hAnsi="Verdana" w:eastAsia="Times New Roman" w:cs="Arial"/>
                <w:b/>
                <w:color w:val="002060"/>
                <w:sz w:val="28"/>
                <w:szCs w:val="36"/>
                <w:lang w:val="en-GB"/>
              </w:rPr>
            </w:pPr>
          </w:p>
        </w:tc>
      </w:tr>
      <w:tr w:rsidR="00E4761F" w:rsidTr="00CF4F55" w14:paraId="7EE722A8" w14:textId="77777777">
        <w:tc>
          <w:tcPr>
            <w:tcW w:w="1229" w:type="dxa"/>
            <w:vMerge w:val="restart"/>
            <w:shd w:val="clear" w:color="auto" w:fill="D5DCE4" w:themeFill="text2" w:themeFillTint="33"/>
            <w:vAlign w:val="bottom"/>
          </w:tcPr>
          <w:p w:rsidRPr="002A00C3" w:rsidR="00E4761F" w:rsidP="00E4761F" w:rsidRDefault="00E4761F" w14:paraId="4ABF062E"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Sending Institution</w:t>
            </w:r>
          </w:p>
          <w:p w:rsidRPr="002A00C3" w:rsidR="00E4761F" w:rsidP="00E4761F" w:rsidRDefault="00E4761F" w14:paraId="3CF2D8B6" w14:textId="77777777">
            <w:pPr>
              <w:spacing w:after="0" w:line="240" w:lineRule="auto"/>
              <w:jc w:val="center"/>
              <w:rPr>
                <w:rFonts w:ascii="Calibri" w:hAnsi="Calibri" w:eastAsia="Times New Roman" w:cs="Times New Roman"/>
                <w:b/>
                <w:bCs/>
                <w:color w:val="000000"/>
                <w:sz w:val="16"/>
                <w:szCs w:val="16"/>
                <w:lang w:val="en-GB" w:eastAsia="en-GB"/>
              </w:rPr>
            </w:pPr>
          </w:p>
        </w:tc>
        <w:tc>
          <w:tcPr>
            <w:tcW w:w="1570" w:type="dxa"/>
            <w:shd w:val="clear" w:color="auto" w:fill="D0CECE" w:themeFill="background2" w:themeFillShade="E6"/>
            <w:vAlign w:val="bottom"/>
          </w:tcPr>
          <w:p w:rsidRPr="002A00C3" w:rsidR="00E4761F" w:rsidP="00E4761F" w:rsidRDefault="00E4761F" w14:paraId="0D909AED"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Name</w:t>
            </w:r>
          </w:p>
        </w:tc>
        <w:tc>
          <w:tcPr>
            <w:tcW w:w="1946" w:type="dxa"/>
            <w:gridSpan w:val="2"/>
            <w:shd w:val="clear" w:color="auto" w:fill="D0CECE" w:themeFill="background2" w:themeFillShade="E6"/>
            <w:vAlign w:val="bottom"/>
          </w:tcPr>
          <w:p w:rsidRPr="002A00C3" w:rsidR="00E4761F" w:rsidP="00E4761F" w:rsidRDefault="00E4761F" w14:paraId="73A36A99"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Faculty/Department</w:t>
            </w:r>
          </w:p>
        </w:tc>
        <w:tc>
          <w:tcPr>
            <w:tcW w:w="1285" w:type="dxa"/>
            <w:shd w:val="clear" w:color="auto" w:fill="D0CECE" w:themeFill="background2" w:themeFillShade="E6"/>
            <w:vAlign w:val="bottom"/>
          </w:tcPr>
          <w:p w:rsidRPr="002A00C3" w:rsidR="00E4761F" w:rsidP="00E4761F" w:rsidRDefault="00E4761F" w14:paraId="1958011A"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hAnsi="Calibri" w:eastAsia="Times New Roman" w:cs="Times New Roman"/>
                <w:b/>
                <w:bCs/>
                <w:color w:val="000000"/>
                <w:sz w:val="16"/>
                <w:szCs w:val="16"/>
                <w:lang w:val="en-GB" w:eastAsia="en-GB"/>
              </w:rPr>
              <w:t xml:space="preserve"> </w:t>
            </w:r>
          </w:p>
        </w:tc>
        <w:tc>
          <w:tcPr>
            <w:tcW w:w="1613" w:type="dxa"/>
            <w:shd w:val="clear" w:color="auto" w:fill="D0CECE" w:themeFill="background2" w:themeFillShade="E6"/>
            <w:vAlign w:val="bottom"/>
          </w:tcPr>
          <w:p w:rsidRPr="002A00C3" w:rsidR="00E4761F" w:rsidP="00E4761F" w:rsidRDefault="00E4761F" w14:paraId="0A970983"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Country</w:t>
            </w:r>
          </w:p>
        </w:tc>
        <w:tc>
          <w:tcPr>
            <w:tcW w:w="2989" w:type="dxa"/>
            <w:gridSpan w:val="2"/>
            <w:shd w:val="clear" w:color="auto" w:fill="D0CECE" w:themeFill="background2" w:themeFillShade="E6"/>
            <w:vAlign w:val="bottom"/>
          </w:tcPr>
          <w:p w:rsidRPr="002A00C3" w:rsidR="00E4761F" w:rsidP="00E4761F" w:rsidRDefault="003F42D8" w14:paraId="0CBC0DCB" w14:textId="0E721776">
            <w:pPr>
              <w:spacing w:after="0" w:line="240" w:lineRule="auto"/>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 xml:space="preserve">Erasmus </w:t>
            </w:r>
            <w:r w:rsidR="0045187D">
              <w:rPr>
                <w:rFonts w:ascii="Calibri" w:hAnsi="Calibri" w:eastAsia="Times New Roman" w:cs="Times New Roman"/>
                <w:b/>
                <w:bCs/>
                <w:color w:val="000000"/>
                <w:sz w:val="16"/>
                <w:szCs w:val="16"/>
                <w:lang w:val="en-GB" w:eastAsia="en-GB"/>
              </w:rPr>
              <w:t>Departmental</w:t>
            </w:r>
            <w:r>
              <w:rPr>
                <w:rFonts w:ascii="Calibri" w:hAnsi="Calibri" w:eastAsia="Times New Roman" w:cs="Times New Roman"/>
                <w:b/>
                <w:bCs/>
                <w:color w:val="000000"/>
                <w:sz w:val="16"/>
                <w:szCs w:val="16"/>
                <w:lang w:val="en-GB" w:eastAsia="en-GB"/>
              </w:rPr>
              <w:t xml:space="preserve"> Coordinator</w:t>
            </w:r>
          </w:p>
        </w:tc>
      </w:tr>
      <w:tr w:rsidR="00E4761F" w:rsidTr="00CF4F55" w14:paraId="0FB78278" w14:textId="77777777">
        <w:trPr>
          <w:trHeight w:val="660"/>
        </w:trPr>
        <w:tc>
          <w:tcPr>
            <w:tcW w:w="1229" w:type="dxa"/>
            <w:vMerge/>
            <w:shd w:val="clear" w:color="auto" w:fill="D5DCE4" w:themeFill="text2" w:themeFillTint="33"/>
            <w:vAlign w:val="bottom"/>
          </w:tcPr>
          <w:p w:rsidRPr="002A00C3" w:rsidR="00E4761F" w:rsidP="00E4761F" w:rsidRDefault="00E4761F" w14:paraId="1FC39945" w14:textId="77777777">
            <w:pPr>
              <w:spacing w:after="0" w:line="240" w:lineRule="auto"/>
              <w:rPr>
                <w:rFonts w:ascii="Calibri" w:hAnsi="Calibri" w:eastAsia="Times New Roman" w:cs="Times New Roman"/>
                <w:color w:val="000000"/>
                <w:lang w:val="en-GB" w:eastAsia="en-GB"/>
              </w:rPr>
            </w:pPr>
          </w:p>
        </w:tc>
        <w:tc>
          <w:tcPr>
            <w:tcW w:w="1570" w:type="dxa"/>
          </w:tcPr>
          <w:p w:rsidR="00E4761F" w:rsidP="00E4761F" w:rsidRDefault="00E4761F" w14:paraId="0562CB0E" w14:textId="77777777">
            <w:pPr>
              <w:spacing w:after="120" w:line="240" w:lineRule="auto"/>
              <w:ind w:right="28"/>
              <w:jc w:val="center"/>
              <w:rPr>
                <w:rFonts w:ascii="Verdana" w:hAnsi="Verdana" w:eastAsia="Times New Roman" w:cs="Arial"/>
                <w:b/>
                <w:color w:val="002060"/>
                <w:sz w:val="28"/>
                <w:szCs w:val="36"/>
                <w:lang w:val="en-GB"/>
              </w:rPr>
            </w:pPr>
          </w:p>
        </w:tc>
        <w:tc>
          <w:tcPr>
            <w:tcW w:w="1946" w:type="dxa"/>
            <w:gridSpan w:val="2"/>
          </w:tcPr>
          <w:p w:rsidR="00E4761F" w:rsidP="00E4761F" w:rsidRDefault="00E4761F" w14:paraId="34CE0A41" w14:textId="77777777">
            <w:pPr>
              <w:spacing w:after="120" w:line="240" w:lineRule="auto"/>
              <w:ind w:right="28"/>
              <w:jc w:val="center"/>
              <w:rPr>
                <w:rFonts w:ascii="Verdana" w:hAnsi="Verdana" w:eastAsia="Times New Roman" w:cs="Arial"/>
                <w:b/>
                <w:color w:val="002060"/>
                <w:sz w:val="28"/>
                <w:szCs w:val="36"/>
                <w:lang w:val="en-GB"/>
              </w:rPr>
            </w:pPr>
          </w:p>
        </w:tc>
        <w:tc>
          <w:tcPr>
            <w:tcW w:w="1285" w:type="dxa"/>
          </w:tcPr>
          <w:p w:rsidR="00E4761F" w:rsidP="00E4761F" w:rsidRDefault="00E4761F" w14:paraId="62EBF3C5" w14:textId="77777777">
            <w:pPr>
              <w:spacing w:after="120" w:line="240" w:lineRule="auto"/>
              <w:ind w:right="28"/>
              <w:jc w:val="center"/>
              <w:rPr>
                <w:rFonts w:ascii="Verdana" w:hAnsi="Verdana" w:eastAsia="Times New Roman" w:cs="Arial"/>
                <w:b/>
                <w:color w:val="002060"/>
                <w:sz w:val="28"/>
                <w:szCs w:val="36"/>
                <w:lang w:val="en-GB"/>
              </w:rPr>
            </w:pPr>
          </w:p>
        </w:tc>
        <w:tc>
          <w:tcPr>
            <w:tcW w:w="1613" w:type="dxa"/>
          </w:tcPr>
          <w:p w:rsidR="00E4761F" w:rsidP="00E4761F" w:rsidRDefault="00E4761F" w14:paraId="6D98A12B" w14:textId="77777777">
            <w:pPr>
              <w:spacing w:after="120" w:line="240" w:lineRule="auto"/>
              <w:ind w:right="28"/>
              <w:jc w:val="center"/>
              <w:rPr>
                <w:rFonts w:ascii="Verdana" w:hAnsi="Verdana" w:eastAsia="Times New Roman" w:cs="Arial"/>
                <w:b/>
                <w:color w:val="002060"/>
                <w:sz w:val="28"/>
                <w:szCs w:val="36"/>
                <w:lang w:val="en-GB"/>
              </w:rPr>
            </w:pPr>
          </w:p>
        </w:tc>
        <w:tc>
          <w:tcPr>
            <w:tcW w:w="2989" w:type="dxa"/>
            <w:gridSpan w:val="2"/>
          </w:tcPr>
          <w:p w:rsidR="00E4761F" w:rsidP="00E4761F" w:rsidRDefault="00E4761F" w14:paraId="2946DB82" w14:textId="77777777">
            <w:pPr>
              <w:spacing w:after="120" w:line="240" w:lineRule="auto"/>
              <w:ind w:right="28"/>
              <w:jc w:val="center"/>
              <w:rPr>
                <w:rFonts w:ascii="Verdana" w:hAnsi="Verdana" w:eastAsia="Times New Roman" w:cs="Arial"/>
                <w:b/>
                <w:color w:val="002060"/>
                <w:sz w:val="28"/>
                <w:szCs w:val="36"/>
                <w:lang w:val="en-GB"/>
              </w:rPr>
            </w:pPr>
          </w:p>
        </w:tc>
      </w:tr>
      <w:tr w:rsidR="00E4761F" w:rsidTr="00CF4F55" w14:paraId="619D62D1" w14:textId="77777777">
        <w:tc>
          <w:tcPr>
            <w:tcW w:w="1229" w:type="dxa"/>
            <w:vMerge w:val="restart"/>
            <w:shd w:val="clear" w:color="auto" w:fill="D5DCE4" w:themeFill="text2" w:themeFillTint="33"/>
            <w:vAlign w:val="bottom"/>
          </w:tcPr>
          <w:p w:rsidRPr="002A00C3" w:rsidR="00E4761F" w:rsidP="00E4761F" w:rsidRDefault="00E4761F" w14:paraId="312B768B"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Receiving Institution</w:t>
            </w:r>
          </w:p>
          <w:p w:rsidRPr="002A00C3" w:rsidR="00E4761F" w:rsidP="00E4761F" w:rsidRDefault="00E4761F" w14:paraId="6E7BEAA2" w14:textId="77777777">
            <w:pPr>
              <w:spacing w:after="0" w:line="240" w:lineRule="auto"/>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color w:val="000000"/>
                <w:lang w:val="en-GB" w:eastAsia="en-GB"/>
              </w:rPr>
              <w:t> </w:t>
            </w:r>
          </w:p>
        </w:tc>
        <w:tc>
          <w:tcPr>
            <w:tcW w:w="1570" w:type="dxa"/>
            <w:shd w:val="clear" w:color="auto" w:fill="D0CECE" w:themeFill="background2" w:themeFillShade="E6"/>
            <w:vAlign w:val="bottom"/>
          </w:tcPr>
          <w:p w:rsidRPr="002A00C3" w:rsidR="00E4761F" w:rsidP="00E4761F" w:rsidRDefault="00E4761F" w14:paraId="76CAFD79"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Name</w:t>
            </w:r>
          </w:p>
        </w:tc>
        <w:tc>
          <w:tcPr>
            <w:tcW w:w="1946" w:type="dxa"/>
            <w:gridSpan w:val="2"/>
            <w:shd w:val="clear" w:color="auto" w:fill="D0CECE" w:themeFill="background2" w:themeFillShade="E6"/>
            <w:vAlign w:val="bottom"/>
          </w:tcPr>
          <w:p w:rsidRPr="002A00C3" w:rsidR="00E4761F" w:rsidP="00E4761F" w:rsidRDefault="00E4761F" w14:paraId="39704B42"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Faculty/Department</w:t>
            </w:r>
          </w:p>
        </w:tc>
        <w:tc>
          <w:tcPr>
            <w:tcW w:w="1285" w:type="dxa"/>
            <w:shd w:val="clear" w:color="auto" w:fill="D0CECE" w:themeFill="background2" w:themeFillShade="E6"/>
            <w:vAlign w:val="bottom"/>
          </w:tcPr>
          <w:p w:rsidRPr="002A00C3" w:rsidR="00E4761F" w:rsidP="00E4761F" w:rsidRDefault="00E4761F" w14:paraId="48523381"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 xml:space="preserve">Erasmus code </w:t>
            </w:r>
          </w:p>
        </w:tc>
        <w:tc>
          <w:tcPr>
            <w:tcW w:w="1613" w:type="dxa"/>
            <w:shd w:val="clear" w:color="auto" w:fill="D0CECE" w:themeFill="background2" w:themeFillShade="E6"/>
            <w:vAlign w:val="bottom"/>
          </w:tcPr>
          <w:p w:rsidRPr="002A00C3" w:rsidR="00E4761F" w:rsidP="00E4761F" w:rsidRDefault="00E4761F" w14:paraId="0CADC36C"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Country</w:t>
            </w:r>
          </w:p>
        </w:tc>
        <w:tc>
          <w:tcPr>
            <w:tcW w:w="2989" w:type="dxa"/>
            <w:gridSpan w:val="2"/>
            <w:shd w:val="clear" w:color="auto" w:fill="D0CECE" w:themeFill="background2" w:themeFillShade="E6"/>
            <w:vAlign w:val="bottom"/>
          </w:tcPr>
          <w:p w:rsidRPr="002A00C3" w:rsidR="00E4761F" w:rsidP="00E4761F" w:rsidRDefault="00E4761F" w14:paraId="1B56898F" w14:textId="1C2C3D05">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Administrative contact person name</w:t>
            </w:r>
            <w:r w:rsidRPr="002A00C3">
              <w:rPr>
                <w:rFonts w:ascii="Calibri" w:hAnsi="Calibri" w:eastAsia="Times New Roman" w:cs="Times New Roman"/>
                <w:b/>
                <w:bCs/>
                <w:color w:val="000000"/>
                <w:sz w:val="16"/>
                <w:szCs w:val="16"/>
                <w:lang w:val="en-GB" w:eastAsia="en-GB"/>
              </w:rPr>
              <w:t>; email; phone</w:t>
            </w:r>
            <w:r w:rsidR="003F42D8">
              <w:rPr>
                <w:rFonts w:ascii="Calibri" w:hAnsi="Calibri" w:eastAsia="Times New Roman" w:cs="Times New Roman"/>
                <w:b/>
                <w:bCs/>
                <w:color w:val="000000"/>
                <w:sz w:val="16"/>
                <w:szCs w:val="16"/>
                <w:lang w:val="en-GB" w:eastAsia="en-GB"/>
              </w:rPr>
              <w:t xml:space="preserve">/ Erasmus </w:t>
            </w:r>
            <w:r w:rsidR="00C962AE">
              <w:rPr>
                <w:rFonts w:ascii="Calibri" w:hAnsi="Calibri" w:eastAsia="Times New Roman" w:cs="Times New Roman"/>
                <w:b/>
                <w:bCs/>
                <w:color w:val="000000"/>
                <w:sz w:val="16"/>
                <w:szCs w:val="16"/>
                <w:lang w:val="en-GB" w:eastAsia="en-GB"/>
              </w:rPr>
              <w:t xml:space="preserve">BIP </w:t>
            </w:r>
            <w:r w:rsidR="003F42D8">
              <w:rPr>
                <w:rFonts w:ascii="Calibri" w:hAnsi="Calibri" w:eastAsia="Times New Roman" w:cs="Times New Roman"/>
                <w:b/>
                <w:bCs/>
                <w:color w:val="000000"/>
                <w:sz w:val="16"/>
                <w:szCs w:val="16"/>
                <w:lang w:val="en-GB" w:eastAsia="en-GB"/>
              </w:rPr>
              <w:t>Coordinator</w:t>
            </w:r>
          </w:p>
        </w:tc>
      </w:tr>
      <w:tr w:rsidR="0088093F" w:rsidTr="00CF4F55" w14:paraId="5997CC1D" w14:textId="77777777">
        <w:trPr>
          <w:trHeight w:val="927"/>
        </w:trPr>
        <w:tc>
          <w:tcPr>
            <w:tcW w:w="1229" w:type="dxa"/>
            <w:vMerge/>
            <w:shd w:val="clear" w:color="auto" w:fill="D5DCE4" w:themeFill="text2" w:themeFillTint="33"/>
            <w:vAlign w:val="bottom"/>
          </w:tcPr>
          <w:p w:rsidRPr="002A00C3" w:rsidR="0088093F" w:rsidP="0088093F" w:rsidRDefault="0088093F" w14:paraId="110FFD37" w14:textId="77777777">
            <w:pPr>
              <w:spacing w:after="0" w:line="240" w:lineRule="auto"/>
              <w:rPr>
                <w:rFonts w:ascii="Calibri" w:hAnsi="Calibri" w:eastAsia="Times New Roman" w:cs="Times New Roman"/>
                <w:color w:val="000000"/>
                <w:lang w:val="en-GB" w:eastAsia="en-GB"/>
              </w:rPr>
            </w:pPr>
          </w:p>
        </w:tc>
        <w:tc>
          <w:tcPr>
            <w:tcW w:w="1570" w:type="dxa"/>
            <w:vAlign w:val="center"/>
          </w:tcPr>
          <w:p w:rsidRPr="00CF4F55" w:rsidR="0088093F" w:rsidP="0088093F" w:rsidRDefault="00CF4F55" w14:paraId="6B699379" w14:textId="7B5ED782">
            <w:pPr>
              <w:spacing w:after="120" w:line="240" w:lineRule="auto"/>
              <w:ind w:right="28"/>
              <w:jc w:val="center"/>
              <w:rPr>
                <w:rFonts w:ascii="Verdana" w:hAnsi="Verdana" w:eastAsia="Times New Roman" w:cs="Arial"/>
                <w:b/>
                <w:bCs/>
                <w:color w:val="002060"/>
                <w:sz w:val="16"/>
                <w:szCs w:val="20"/>
                <w:lang w:val="ro-RO"/>
              </w:rPr>
            </w:pPr>
            <w:r w:rsidRPr="00CF4F55">
              <w:rPr>
                <w:rFonts w:ascii="Verdana" w:hAnsi="Verdana" w:eastAsia="Times New Roman" w:cs="Arial"/>
                <w:b/>
                <w:bCs/>
                <w:color w:val="002060"/>
                <w:sz w:val="16"/>
                <w:szCs w:val="20"/>
                <w:lang w:val="ro-RO"/>
              </w:rPr>
              <w:t>Babeș Bolyai University</w:t>
            </w:r>
          </w:p>
        </w:tc>
        <w:tc>
          <w:tcPr>
            <w:tcW w:w="1946" w:type="dxa"/>
            <w:gridSpan w:val="2"/>
            <w:vAlign w:val="center"/>
          </w:tcPr>
          <w:p w:rsidRPr="00CF4F55" w:rsidR="0088093F" w:rsidP="0088093F" w:rsidRDefault="00FC214C" w14:paraId="3FE9F23F" w14:textId="7134C566">
            <w:pPr>
              <w:spacing w:after="120" w:line="240" w:lineRule="auto"/>
              <w:ind w:right="28"/>
              <w:jc w:val="center"/>
              <w:rPr>
                <w:rFonts w:ascii="Verdana" w:hAnsi="Verdana" w:eastAsia="Times New Roman" w:cs="Arial"/>
                <w:b/>
                <w:bCs/>
                <w:color w:val="002060"/>
                <w:sz w:val="16"/>
                <w:szCs w:val="20"/>
                <w:lang w:val="en-GB"/>
              </w:rPr>
            </w:pPr>
            <w:r>
              <w:rPr>
                <w:rFonts w:ascii="Verdana" w:hAnsi="Verdana" w:eastAsia="Times New Roman" w:cs="Arial"/>
                <w:b/>
                <w:bCs/>
                <w:color w:val="002060"/>
                <w:sz w:val="16"/>
                <w:szCs w:val="20"/>
                <w:lang w:val="en-GB"/>
              </w:rPr>
              <w:t xml:space="preserve">Faculty of </w:t>
            </w:r>
            <w:r w:rsidRPr="00F17EC2" w:rsidR="00F17EC2">
              <w:rPr>
                <w:rFonts w:ascii="Verdana" w:hAnsi="Verdana" w:eastAsia="Times New Roman" w:cs="Arial"/>
                <w:b/>
                <w:bCs/>
                <w:color w:val="002060"/>
                <w:sz w:val="16"/>
                <w:szCs w:val="20"/>
                <w:lang w:val="en-GB"/>
              </w:rPr>
              <w:t>Economics and Business Administration</w:t>
            </w:r>
          </w:p>
        </w:tc>
        <w:tc>
          <w:tcPr>
            <w:tcW w:w="1285" w:type="dxa"/>
            <w:vAlign w:val="center"/>
          </w:tcPr>
          <w:p w:rsidRPr="00CF4F55" w:rsidR="0088093F" w:rsidP="0088093F" w:rsidRDefault="00CF4F55" w14:paraId="1F72F646" w14:textId="62C7F188">
            <w:pPr>
              <w:spacing w:after="120" w:line="240" w:lineRule="auto"/>
              <w:ind w:right="28"/>
              <w:jc w:val="center"/>
              <w:rPr>
                <w:rFonts w:ascii="Verdana" w:hAnsi="Verdana" w:eastAsia="Times New Roman" w:cs="Arial"/>
                <w:b/>
                <w:bCs/>
                <w:color w:val="002060"/>
                <w:sz w:val="16"/>
                <w:szCs w:val="20"/>
                <w:lang w:val="en-GB"/>
              </w:rPr>
            </w:pPr>
            <w:r w:rsidRPr="00CF4F55">
              <w:rPr>
                <w:rFonts w:ascii="Verdana" w:hAnsi="Verdana" w:eastAsia="Times New Roman" w:cs="Arial"/>
                <w:b/>
                <w:bCs/>
                <w:color w:val="002060"/>
                <w:sz w:val="16"/>
                <w:szCs w:val="20"/>
                <w:lang w:val="en-GB"/>
              </w:rPr>
              <w:t>CLUJNAP01</w:t>
            </w:r>
          </w:p>
        </w:tc>
        <w:tc>
          <w:tcPr>
            <w:tcW w:w="1613" w:type="dxa"/>
            <w:vAlign w:val="center"/>
          </w:tcPr>
          <w:p w:rsidRPr="00CF4F55" w:rsidR="0088093F" w:rsidP="0088093F" w:rsidRDefault="00CF4F55" w14:paraId="08CE6F91" w14:textId="613E1A43">
            <w:pPr>
              <w:spacing w:after="120" w:line="240" w:lineRule="auto"/>
              <w:ind w:right="28"/>
              <w:jc w:val="center"/>
              <w:rPr>
                <w:rFonts w:ascii="Verdana" w:hAnsi="Verdana" w:eastAsia="Times New Roman" w:cs="Arial"/>
                <w:b/>
                <w:bCs/>
                <w:color w:val="002060"/>
                <w:sz w:val="16"/>
                <w:szCs w:val="20"/>
                <w:lang w:val="es-ES"/>
              </w:rPr>
            </w:pPr>
            <w:r w:rsidRPr="00CF4F55">
              <w:rPr>
                <w:rFonts w:ascii="Verdana" w:hAnsi="Verdana" w:eastAsia="Times New Roman" w:cs="Arial"/>
                <w:b/>
                <w:bCs/>
                <w:color w:val="002060"/>
                <w:sz w:val="16"/>
                <w:szCs w:val="20"/>
                <w:lang w:val="es-ES"/>
              </w:rPr>
              <w:t>RO</w:t>
            </w:r>
          </w:p>
        </w:tc>
        <w:tc>
          <w:tcPr>
            <w:tcW w:w="2989" w:type="dxa"/>
            <w:gridSpan w:val="2"/>
            <w:vAlign w:val="center"/>
          </w:tcPr>
          <w:p w:rsidRPr="00D600FC" w:rsidR="00FC214C" w:rsidP="00DD7E53" w:rsidRDefault="00C962AE" w14:paraId="17ACE47B" w14:textId="28ACC87C">
            <w:pPr>
              <w:spacing w:after="120" w:line="240" w:lineRule="auto"/>
              <w:ind w:right="28"/>
              <w:jc w:val="center"/>
              <w:rPr>
                <w:rFonts w:ascii="Verdana" w:hAnsi="Verdana" w:eastAsia="Times New Roman" w:cs="Arial"/>
                <w:b/>
                <w:bCs/>
                <w:color w:val="002060"/>
                <w:sz w:val="16"/>
                <w:szCs w:val="20"/>
                <w:lang w:val="ro-RO"/>
              </w:rPr>
            </w:pPr>
            <w:r>
              <w:rPr>
                <w:rFonts w:ascii="Verdana" w:hAnsi="Verdana" w:eastAsia="Times New Roman" w:cs="Arial"/>
                <w:b/>
                <w:bCs/>
                <w:color w:val="002060"/>
                <w:sz w:val="16"/>
                <w:szCs w:val="20"/>
                <w:lang w:val="ro-RO"/>
              </w:rPr>
              <w:t>Carmen Țâgșorean</w:t>
            </w:r>
          </w:p>
          <w:p w:rsidRPr="00FC214C" w:rsidR="00F17EC2" w:rsidP="00DD7E53" w:rsidRDefault="00C962AE" w14:paraId="61CDCEAD" w14:textId="548E0B74">
            <w:pPr>
              <w:spacing w:after="120" w:line="240" w:lineRule="auto"/>
              <w:ind w:right="28"/>
              <w:jc w:val="center"/>
              <w:rPr>
                <w:rFonts w:ascii="Verdana" w:hAnsi="Verdana" w:eastAsia="Times New Roman" w:cs="Arial"/>
                <w:bCs/>
                <w:sz w:val="16"/>
                <w:szCs w:val="20"/>
                <w:lang w:val="ro-RO"/>
              </w:rPr>
            </w:pPr>
            <w:r>
              <w:rPr>
                <w:rFonts w:ascii="Verdana" w:hAnsi="Verdana" w:eastAsia="Times New Roman" w:cs="Arial"/>
                <w:b/>
                <w:bCs/>
                <w:color w:val="002060"/>
                <w:sz w:val="16"/>
                <w:szCs w:val="20"/>
                <w:lang w:val="ro-RO"/>
              </w:rPr>
              <w:t>carmen.tagsorean@</w:t>
            </w:r>
            <w:r w:rsidRPr="00D600FC" w:rsidR="00F17EC2">
              <w:rPr>
                <w:rFonts w:ascii="Verdana" w:hAnsi="Verdana" w:eastAsia="Times New Roman" w:cs="Arial"/>
                <w:b/>
                <w:bCs/>
                <w:color w:val="002060"/>
                <w:sz w:val="16"/>
                <w:szCs w:val="20"/>
                <w:lang w:val="ro-RO"/>
              </w:rPr>
              <w:t>ubbcluj.ro</w:t>
            </w:r>
          </w:p>
        </w:tc>
      </w:tr>
      <w:tr w:rsidRPr="00BC0F4E" w:rsidR="009B606A" w:rsidTr="00CF4F55" w14:paraId="4F0883A7" w14:textId="77777777">
        <w:trPr>
          <w:trHeight w:val="1274"/>
        </w:trPr>
        <w:tc>
          <w:tcPr>
            <w:tcW w:w="10632" w:type="dxa"/>
            <w:gridSpan w:val="8"/>
            <w:shd w:val="clear" w:color="auto" w:fill="D5DCE4" w:themeFill="text2" w:themeFillTint="33"/>
            <w:vAlign w:val="bottom"/>
          </w:tcPr>
          <w:p w:rsidR="009B606A" w:rsidP="00E4761F" w:rsidRDefault="009B606A" w14:paraId="63C9C7F2" w14:textId="7C15D76C">
            <w:pPr>
              <w:spacing w:after="120" w:line="240" w:lineRule="auto"/>
              <w:ind w:right="28"/>
              <w:jc w:val="center"/>
              <w:rPr>
                <w:rFonts w:ascii="Verdana" w:hAnsi="Verdana" w:eastAsia="Times New Roman" w:cs="Arial"/>
                <w:b/>
                <w:color w:val="002060"/>
                <w:sz w:val="28"/>
                <w:szCs w:val="36"/>
                <w:lang w:val="en-GB"/>
              </w:rPr>
            </w:pPr>
            <w:r w:rsidRPr="002A00C3">
              <w:rPr>
                <w:rFonts w:ascii="Calibri" w:hAnsi="Calibri" w:eastAsia="Times New Roman" w:cs="Times New Roman"/>
                <w:color w:val="000000"/>
                <w:sz w:val="16"/>
                <w:szCs w:val="16"/>
                <w:lang w:val="en-GB" w:eastAsia="en-GB"/>
              </w:rPr>
              <w:t>The level of language competence</w:t>
            </w:r>
            <w:r>
              <w:rPr>
                <w:rFonts w:ascii="Calibri" w:hAnsi="Calibri" w:eastAsia="Times New Roman" w:cs="Times New Roman"/>
                <w:color w:val="000000"/>
                <w:sz w:val="16"/>
                <w:szCs w:val="16"/>
                <w:lang w:val="en-GB" w:eastAsia="en-GB"/>
              </w:rPr>
              <w:t xml:space="preserve"> in</w:t>
            </w:r>
            <w:r w:rsidR="007D47AF">
              <w:rPr>
                <w:rFonts w:ascii="Calibri" w:hAnsi="Calibri" w:eastAsia="Times New Roman" w:cs="Times New Roman"/>
                <w:color w:val="000000"/>
                <w:sz w:val="16"/>
                <w:szCs w:val="16"/>
                <w:lang w:val="en-GB" w:eastAsia="en-GB"/>
              </w:rPr>
              <w:t xml:space="preserve"> </w:t>
            </w:r>
            <w:r w:rsidR="00881778">
              <w:rPr>
                <w:rFonts w:ascii="Calibri" w:hAnsi="Calibri" w:eastAsia="Times New Roman" w:cs="Times New Roman"/>
                <w:bCs/>
                <w:color w:val="000000"/>
                <w:sz w:val="16"/>
                <w:szCs w:val="16"/>
                <w:lang w:val="en-GB" w:eastAsia="en-GB"/>
              </w:rPr>
              <w:t>English</w:t>
            </w:r>
            <w:r w:rsidRPr="007D47AF" w:rsidR="007D47AF">
              <w:rPr>
                <w:rFonts w:ascii="Calibri" w:hAnsi="Calibri" w:eastAsia="Times New Roman" w:cs="Times New Roman"/>
                <w:bCs/>
                <w:color w:val="000000"/>
                <w:sz w:val="16"/>
                <w:szCs w:val="16"/>
                <w:lang w:val="en-GB" w:eastAsia="en-GB"/>
              </w:rPr>
              <w:t xml:space="preserve"> </w:t>
            </w:r>
            <w:r w:rsidRPr="007D47AF">
              <w:rPr>
                <w:rFonts w:ascii="Calibri" w:hAnsi="Calibri" w:eastAsia="Times New Roman" w:cs="Times New Roman"/>
                <w:bCs/>
                <w:color w:val="000000"/>
                <w:sz w:val="16"/>
                <w:szCs w:val="16"/>
                <w:lang w:val="en-GB" w:eastAsia="en-GB"/>
              </w:rPr>
              <w:t>that</w:t>
            </w:r>
            <w:r w:rsidRPr="002A00C3">
              <w:rPr>
                <w:rFonts w:ascii="Calibri" w:hAnsi="Calibri" w:eastAsia="Times New Roman" w:cs="Times New Roman"/>
                <w:color w:val="000000"/>
                <w:sz w:val="16"/>
                <w:szCs w:val="16"/>
                <w:lang w:val="en-GB" w:eastAsia="en-GB"/>
              </w:rPr>
              <w:t xml:space="preserve"> the student already has or agrees to acquire by the start of the study period is: </w:t>
            </w:r>
            <w:r>
              <w:rPr>
                <w:rFonts w:ascii="Calibri" w:hAnsi="Calibri" w:eastAsia="Times New Roman" w:cs="Times New Roman"/>
                <w:color w:val="000000"/>
                <w:sz w:val="16"/>
                <w:szCs w:val="16"/>
                <w:lang w:val="en-GB" w:eastAsia="en-GB"/>
              </w:rPr>
              <w:br/>
            </w:r>
            <w:r w:rsidRPr="002A00C3">
              <w:rPr>
                <w:rFonts w:ascii="Calibri" w:hAnsi="Calibri" w:eastAsia="Times New Roman" w:cs="Times New Roman"/>
                <w:i/>
                <w:iCs/>
                <w:color w:val="000000"/>
                <w:sz w:val="16"/>
                <w:szCs w:val="16"/>
                <w:lang w:val="en-GB" w:eastAsia="en-GB"/>
              </w:rPr>
              <w:t xml:space="preserve">A1 </w:t>
            </w:r>
            <w:sdt>
              <w:sdtPr>
                <w:rPr>
                  <w:rFonts w:ascii="Calibri" w:hAnsi="Calibri" w:eastAsia="Times New Roman"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A2 </w:t>
            </w:r>
            <w:sdt>
              <w:sdtPr>
                <w:rPr>
                  <w:rFonts w:ascii="Calibri" w:hAnsi="Calibri" w:eastAsia="Times New Roman"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B1 </w:t>
            </w:r>
            <w:r w:rsidRPr="002A00C3">
              <w:rPr>
                <w:rFonts w:ascii="Calibri" w:hAnsi="Calibri" w:eastAsia="Times New Roman" w:cs="Times New Roman"/>
                <w:i/>
                <w:iCs/>
                <w:color w:val="000000"/>
                <w:sz w:val="12"/>
                <w:szCs w:val="16"/>
                <w:lang w:val="en-GB" w:eastAsia="en-GB"/>
              </w:rPr>
              <w:t xml:space="preserve"> </w:t>
            </w:r>
            <w:sdt>
              <w:sdtPr>
                <w:rPr>
                  <w:rFonts w:ascii="Calibri" w:hAnsi="Calibri" w:eastAsia="Times New Roman"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B2 </w:t>
            </w:r>
            <w:sdt>
              <w:sdtPr>
                <w:rPr>
                  <w:rFonts w:ascii="Calibri" w:hAnsi="Calibri" w:eastAsia="Times New Roman" w:cs="Times New Roman"/>
                  <w:iCs/>
                  <w:color w:val="000000"/>
                  <w:sz w:val="12"/>
                  <w:szCs w:val="16"/>
                  <w:lang w:val="en-GB" w:eastAsia="en-GB"/>
                </w:rPr>
                <w:id w:val="1407178793"/>
                <w14:checkbox>
                  <w14:checked w14:val="1"/>
                  <w14:checkedState w14:val="2612" w14:font="MS Gothic"/>
                  <w14:uncheckedState w14:val="2610" w14:font="MS Gothic"/>
                </w14:checkbox>
              </w:sdtPr>
              <w:sdtEndPr/>
              <w:sdtContent>
                <w:r w:rsidR="00881778">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C1 </w:t>
            </w:r>
            <w:sdt>
              <w:sdtPr>
                <w:rPr>
                  <w:rFonts w:ascii="Calibri" w:hAnsi="Calibri" w:eastAsia="Times New Roman"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C2 </w:t>
            </w:r>
            <w:sdt>
              <w:sdtPr>
                <w:rPr>
                  <w:rFonts w:ascii="Calibri" w:hAnsi="Calibri" w:eastAsia="Times New Roman"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Native speaker </w:t>
            </w:r>
            <w:sdt>
              <w:sdtPr>
                <w:rPr>
                  <w:rFonts w:ascii="Calibri" w:hAnsi="Calibri" w:eastAsia="Times New Roman"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p>
        </w:tc>
      </w:tr>
    </w:tbl>
    <w:p w:rsidRPr="00BC0F4E" w:rsidR="008667EB" w:rsidP="003E0C23" w:rsidRDefault="008667EB" w14:paraId="6BB9E253" w14:textId="77777777">
      <w:pPr>
        <w:spacing w:after="120" w:line="240" w:lineRule="auto"/>
        <w:ind w:right="28"/>
        <w:jc w:val="center"/>
        <w:rPr>
          <w:rFonts w:ascii="Verdana" w:hAnsi="Verdana" w:eastAsia="Times New Roman" w:cs="Arial"/>
          <w:b/>
          <w:color w:val="002060"/>
          <w:sz w:val="28"/>
          <w:szCs w:val="36"/>
          <w:lang w:val="en-US"/>
        </w:rPr>
      </w:pPr>
    </w:p>
    <w:p w:rsidR="009F4030" w:rsidP="00F809EB" w:rsidRDefault="009F4030" w14:paraId="41E1F7BF" w14:textId="77777777">
      <w:pPr>
        <w:spacing w:after="120" w:line="240" w:lineRule="auto"/>
        <w:ind w:right="28"/>
        <w:jc w:val="center"/>
        <w:rPr>
          <w:rFonts w:ascii="Verdana" w:hAnsi="Verdana" w:eastAsia="Times New Roman" w:cs="Arial"/>
          <w:b/>
          <w:color w:val="002060"/>
          <w:sz w:val="28"/>
          <w:szCs w:val="36"/>
          <w:lang w:val="en-GB"/>
        </w:rPr>
      </w:pPr>
    </w:p>
    <w:p w:rsidR="00413573" w:rsidP="00F809EB" w:rsidRDefault="008667EB" w14:paraId="33D8BE58" w14:textId="1EA1D7D6">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Mobility type and duration </w:t>
      </w:r>
    </w:p>
    <w:tbl>
      <w:tblPr>
        <w:tblStyle w:val="TableGrid"/>
        <w:tblW w:w="10632" w:type="dxa"/>
        <w:tblInd w:w="-5" w:type="dxa"/>
        <w:tblLook w:val="04A0" w:firstRow="1" w:lastRow="0" w:firstColumn="1" w:lastColumn="0" w:noHBand="0" w:noVBand="1"/>
      </w:tblPr>
      <w:tblGrid>
        <w:gridCol w:w="6067"/>
        <w:gridCol w:w="4565"/>
      </w:tblGrid>
      <w:tr w:rsidRPr="00BC0F4E" w:rsidR="009A1854" w:rsidTr="00CF4F55" w14:paraId="0DB2A813" w14:textId="77777777">
        <w:tc>
          <w:tcPr>
            <w:tcW w:w="6067" w:type="dxa"/>
            <w:shd w:val="clear" w:color="auto" w:fill="D5DCE4" w:themeFill="text2" w:themeFillTint="33"/>
          </w:tcPr>
          <w:p w:rsidRPr="008667EB" w:rsidR="009A1854" w:rsidP="009A1854" w:rsidRDefault="009A1854" w14:paraId="6F7A7601" w14:textId="77777777">
            <w:pPr>
              <w:spacing w:after="0" w:line="240" w:lineRule="auto"/>
              <w:rPr>
                <w:rFonts w:ascii="Calibri" w:hAnsi="Calibri" w:eastAsia="Times New Roman" w:cs="Times New Roman"/>
                <w:b/>
                <w:bCs/>
                <w:iCs/>
                <w:color w:val="000000"/>
                <w:sz w:val="16"/>
                <w:szCs w:val="16"/>
                <w:lang w:val="en-GB" w:eastAsia="en-GB"/>
              </w:rPr>
            </w:pPr>
            <w:r w:rsidRPr="008667EB">
              <w:rPr>
                <w:rFonts w:ascii="Calibri" w:hAnsi="Calibri" w:eastAsia="Times New Roman" w:cs="Times New Roman"/>
                <w:b/>
                <w:bCs/>
                <w:iCs/>
                <w:color w:val="000000"/>
                <w:sz w:val="16"/>
                <w:szCs w:val="16"/>
                <w:lang w:val="en-GB" w:eastAsia="en-GB"/>
              </w:rPr>
              <w:t xml:space="preserve">Mobility type (select one) </w:t>
            </w:r>
          </w:p>
        </w:tc>
        <w:tc>
          <w:tcPr>
            <w:tcW w:w="4565" w:type="dxa"/>
            <w:shd w:val="clear" w:color="auto" w:fill="D5DCE4" w:themeFill="text2" w:themeFillTint="33"/>
          </w:tcPr>
          <w:p w:rsidRPr="008667EB" w:rsidR="009A1854" w:rsidP="009A1854" w:rsidRDefault="009A1854" w14:paraId="44B2647B" w14:textId="77777777">
            <w:pPr>
              <w:spacing w:after="0" w:line="240" w:lineRule="auto"/>
              <w:rPr>
                <w:rFonts w:ascii="Calibri" w:hAnsi="Calibri" w:eastAsia="Times New Roman" w:cs="Times New Roman"/>
                <w:b/>
                <w:bCs/>
                <w:iCs/>
                <w:color w:val="000000"/>
                <w:sz w:val="16"/>
                <w:szCs w:val="16"/>
                <w:lang w:val="en-GB" w:eastAsia="en-GB"/>
              </w:rPr>
            </w:pPr>
            <w:r w:rsidRPr="008667EB">
              <w:rPr>
                <w:rFonts w:ascii="Calibri" w:hAnsi="Calibri" w:eastAsia="Times New Roman" w:cs="Times New Roman"/>
                <w:b/>
                <w:bCs/>
                <w:iCs/>
                <w:color w:val="000000"/>
                <w:sz w:val="16"/>
                <w:szCs w:val="16"/>
                <w:lang w:val="en-GB" w:eastAsia="en-GB"/>
              </w:rPr>
              <w:t xml:space="preserve">Estimated duration (to be confirmed by the Receiving Institution)  </w:t>
            </w:r>
          </w:p>
        </w:tc>
      </w:tr>
      <w:tr w:rsidRPr="00BC0F4E" w:rsidR="009A1854" w:rsidTr="00CF4F55" w14:paraId="0B384815" w14:textId="77777777">
        <w:trPr>
          <w:trHeight w:val="1173"/>
        </w:trPr>
        <w:tc>
          <w:tcPr>
            <w:tcW w:w="6067" w:type="dxa"/>
          </w:tcPr>
          <w:p w:rsidRPr="00236998" w:rsidR="00236998" w:rsidP="00236998" w:rsidRDefault="00236998" w14:paraId="23DE523C" w14:textId="77777777">
            <w:pPr>
              <w:spacing w:after="0" w:line="360" w:lineRule="auto"/>
              <w:rPr>
                <w:rFonts w:ascii="Calibri" w:hAnsi="Calibri" w:eastAsia="Times New Roman" w:cs="Times New Roman"/>
                <w:iCs/>
                <w:color w:val="000000"/>
                <w:sz w:val="16"/>
                <w:szCs w:val="16"/>
                <w:lang w:val="en-GB" w:eastAsia="en-GB"/>
              </w:rPr>
            </w:pPr>
          </w:p>
          <w:p w:rsidRPr="003F6C95" w:rsidR="009A1854" w:rsidP="003F6C95" w:rsidRDefault="009A1854" w14:paraId="58EA4BE0" w14:textId="465150F6">
            <w:pPr>
              <w:pStyle w:val="ListParagraph"/>
              <w:numPr>
                <w:ilvl w:val="0"/>
                <w:numId w:val="1"/>
              </w:numPr>
              <w:spacing w:after="0" w:line="360" w:lineRule="auto"/>
              <w:rPr>
                <w:rFonts w:ascii="Calibri" w:hAnsi="Calibri" w:eastAsia="Times New Roman" w:cs="Times New Roman"/>
                <w:i/>
                <w:iCs/>
                <w:color w:val="000000"/>
                <w:sz w:val="16"/>
                <w:szCs w:val="16"/>
                <w:lang w:val="en-GB" w:eastAsia="en-GB"/>
              </w:rPr>
            </w:pPr>
            <w:r>
              <w:rPr>
                <w:rFonts w:ascii="Calibri" w:hAnsi="Calibri" w:eastAsia="Times New Roman" w:cs="Times New Roman"/>
                <w:iCs/>
                <w:color w:val="000000"/>
                <w:sz w:val="16"/>
                <w:szCs w:val="16"/>
                <w:lang w:val="en-GB" w:eastAsia="en-GB"/>
              </w:rPr>
              <w:t>B</w:t>
            </w:r>
            <w:r w:rsidRPr="008667EB">
              <w:rPr>
                <w:rFonts w:ascii="Calibri" w:hAnsi="Calibri" w:eastAsia="Times New Roman" w:cs="Times New Roman"/>
                <w:iCs/>
                <w:color w:val="000000"/>
                <w:sz w:val="16"/>
                <w:szCs w:val="16"/>
                <w:lang w:val="en-GB" w:eastAsia="en-GB"/>
              </w:rPr>
              <w:t>lended mobility</w:t>
            </w:r>
            <w:r w:rsidR="000C3BE0">
              <w:rPr>
                <w:rFonts w:ascii="Calibri" w:hAnsi="Calibri" w:eastAsia="Times New Roman" w:cs="Times New Roman"/>
                <w:iCs/>
                <w:color w:val="000000"/>
                <w:sz w:val="16"/>
                <w:szCs w:val="16"/>
                <w:lang w:val="en-GB" w:eastAsia="en-GB"/>
              </w:rPr>
              <w:t xml:space="preserve"> with short-</w:t>
            </w:r>
            <w:r>
              <w:rPr>
                <w:rFonts w:ascii="Calibri" w:hAnsi="Calibri" w:eastAsia="Times New Roman" w:cs="Times New Roman"/>
                <w:iCs/>
                <w:color w:val="000000"/>
                <w:sz w:val="16"/>
                <w:szCs w:val="16"/>
                <w:lang w:val="en-GB" w:eastAsia="en-GB"/>
              </w:rPr>
              <w:t>term physical mobility</w:t>
            </w:r>
            <w:r w:rsidRPr="008667EB">
              <w:rPr>
                <w:rFonts w:ascii="Calibri" w:hAnsi="Calibri" w:eastAsia="Times New Roman" w:cs="Times New Roman"/>
                <w:iCs/>
                <w:color w:val="000000"/>
                <w:sz w:val="16"/>
                <w:szCs w:val="16"/>
                <w:lang w:val="en-GB" w:eastAsia="en-GB"/>
              </w:rPr>
              <w:t xml:space="preserve"> </w:t>
            </w:r>
            <w:sdt>
              <w:sdtPr>
                <w:rPr>
                  <w:rFonts w:ascii="MS Gothic" w:hAnsi="MS Gothic" w:eastAsia="MS Gothic" w:cs="Times New Roman"/>
                  <w:iCs/>
                  <w:color w:val="000000"/>
                  <w:sz w:val="12"/>
                  <w:szCs w:val="16"/>
                  <w:lang w:val="en-GB" w:eastAsia="en-GB"/>
                </w:rPr>
                <w:id w:val="888067301"/>
                <w14:checkbox>
                  <w14:checked w14:val="1"/>
                  <w14:checkedState w14:val="2612" w14:font="MS Gothic"/>
                  <w14:uncheckedState w14:val="2610" w14:font="MS Gothic"/>
                </w14:checkbox>
              </w:sdtPr>
              <w:sdtEndPr/>
              <w:sdtContent>
                <w:r w:rsidR="003F6C95">
                  <w:rPr>
                    <w:rFonts w:hint="eastAsia" w:ascii="MS Gothic" w:hAnsi="MS Gothic" w:eastAsia="MS Gothic" w:cs="Times New Roman"/>
                    <w:iCs/>
                    <w:color w:val="000000"/>
                    <w:sz w:val="12"/>
                    <w:szCs w:val="16"/>
                    <w:lang w:val="en-GB" w:eastAsia="en-GB"/>
                  </w:rPr>
                  <w:t>☒</w:t>
                </w:r>
              </w:sdtContent>
            </w:sdt>
          </w:p>
        </w:tc>
        <w:tc>
          <w:tcPr>
            <w:tcW w:w="4565" w:type="dxa"/>
          </w:tcPr>
          <w:p w:rsidR="00236998" w:rsidP="00236998" w:rsidRDefault="009A1854" w14:paraId="018ABB1F" w14:textId="77777777">
            <w:pPr>
              <w:spacing w:before="120" w:after="120" w:line="360" w:lineRule="auto"/>
              <w:ind w:right="28"/>
              <w:rPr>
                <w:rFonts w:ascii="Calibri" w:hAnsi="Calibri" w:eastAsia="Times New Roman" w:cs="Times New Roman"/>
                <w:bCs/>
                <w:iCs/>
                <w:color w:val="000000"/>
                <w:sz w:val="16"/>
                <w:szCs w:val="16"/>
                <w:lang w:val="en-GB" w:eastAsia="en-GB"/>
              </w:rPr>
            </w:pPr>
            <w:r w:rsidRPr="009A1854">
              <w:rPr>
                <w:rFonts w:ascii="Calibri" w:hAnsi="Calibri" w:eastAsia="Times New Roman" w:cs="Times New Roman"/>
                <w:bCs/>
                <w:iCs/>
                <w:color w:val="000000"/>
                <w:sz w:val="16"/>
                <w:szCs w:val="16"/>
                <w:lang w:val="en-GB" w:eastAsia="en-GB"/>
              </w:rPr>
              <w:t xml:space="preserve">Planned period of the </w:t>
            </w:r>
            <w:r w:rsidR="00314133">
              <w:rPr>
                <w:rFonts w:ascii="Calibri" w:hAnsi="Calibri" w:eastAsia="Times New Roman" w:cs="Times New Roman"/>
                <w:bCs/>
                <w:iCs/>
                <w:color w:val="000000"/>
                <w:sz w:val="16"/>
                <w:szCs w:val="16"/>
                <w:lang w:val="en-GB" w:eastAsia="en-GB"/>
              </w:rPr>
              <w:t xml:space="preserve">physical </w:t>
            </w:r>
            <w:r w:rsidRPr="009A1854">
              <w:rPr>
                <w:rFonts w:ascii="Calibri" w:hAnsi="Calibri" w:eastAsia="Times New Roman" w:cs="Times New Roman"/>
                <w:bCs/>
                <w:iCs/>
                <w:color w:val="000000"/>
                <w:sz w:val="16"/>
                <w:szCs w:val="16"/>
                <w:lang w:val="en-GB" w:eastAsia="en-GB"/>
              </w:rPr>
              <w:t>mobility:</w:t>
            </w:r>
          </w:p>
          <w:p w:rsidRPr="00F17EC2" w:rsidR="009A1854" w:rsidP="00186A7E" w:rsidRDefault="009A1854" w14:paraId="2B7F9156" w14:textId="2B64AFB5">
            <w:pPr>
              <w:pStyle w:val="ListParagraph"/>
              <w:numPr>
                <w:ilvl w:val="0"/>
                <w:numId w:val="3"/>
              </w:numPr>
              <w:spacing w:before="120" w:after="120"/>
              <w:ind w:right="28"/>
              <w:rPr>
                <w:rFonts w:ascii="Calibri" w:hAnsi="Calibri" w:eastAsia="Times New Roman" w:cs="Times New Roman"/>
                <w:bCs/>
                <w:iCs/>
                <w:sz w:val="16"/>
                <w:szCs w:val="16"/>
                <w:lang w:val="en-GB" w:eastAsia="en-GB"/>
              </w:rPr>
            </w:pPr>
            <w:r w:rsidRPr="00F17EC2">
              <w:rPr>
                <w:rFonts w:ascii="Calibri" w:hAnsi="Calibri" w:eastAsia="Times New Roman" w:cs="Times New Roman"/>
                <w:bCs/>
                <w:iCs/>
                <w:sz w:val="16"/>
                <w:szCs w:val="16"/>
                <w:lang w:val="en-GB" w:eastAsia="en-GB"/>
              </w:rPr>
              <w:t xml:space="preserve">from </w:t>
            </w:r>
            <w:r w:rsidR="003A1F03">
              <w:rPr>
                <w:rFonts w:ascii="Calibri" w:hAnsi="Calibri" w:eastAsia="Times New Roman" w:cs="Times New Roman"/>
                <w:bCs/>
                <w:iCs/>
                <w:sz w:val="16"/>
                <w:szCs w:val="16"/>
                <w:lang w:val="en-GB" w:eastAsia="en-GB"/>
              </w:rPr>
              <w:t>1</w:t>
            </w:r>
            <w:r w:rsidR="0096359D">
              <w:rPr>
                <w:rFonts w:ascii="Calibri" w:hAnsi="Calibri" w:eastAsia="Times New Roman" w:cs="Times New Roman"/>
                <w:bCs/>
                <w:iCs/>
                <w:sz w:val="16"/>
                <w:szCs w:val="16"/>
                <w:lang w:val="en-GB" w:eastAsia="en-GB"/>
              </w:rPr>
              <w:t>5</w:t>
            </w:r>
            <w:r w:rsidR="003A1F03">
              <w:rPr>
                <w:rFonts w:ascii="Calibri" w:hAnsi="Calibri" w:eastAsia="Times New Roman" w:cs="Times New Roman"/>
                <w:bCs/>
                <w:iCs/>
                <w:sz w:val="16"/>
                <w:szCs w:val="16"/>
                <w:lang w:val="en-GB" w:eastAsia="en-GB"/>
              </w:rPr>
              <w:t>/03/202</w:t>
            </w:r>
            <w:r w:rsidR="0096359D">
              <w:rPr>
                <w:rFonts w:ascii="Calibri" w:hAnsi="Calibri" w:eastAsia="Times New Roman" w:cs="Times New Roman"/>
                <w:bCs/>
                <w:iCs/>
                <w:sz w:val="16"/>
                <w:szCs w:val="16"/>
                <w:lang w:val="en-GB" w:eastAsia="en-GB"/>
              </w:rPr>
              <w:t>7</w:t>
            </w:r>
          </w:p>
          <w:p w:rsidRPr="00F17EC2" w:rsidR="009A1854" w:rsidP="00186A7E" w:rsidRDefault="009A1854" w14:paraId="7EB17C22" w14:textId="6FA27B06">
            <w:pPr>
              <w:pStyle w:val="ListParagraph"/>
              <w:numPr>
                <w:ilvl w:val="0"/>
                <w:numId w:val="3"/>
              </w:numPr>
              <w:spacing w:after="120"/>
              <w:ind w:right="28"/>
              <w:rPr>
                <w:rFonts w:ascii="Calibri" w:hAnsi="Calibri" w:eastAsia="Times New Roman" w:cs="Times New Roman"/>
                <w:bCs/>
                <w:iCs/>
                <w:sz w:val="16"/>
                <w:szCs w:val="16"/>
                <w:lang w:val="en-GB" w:eastAsia="en-GB"/>
              </w:rPr>
            </w:pPr>
            <w:r w:rsidRPr="00F17EC2">
              <w:rPr>
                <w:rFonts w:ascii="Calibri" w:hAnsi="Calibri" w:eastAsia="Times New Roman" w:cs="Times New Roman"/>
                <w:bCs/>
                <w:iCs/>
                <w:sz w:val="16"/>
                <w:szCs w:val="16"/>
                <w:lang w:val="en-GB" w:eastAsia="en-GB"/>
              </w:rPr>
              <w:t xml:space="preserve">to </w:t>
            </w:r>
            <w:r w:rsidR="0096359D">
              <w:rPr>
                <w:rFonts w:ascii="Calibri" w:hAnsi="Calibri" w:eastAsia="Times New Roman" w:cs="Times New Roman"/>
                <w:bCs/>
                <w:iCs/>
                <w:sz w:val="16"/>
                <w:szCs w:val="16"/>
                <w:lang w:val="en-GB" w:eastAsia="en-GB"/>
              </w:rPr>
              <w:t>19</w:t>
            </w:r>
            <w:r w:rsidR="003A1F03">
              <w:rPr>
                <w:rFonts w:ascii="Calibri" w:hAnsi="Calibri" w:eastAsia="Times New Roman" w:cs="Times New Roman"/>
                <w:bCs/>
                <w:iCs/>
                <w:sz w:val="16"/>
                <w:szCs w:val="16"/>
                <w:lang w:val="en-GB" w:eastAsia="en-GB"/>
              </w:rPr>
              <w:t>/03/202</w:t>
            </w:r>
            <w:r w:rsidR="0096359D">
              <w:rPr>
                <w:rFonts w:ascii="Calibri" w:hAnsi="Calibri" w:eastAsia="Times New Roman" w:cs="Times New Roman"/>
                <w:bCs/>
                <w:iCs/>
                <w:sz w:val="16"/>
                <w:szCs w:val="16"/>
                <w:lang w:val="en-GB" w:eastAsia="en-GB"/>
              </w:rPr>
              <w:t>7</w:t>
            </w:r>
          </w:p>
          <w:p w:rsidRPr="00F17EC2" w:rsidR="00E77BF8" w:rsidP="00E77BF8" w:rsidRDefault="00E77BF8" w14:paraId="620B2F64" w14:textId="34E81780">
            <w:pPr>
              <w:spacing w:after="120" w:line="360" w:lineRule="auto"/>
              <w:ind w:right="28"/>
              <w:rPr>
                <w:rFonts w:ascii="Calibri" w:hAnsi="Calibri" w:eastAsia="Times New Roman" w:cs="Times New Roman"/>
                <w:bCs/>
                <w:iCs/>
                <w:sz w:val="16"/>
                <w:szCs w:val="16"/>
                <w:lang w:val="en-GB" w:eastAsia="en-GB"/>
              </w:rPr>
            </w:pPr>
            <w:r w:rsidRPr="00F17EC2">
              <w:rPr>
                <w:rFonts w:ascii="Calibri" w:hAnsi="Calibri" w:eastAsia="Times New Roman" w:cs="Times New Roman"/>
                <w:bCs/>
                <w:iCs/>
                <w:sz w:val="16"/>
                <w:szCs w:val="16"/>
                <w:lang w:val="en-GB" w:eastAsia="en-GB"/>
              </w:rPr>
              <w:t xml:space="preserve">Planned </w:t>
            </w:r>
            <w:r w:rsidRPr="00F17EC2" w:rsidR="0045187D">
              <w:rPr>
                <w:rFonts w:ascii="Calibri" w:hAnsi="Calibri" w:eastAsia="Times New Roman" w:cs="Times New Roman"/>
                <w:bCs/>
                <w:iCs/>
                <w:sz w:val="16"/>
                <w:szCs w:val="16"/>
                <w:lang w:val="en-GB" w:eastAsia="en-GB"/>
              </w:rPr>
              <w:t>period for the virtual mobility</w:t>
            </w:r>
            <w:r w:rsidRPr="00F17EC2">
              <w:rPr>
                <w:rFonts w:ascii="Calibri" w:hAnsi="Calibri" w:eastAsia="Times New Roman" w:cs="Times New Roman"/>
                <w:bCs/>
                <w:iCs/>
                <w:sz w:val="16"/>
                <w:szCs w:val="16"/>
                <w:lang w:val="en-GB" w:eastAsia="en-GB"/>
              </w:rPr>
              <w:t>:</w:t>
            </w:r>
          </w:p>
          <w:p w:rsidRPr="00F17EC2" w:rsidR="00186A7E" w:rsidP="00186A7E" w:rsidRDefault="00186A7E" w14:paraId="1F6684EA" w14:textId="35900F93">
            <w:pPr>
              <w:pStyle w:val="ListParagraph"/>
              <w:numPr>
                <w:ilvl w:val="0"/>
                <w:numId w:val="3"/>
              </w:numPr>
              <w:spacing w:before="120" w:after="120"/>
              <w:ind w:right="28"/>
              <w:rPr>
                <w:rFonts w:ascii="Calibri" w:hAnsi="Calibri" w:eastAsia="Times New Roman" w:cs="Times New Roman"/>
                <w:bCs/>
                <w:iCs/>
                <w:sz w:val="16"/>
                <w:szCs w:val="16"/>
                <w:lang w:val="en-GB" w:eastAsia="en-GB"/>
              </w:rPr>
            </w:pPr>
            <w:r w:rsidRPr="00F17EC2">
              <w:rPr>
                <w:rFonts w:ascii="Calibri" w:hAnsi="Calibri" w:eastAsia="Times New Roman" w:cs="Times New Roman"/>
                <w:bCs/>
                <w:iCs/>
                <w:sz w:val="16"/>
                <w:szCs w:val="16"/>
                <w:lang w:val="en-GB" w:eastAsia="en-GB"/>
              </w:rPr>
              <w:t xml:space="preserve">from </w:t>
            </w:r>
            <w:r w:rsidR="0096359D">
              <w:rPr>
                <w:rFonts w:ascii="Calibri" w:hAnsi="Calibri" w:eastAsia="Times New Roman" w:cs="Times New Roman"/>
                <w:bCs/>
                <w:iCs/>
                <w:sz w:val="16"/>
                <w:szCs w:val="16"/>
                <w:lang w:val="en-GB" w:eastAsia="en-GB"/>
              </w:rPr>
              <w:t>09</w:t>
            </w:r>
            <w:r w:rsidR="003A1F03">
              <w:rPr>
                <w:rFonts w:ascii="Calibri" w:hAnsi="Calibri" w:eastAsia="Times New Roman" w:cs="Times New Roman"/>
                <w:bCs/>
                <w:iCs/>
                <w:sz w:val="16"/>
                <w:szCs w:val="16"/>
                <w:lang w:val="en-GB" w:eastAsia="en-GB"/>
              </w:rPr>
              <w:t>/03/202</w:t>
            </w:r>
            <w:r w:rsidR="0096359D">
              <w:rPr>
                <w:rFonts w:ascii="Calibri" w:hAnsi="Calibri" w:eastAsia="Times New Roman" w:cs="Times New Roman"/>
                <w:bCs/>
                <w:iCs/>
                <w:sz w:val="16"/>
                <w:szCs w:val="16"/>
                <w:lang w:val="en-GB" w:eastAsia="en-GB"/>
              </w:rPr>
              <w:t>7</w:t>
            </w:r>
          </w:p>
          <w:p w:rsidRPr="00186A7E" w:rsidR="00E77BF8" w:rsidP="0096359D" w:rsidRDefault="00186A7E" w14:paraId="420D2E75" w14:textId="3797514A">
            <w:pPr>
              <w:pStyle w:val="ListParagraph"/>
              <w:numPr>
                <w:ilvl w:val="0"/>
                <w:numId w:val="3"/>
              </w:numPr>
              <w:spacing w:after="120"/>
              <w:ind w:right="28"/>
              <w:rPr>
                <w:rFonts w:ascii="Calibri" w:hAnsi="Calibri" w:eastAsia="Times New Roman" w:cs="Times New Roman"/>
                <w:bCs/>
                <w:iCs/>
                <w:color w:val="000000"/>
                <w:sz w:val="16"/>
                <w:szCs w:val="16"/>
                <w:lang w:val="en-GB" w:eastAsia="en-GB"/>
              </w:rPr>
            </w:pPr>
            <w:r w:rsidRPr="00F17EC2">
              <w:rPr>
                <w:rFonts w:ascii="Calibri" w:hAnsi="Calibri" w:eastAsia="Times New Roman" w:cs="Times New Roman"/>
                <w:bCs/>
                <w:iCs/>
                <w:sz w:val="16"/>
                <w:szCs w:val="16"/>
                <w:lang w:val="en-GB" w:eastAsia="en-GB"/>
              </w:rPr>
              <w:t xml:space="preserve">to </w:t>
            </w:r>
            <w:r w:rsidR="003A1F03">
              <w:rPr>
                <w:rFonts w:ascii="Calibri" w:hAnsi="Calibri" w:eastAsia="Times New Roman" w:cs="Times New Roman"/>
                <w:bCs/>
                <w:iCs/>
                <w:sz w:val="16"/>
                <w:szCs w:val="16"/>
                <w:lang w:val="en-GB" w:eastAsia="en-GB"/>
              </w:rPr>
              <w:t>1</w:t>
            </w:r>
            <w:r w:rsidR="0096359D">
              <w:rPr>
                <w:rFonts w:ascii="Calibri" w:hAnsi="Calibri" w:eastAsia="Times New Roman" w:cs="Times New Roman"/>
                <w:bCs/>
                <w:iCs/>
                <w:sz w:val="16"/>
                <w:szCs w:val="16"/>
                <w:lang w:val="en-GB" w:eastAsia="en-GB"/>
              </w:rPr>
              <w:t>0</w:t>
            </w:r>
            <w:r w:rsidR="003A1F03">
              <w:rPr>
                <w:rFonts w:ascii="Calibri" w:hAnsi="Calibri" w:eastAsia="Times New Roman" w:cs="Times New Roman"/>
                <w:bCs/>
                <w:iCs/>
                <w:sz w:val="16"/>
                <w:szCs w:val="16"/>
                <w:lang w:val="en-GB" w:eastAsia="en-GB"/>
              </w:rPr>
              <w:t>/03/202</w:t>
            </w:r>
            <w:r w:rsidR="0096359D">
              <w:rPr>
                <w:rFonts w:ascii="Calibri" w:hAnsi="Calibri" w:eastAsia="Times New Roman" w:cs="Times New Roman"/>
                <w:bCs/>
                <w:iCs/>
                <w:sz w:val="16"/>
                <w:szCs w:val="16"/>
                <w:lang w:val="en-GB" w:eastAsia="en-GB"/>
              </w:rPr>
              <w:t>7</w:t>
            </w:r>
          </w:p>
        </w:tc>
      </w:tr>
    </w:tbl>
    <w:p w:rsidR="006A072C" w:rsidP="00502EF9" w:rsidRDefault="006A072C" w14:paraId="6B22ED76" w14:textId="77777777">
      <w:pPr>
        <w:spacing w:after="120" w:line="240" w:lineRule="auto"/>
        <w:ind w:right="28"/>
        <w:jc w:val="center"/>
        <w:rPr>
          <w:rFonts w:ascii="Verdana" w:hAnsi="Verdana" w:eastAsia="Times New Roman" w:cs="Arial"/>
          <w:b/>
          <w:color w:val="002060"/>
          <w:sz w:val="28"/>
          <w:szCs w:val="36"/>
          <w:lang w:val="en-GB"/>
        </w:rPr>
      </w:pPr>
    </w:p>
    <w:p w:rsidR="006A072C" w:rsidP="00502EF9" w:rsidRDefault="006A072C" w14:paraId="5D29743D" w14:textId="4E75EB1E">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1CC9CA2C" w14:textId="045DBF86">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1B891A60" w14:textId="75C58C2B">
      <w:pPr>
        <w:spacing w:after="120" w:line="240" w:lineRule="auto"/>
        <w:ind w:right="28"/>
        <w:jc w:val="center"/>
        <w:rPr>
          <w:rFonts w:ascii="Verdana" w:hAnsi="Verdana" w:eastAsia="Times New Roman" w:cs="Arial"/>
          <w:b/>
          <w:color w:val="002060"/>
          <w:sz w:val="28"/>
          <w:szCs w:val="36"/>
          <w:lang w:val="en-GB"/>
        </w:rPr>
      </w:pPr>
      <w:bookmarkStart w:name="_GoBack" w:id="0"/>
      <w:bookmarkEnd w:id="0"/>
    </w:p>
    <w:p w:rsidR="00CF4F55" w:rsidP="00502EF9" w:rsidRDefault="00CF4F55" w14:paraId="369F4FC6" w14:textId="18C4260A">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37F40F92" w14:textId="290627E3">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6C34ECC1" w14:textId="456B9848">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4BBDD8D9" w14:textId="4D34DCBD">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2AD52D63" w14:textId="4EC8F277">
      <w:pPr>
        <w:spacing w:after="120" w:line="240" w:lineRule="auto"/>
        <w:ind w:right="28"/>
        <w:jc w:val="center"/>
        <w:rPr>
          <w:rFonts w:ascii="Verdana" w:hAnsi="Verdana" w:eastAsia="Times New Roman" w:cs="Arial"/>
          <w:b/>
          <w:color w:val="002060"/>
          <w:sz w:val="28"/>
          <w:szCs w:val="36"/>
          <w:lang w:val="en-GB"/>
        </w:rPr>
      </w:pPr>
    </w:p>
    <w:p w:rsidR="00E176C0" w:rsidP="00E176C0" w:rsidRDefault="00E176C0" w14:paraId="25597AD2" w14:textId="77777777">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Study Programme at Receiving Institution and recognition at the Sending Institution </w:t>
      </w:r>
    </w:p>
    <w:p w:rsidR="00E176C0" w:rsidP="00E176C0" w:rsidRDefault="00E176C0" w14:paraId="0F4D0D03" w14:textId="7272ACF4">
      <w:pPr>
        <w:spacing w:after="120" w:line="240" w:lineRule="auto"/>
        <w:ind w:right="28"/>
        <w:jc w:val="center"/>
        <w:rPr>
          <w:rFonts w:ascii="Verdana" w:hAnsi="Verdana" w:eastAsia="Times New Roman" w:cs="Arial"/>
          <w:b/>
          <w:i/>
          <w:color w:val="002060"/>
          <w:sz w:val="24"/>
          <w:szCs w:val="36"/>
          <w:lang w:val="en-GB"/>
        </w:rPr>
      </w:pPr>
      <w:r w:rsidRPr="00AB6B93">
        <w:rPr>
          <w:rFonts w:ascii="Verdana" w:hAnsi="Verdana" w:eastAsia="Times New Roman" w:cs="Arial"/>
          <w:b/>
          <w:i/>
          <w:color w:val="002060"/>
          <w:sz w:val="24"/>
          <w:szCs w:val="36"/>
          <w:lang w:val="en-GB"/>
        </w:rPr>
        <w:t xml:space="preserve">Mobility type: </w:t>
      </w:r>
      <w:r w:rsidRPr="00E176C0">
        <w:rPr>
          <w:rFonts w:ascii="Verdana" w:hAnsi="Verdana" w:eastAsia="Times New Roman" w:cs="Arial"/>
          <w:b/>
          <w:i/>
          <w:color w:val="002060"/>
          <w:sz w:val="24"/>
          <w:szCs w:val="36"/>
          <w:lang w:val="en-GB"/>
        </w:rPr>
        <w:t>Blended mobility</w:t>
      </w:r>
      <w:r w:rsidR="000C3BE0">
        <w:rPr>
          <w:rFonts w:ascii="Verdana" w:hAnsi="Verdana" w:eastAsia="Times New Roman" w:cs="Arial"/>
          <w:b/>
          <w:i/>
          <w:color w:val="002060"/>
          <w:sz w:val="24"/>
          <w:szCs w:val="36"/>
          <w:lang w:val="en-GB"/>
        </w:rPr>
        <w:t xml:space="preserve"> with short-</w:t>
      </w:r>
      <w:r w:rsidRPr="00E176C0">
        <w:rPr>
          <w:rFonts w:ascii="Verdana" w:hAnsi="Verdana" w:eastAsia="Times New Roman" w:cs="Arial"/>
          <w:b/>
          <w:i/>
          <w:color w:val="002060"/>
          <w:sz w:val="24"/>
          <w:szCs w:val="36"/>
          <w:lang w:val="en-GB"/>
        </w:rPr>
        <w:t>term physical mobility</w:t>
      </w:r>
    </w:p>
    <w:p w:rsidRPr="00F809EB" w:rsidR="00CF4F55" w:rsidP="00E176C0" w:rsidRDefault="00CF4F55" w14:paraId="34620BF2" w14:textId="77777777">
      <w:pPr>
        <w:spacing w:after="120" w:line="240" w:lineRule="auto"/>
        <w:ind w:right="28"/>
        <w:jc w:val="center"/>
        <w:rPr>
          <w:rFonts w:ascii="Verdana" w:hAnsi="Verdana" w:eastAsia="Times New Roman" w:cs="Arial"/>
          <w:b/>
          <w:i/>
          <w:color w:val="002060"/>
          <w:sz w:val="24"/>
          <w:szCs w:val="36"/>
          <w:lang w:val="en-GB"/>
        </w:rPr>
      </w:pPr>
    </w:p>
    <w:tbl>
      <w:tblPr>
        <w:tblStyle w:val="TableGrid"/>
        <w:tblW w:w="10490" w:type="dxa"/>
        <w:tblInd w:w="-157"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Look w:val="04A0" w:firstRow="1" w:lastRow="0" w:firstColumn="1" w:lastColumn="0" w:noHBand="0" w:noVBand="1"/>
      </w:tblPr>
      <w:tblGrid>
        <w:gridCol w:w="284"/>
        <w:gridCol w:w="992"/>
        <w:gridCol w:w="1843"/>
        <w:gridCol w:w="5387"/>
        <w:gridCol w:w="1275"/>
        <w:gridCol w:w="709"/>
      </w:tblGrid>
      <w:tr w:rsidR="00C32A4D" w:rsidTr="0F790352" w14:paraId="58D30A9E" w14:textId="77777777">
        <w:trPr>
          <w:trHeight w:val="706" w:hRule="exact"/>
        </w:trPr>
        <w:tc>
          <w:tcPr>
            <w:tcW w:w="284" w:type="dxa"/>
            <w:vMerge w:val="restart"/>
            <w:shd w:val="clear" w:color="auto" w:fill="D5DCE4" w:themeFill="text2" w:themeFillTint="33"/>
            <w:tcMar/>
          </w:tcPr>
          <w:p w:rsidR="00C32A4D" w:rsidP="00BA1E54" w:rsidRDefault="00C32A4D" w14:paraId="003D372A" w14:textId="34F7703D">
            <w:pPr>
              <w:spacing w:before="240" w:after="0" w:line="480" w:lineRule="auto"/>
              <w:ind w:right="-993"/>
              <w:rPr>
                <w:rFonts w:cs="Calibri"/>
                <w:b/>
                <w:sz w:val="16"/>
                <w:szCs w:val="16"/>
                <w:lang w:val="en-GB"/>
              </w:rPr>
            </w:pPr>
          </w:p>
        </w:tc>
        <w:tc>
          <w:tcPr>
            <w:tcW w:w="992" w:type="dxa"/>
            <w:shd w:val="clear" w:color="auto" w:fill="D0CECE" w:themeFill="background2" w:themeFillShade="E6"/>
            <w:tcMar/>
          </w:tcPr>
          <w:p w:rsidR="00C32A4D" w:rsidP="00BA1E54" w:rsidRDefault="00C32A4D" w14:paraId="6228F43E" w14:textId="77777777">
            <w:pPr>
              <w:spacing w:after="0" w:line="240" w:lineRule="auto"/>
              <w:ind w:right="-993"/>
              <w:rPr>
                <w:rFonts w:cs="Calibri"/>
                <w:b/>
                <w:sz w:val="16"/>
                <w:szCs w:val="16"/>
                <w:lang w:val="en-GB"/>
              </w:rPr>
            </w:pPr>
            <w:r>
              <w:rPr>
                <w:rFonts w:cs="Calibri"/>
                <w:b/>
                <w:sz w:val="16"/>
                <w:szCs w:val="16"/>
                <w:lang w:val="en-GB"/>
              </w:rPr>
              <w:t xml:space="preserve">Component </w:t>
            </w:r>
          </w:p>
          <w:p w:rsidR="00C32A4D" w:rsidP="00BA1E54" w:rsidRDefault="00C32A4D" w14:paraId="306C33D0" w14:textId="77777777">
            <w:pPr>
              <w:spacing w:after="0" w:line="240" w:lineRule="auto"/>
              <w:ind w:right="-993"/>
              <w:rPr>
                <w:rFonts w:cs="Calibri"/>
                <w:b/>
                <w:sz w:val="16"/>
                <w:szCs w:val="16"/>
                <w:lang w:val="en-GB"/>
              </w:rPr>
            </w:pPr>
            <w:r>
              <w:rPr>
                <w:rFonts w:cs="Calibri"/>
                <w:b/>
                <w:sz w:val="16"/>
                <w:szCs w:val="16"/>
                <w:lang w:val="en-GB"/>
              </w:rPr>
              <w:t>code (if any)</w:t>
            </w:r>
          </w:p>
        </w:tc>
        <w:tc>
          <w:tcPr>
            <w:tcW w:w="1843" w:type="dxa"/>
            <w:shd w:val="clear" w:color="auto" w:fill="D0CECE" w:themeFill="background2" w:themeFillShade="E6"/>
            <w:tcMar/>
          </w:tcPr>
          <w:p w:rsidR="00C32A4D" w:rsidP="00793583" w:rsidRDefault="00C32A4D" w14:paraId="0C62A02A" w14:textId="4612BB7B">
            <w:pPr>
              <w:spacing w:after="0" w:line="240" w:lineRule="auto"/>
              <w:rPr>
                <w:rFonts w:cs="Calibri"/>
                <w:b/>
                <w:sz w:val="16"/>
                <w:szCs w:val="16"/>
                <w:lang w:val="en-GB"/>
              </w:rPr>
            </w:pPr>
            <w:r w:rsidRPr="002A00C3">
              <w:rPr>
                <w:rFonts w:ascii="Calibri" w:hAnsi="Calibri" w:eastAsia="Times New Roman" w:cs="Times New Roman"/>
                <w:b/>
                <w:bCs/>
                <w:color w:val="000000"/>
                <w:sz w:val="16"/>
                <w:szCs w:val="16"/>
                <w:lang w:val="en-GB" w:eastAsia="en-GB"/>
              </w:rPr>
              <w:t>Component title</w:t>
            </w:r>
            <w:r>
              <w:rPr>
                <w:rFonts w:ascii="Calibri" w:hAnsi="Calibri" w:eastAsia="Times New Roman" w:cs="Times New Roman"/>
                <w:b/>
                <w:bCs/>
                <w:color w:val="000000"/>
                <w:sz w:val="16"/>
                <w:szCs w:val="16"/>
                <w:lang w:val="en-GB" w:eastAsia="en-GB"/>
              </w:rPr>
              <w:t xml:space="preserve"> or description of the mobility programme  </w:t>
            </w:r>
          </w:p>
        </w:tc>
        <w:tc>
          <w:tcPr>
            <w:tcW w:w="5387" w:type="dxa"/>
            <w:shd w:val="clear" w:color="auto" w:fill="D0CECE" w:themeFill="background2" w:themeFillShade="E6"/>
            <w:tcMar/>
          </w:tcPr>
          <w:p w:rsidR="00C32A4D" w:rsidP="00BA1E54" w:rsidRDefault="00C32A4D" w14:paraId="71256DA6" w14:textId="77777777">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rsidR="00C32A4D" w:rsidP="00BA1E54" w:rsidRDefault="00C32A4D" w14:paraId="6A33A2D2" w14:textId="77777777">
            <w:pPr>
              <w:spacing w:after="0" w:line="240" w:lineRule="auto"/>
              <w:ind w:right="-993"/>
              <w:rPr>
                <w:rFonts w:cs="Calibri"/>
                <w:b/>
                <w:sz w:val="16"/>
                <w:szCs w:val="16"/>
                <w:lang w:val="en-GB"/>
              </w:rPr>
            </w:pPr>
            <w:r>
              <w:rPr>
                <w:rFonts w:cs="Calibri"/>
                <w:b/>
                <w:sz w:val="16"/>
                <w:szCs w:val="16"/>
                <w:lang w:val="en-GB"/>
              </w:rPr>
              <w:t>(obligatory field):</w:t>
            </w:r>
          </w:p>
          <w:p w:rsidR="00C32A4D" w:rsidP="00BA1E54" w:rsidRDefault="00C32A4D" w14:paraId="5F96A722" w14:textId="77777777">
            <w:pPr>
              <w:spacing w:after="0" w:line="240" w:lineRule="auto"/>
              <w:rPr>
                <w:rFonts w:ascii="Calibri" w:hAnsi="Calibri" w:eastAsia="Times New Roman" w:cs="Times New Roman"/>
                <w:color w:val="000000"/>
                <w:sz w:val="16"/>
                <w:szCs w:val="16"/>
                <w:lang w:val="en-GB" w:eastAsia="en-GB"/>
              </w:rPr>
            </w:pPr>
          </w:p>
        </w:tc>
        <w:tc>
          <w:tcPr>
            <w:tcW w:w="1275" w:type="dxa"/>
            <w:shd w:val="clear" w:color="auto" w:fill="D0CECE" w:themeFill="background2" w:themeFillShade="E6"/>
            <w:tcMar/>
          </w:tcPr>
          <w:p w:rsidRPr="008B0BDB" w:rsidR="00C32A4D" w:rsidP="00BA1E54" w:rsidRDefault="00C32A4D" w14:paraId="48ED1B24" w14:textId="77777777">
            <w:pPr>
              <w:spacing w:after="0" w:line="240" w:lineRule="auto"/>
              <w:jc w:val="center"/>
              <w:rPr>
                <w:rFonts w:ascii="Calibri" w:hAnsi="Calibri" w:eastAsia="Times New Roman" w:cs="Times New Roman"/>
                <w:b/>
                <w:color w:val="000000"/>
                <w:sz w:val="16"/>
                <w:szCs w:val="16"/>
                <w:lang w:val="en-GB" w:eastAsia="en-GB"/>
              </w:rPr>
            </w:pPr>
            <w:r w:rsidRPr="008B0BDB">
              <w:rPr>
                <w:rFonts w:ascii="Calibri" w:hAnsi="Calibri" w:eastAsia="Times New Roman" w:cs="Times New Roman"/>
                <w:b/>
                <w:color w:val="000000"/>
                <w:sz w:val="16"/>
                <w:szCs w:val="16"/>
                <w:lang w:val="en-GB" w:eastAsia="en-GB"/>
              </w:rPr>
              <w:t>Number of ECTS credits to be awarded</w:t>
            </w:r>
          </w:p>
        </w:tc>
        <w:tc>
          <w:tcPr>
            <w:tcW w:w="709" w:type="dxa"/>
            <w:shd w:val="clear" w:color="auto" w:fill="D0CECE" w:themeFill="background2" w:themeFillShade="E6"/>
            <w:tcMar/>
          </w:tcPr>
          <w:p w:rsidR="00C32A4D" w:rsidP="00BA1E54" w:rsidRDefault="00C32A4D" w14:paraId="7E2317C1"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b/>
                <w:bCs/>
                <w:color w:val="000000"/>
                <w:sz w:val="16"/>
                <w:szCs w:val="16"/>
                <w:lang w:val="en-GB" w:eastAsia="en-GB"/>
              </w:rPr>
              <w:t>Automatic recognition</w:t>
            </w:r>
          </w:p>
        </w:tc>
      </w:tr>
      <w:tr w:rsidR="00C32A4D" w:rsidTr="0F790352" w14:paraId="538FAFC3" w14:textId="77777777">
        <w:trPr>
          <w:trHeight w:val="2734" w:hRule="exact"/>
        </w:trPr>
        <w:tc>
          <w:tcPr>
            <w:tcW w:w="284" w:type="dxa"/>
            <w:vMerge/>
            <w:tcMar/>
          </w:tcPr>
          <w:p w:rsidR="00C32A4D" w:rsidP="00BA1E54" w:rsidRDefault="00C32A4D" w14:paraId="5B95CD12" w14:textId="77777777">
            <w:pPr>
              <w:ind w:right="-993"/>
              <w:rPr>
                <w:rFonts w:cs="Calibri"/>
                <w:b/>
                <w:sz w:val="16"/>
                <w:szCs w:val="16"/>
                <w:lang w:val="en-GB"/>
              </w:rPr>
            </w:pPr>
          </w:p>
        </w:tc>
        <w:tc>
          <w:tcPr>
            <w:tcW w:w="992" w:type="dxa"/>
            <w:tcMar/>
          </w:tcPr>
          <w:p w:rsidR="00C32A4D" w:rsidP="00BA1E54" w:rsidRDefault="00C32A4D" w14:paraId="5220BBB2" w14:textId="77777777">
            <w:pPr>
              <w:ind w:right="-993"/>
              <w:rPr>
                <w:rFonts w:cs="Calibri"/>
                <w:b/>
                <w:sz w:val="16"/>
                <w:szCs w:val="16"/>
                <w:lang w:val="en-GB"/>
              </w:rPr>
            </w:pPr>
          </w:p>
        </w:tc>
        <w:tc>
          <w:tcPr>
            <w:tcW w:w="1843" w:type="dxa"/>
            <w:tcMar/>
          </w:tcPr>
          <w:p w:rsidRPr="00F10D86" w:rsidR="00F10D86" w:rsidP="00F10D86" w:rsidRDefault="00F10D86" w14:paraId="0F5EB157" w14:textId="77777777">
            <w:pPr>
              <w:spacing w:after="0"/>
              <w:ind w:right="-993"/>
              <w:rPr>
                <w:rFonts w:cs="Calibri"/>
                <w:b/>
                <w:sz w:val="16"/>
                <w:szCs w:val="16"/>
                <w:lang w:val="en-GB"/>
              </w:rPr>
            </w:pPr>
            <w:r w:rsidRPr="00F10D86">
              <w:rPr>
                <w:rFonts w:cs="Calibri"/>
                <w:b/>
                <w:sz w:val="16"/>
                <w:szCs w:val="16"/>
                <w:lang w:val="en-GB"/>
              </w:rPr>
              <w:t>Empowered Leadership:</w:t>
            </w:r>
          </w:p>
          <w:p w:rsidRPr="00F10D86" w:rsidR="00F10D86" w:rsidP="00F10D86" w:rsidRDefault="00F10D86" w14:paraId="4E4CBB80" w14:textId="77777777">
            <w:pPr>
              <w:spacing w:after="0"/>
              <w:ind w:right="-993"/>
              <w:rPr>
                <w:rFonts w:cs="Calibri"/>
                <w:b/>
                <w:sz w:val="16"/>
                <w:szCs w:val="16"/>
                <w:lang w:val="en-GB"/>
              </w:rPr>
            </w:pPr>
            <w:r w:rsidRPr="00F10D86">
              <w:rPr>
                <w:rFonts w:cs="Calibri"/>
                <w:b/>
                <w:sz w:val="16"/>
                <w:szCs w:val="16"/>
                <w:lang w:val="en-GB"/>
              </w:rPr>
              <w:t xml:space="preserve"> Managing People and</w:t>
            </w:r>
          </w:p>
          <w:p w:rsidRPr="003F42D8" w:rsidR="00C32A4D" w:rsidP="00F10D86" w:rsidRDefault="00F10D86" w14:paraId="13CB595B" w14:textId="3EC608CF">
            <w:pPr>
              <w:spacing w:after="0"/>
              <w:ind w:right="-993"/>
              <w:rPr>
                <w:rFonts w:cs="Calibri"/>
                <w:b/>
                <w:color w:val="FF0000"/>
                <w:sz w:val="16"/>
                <w:szCs w:val="16"/>
                <w:lang w:val="en-GB"/>
              </w:rPr>
            </w:pPr>
            <w:r w:rsidRPr="00F10D86">
              <w:rPr>
                <w:rFonts w:cs="Calibri"/>
                <w:b/>
                <w:sz w:val="16"/>
                <w:szCs w:val="16"/>
                <w:lang w:val="en-GB"/>
              </w:rPr>
              <w:t xml:space="preserve"> Business Skills</w:t>
            </w:r>
          </w:p>
        </w:tc>
        <w:tc>
          <w:tcPr>
            <w:tcW w:w="5387" w:type="dxa"/>
            <w:tcMar/>
          </w:tcPr>
          <w:p w:rsidRPr="003A1F03" w:rsidR="00F17EC2" w:rsidP="0F790352" w:rsidRDefault="00F17EC2" w14:paraId="0B983183" w14:textId="2828FFB3">
            <w:pPr>
              <w:spacing w:after="0" w:line="240" w:lineRule="auto"/>
              <w:jc w:val="both"/>
              <w:rPr>
                <w:sz w:val="16"/>
                <w:szCs w:val="16"/>
                <w:lang w:val="en-US"/>
              </w:rPr>
            </w:pPr>
            <w:r w:rsidRPr="0F790352" w:rsidR="00F17EC2">
              <w:rPr>
                <w:sz w:val="16"/>
                <w:szCs w:val="16"/>
                <w:lang w:val="en-US"/>
              </w:rPr>
              <w:t xml:space="preserve">The program is designed to enrich students’ business skills in Romania's landscapes. </w:t>
            </w:r>
            <w:r w:rsidRPr="0F790352" w:rsidR="3DB199E2">
              <w:rPr>
                <w:sz w:val="16"/>
                <w:szCs w:val="16"/>
                <w:lang w:val="en-US"/>
              </w:rPr>
              <w:t>P</w:t>
            </w:r>
            <w:r w:rsidRPr="0F790352" w:rsidR="00F17EC2">
              <w:rPr>
                <w:sz w:val="16"/>
                <w:szCs w:val="16"/>
                <w:lang w:val="en-US"/>
              </w:rPr>
              <w:t>articipants</w:t>
            </w:r>
            <w:r w:rsidRPr="0F790352" w:rsidR="00F17EC2">
              <w:rPr>
                <w:sz w:val="16"/>
                <w:szCs w:val="16"/>
                <w:lang w:val="en-US"/>
              </w:rPr>
              <w:t xml:space="preserve"> will explore the topics of empowered leadership in a multicultural setting, strengthening their ability to inspire, guide, and nurture talent. This program emphasizes human resource management (HRM) practices, enabling participants to understand how to attract, develop, and </w:t>
            </w:r>
            <w:r w:rsidRPr="0F790352" w:rsidR="00F17EC2">
              <w:rPr>
                <w:sz w:val="16"/>
                <w:szCs w:val="16"/>
                <w:lang w:val="en-US"/>
              </w:rPr>
              <w:t>retain</w:t>
            </w:r>
            <w:r w:rsidRPr="0F790352" w:rsidR="00F17EC2">
              <w:rPr>
                <w:sz w:val="16"/>
                <w:szCs w:val="16"/>
                <w:lang w:val="en-US"/>
              </w:rPr>
              <w:t xml:space="preserve"> a diverse workforce in</w:t>
            </w:r>
            <w:r w:rsidRPr="0F790352" w:rsidR="7C20B33B">
              <w:rPr>
                <w:sz w:val="16"/>
                <w:szCs w:val="16"/>
                <w:lang w:val="en-US"/>
              </w:rPr>
              <w:t xml:space="preserve"> </w:t>
            </w:r>
            <w:r w:rsidRPr="0F790352" w:rsidR="00F17EC2">
              <w:rPr>
                <w:sz w:val="16"/>
                <w:szCs w:val="16"/>
                <w:lang w:val="en-US"/>
              </w:rPr>
              <w:t xml:space="preserve">a global business environment. Through workshops, case studies, practical projects, and guided discussions, students will gain an in-depth understanding of effective HRM strategies and how to apply leadership principles </w:t>
            </w:r>
            <w:r w:rsidRPr="0F790352" w:rsidR="003A1F03">
              <w:rPr>
                <w:sz w:val="16"/>
                <w:szCs w:val="16"/>
                <w:lang w:val="en-US"/>
              </w:rPr>
              <w:t>to drive organizational success.</w:t>
            </w:r>
          </w:p>
          <w:p w:rsidRPr="003F42D8" w:rsidR="00C32A4D" w:rsidP="7358E6FD" w:rsidRDefault="00F17EC2" w14:paraId="6D9C8D39" w14:textId="68B03300">
            <w:pPr>
              <w:spacing w:after="0" w:line="240" w:lineRule="auto"/>
              <w:jc w:val="both"/>
              <w:rPr>
                <w:rFonts w:ascii="Calibri" w:hAnsi="Calibri" w:eastAsia="Times New Roman" w:cs="Times New Roman"/>
                <w:color w:val="FF0000"/>
                <w:sz w:val="16"/>
                <w:szCs w:val="16"/>
                <w:lang w:val="en-GB" w:eastAsia="en-GB"/>
              </w:rPr>
            </w:pPr>
            <w:r w:rsidRPr="7358E6FD" w:rsidR="00F17EC2">
              <w:rPr>
                <w:sz w:val="16"/>
                <w:szCs w:val="16"/>
              </w:rPr>
              <w:t>By the end of this program, participants will emerge as confident leaders, ready to navigate the diverse challenges of global business landscapes and drive people-centric growth in their organizations.</w:t>
            </w:r>
          </w:p>
        </w:tc>
        <w:tc>
          <w:tcPr>
            <w:tcW w:w="1275" w:type="dxa"/>
            <w:tcMar/>
          </w:tcPr>
          <w:p w:rsidR="00C32A4D" w:rsidP="00B25740" w:rsidRDefault="00F17EC2" w14:paraId="675E05EE" w14:textId="2E9070CC">
            <w:pPr>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3</w:t>
            </w:r>
          </w:p>
        </w:tc>
        <w:tc>
          <w:tcPr>
            <w:tcW w:w="709" w:type="dxa"/>
            <w:tcMar/>
            <w:vAlign w:val="bottom"/>
          </w:tcPr>
          <w:p w:rsidR="00C32A4D" w:rsidP="00BA1E54" w:rsidRDefault="00C32A4D" w14:paraId="199CA147" w14:textId="666F5E14">
            <w:pPr>
              <w:jc w:val="center"/>
              <w:rPr>
                <w:rFonts w:ascii="Calibri" w:hAnsi="Calibri" w:eastAsia="Times New Roman" w:cs="Times New Roman"/>
                <w:color w:val="000000"/>
                <w:sz w:val="16"/>
                <w:szCs w:val="16"/>
                <w:lang w:val="en-GB" w:eastAsia="en-GB"/>
              </w:rPr>
            </w:pPr>
            <w:r>
              <w:rPr>
                <w:rFonts w:ascii="Calibri" w:hAnsi="Calibri" w:eastAsia="Times New Roman" w:cs="Times New Roman"/>
                <w:i/>
                <w:iCs/>
                <w:color w:val="000000"/>
                <w:sz w:val="16"/>
                <w:szCs w:val="16"/>
                <w:lang w:val="en-GB" w:eastAsia="en-GB"/>
              </w:rPr>
              <w:t>Yes</w:t>
            </w:r>
            <w:r w:rsidRPr="002A00C3">
              <w:rPr>
                <w:rFonts w:ascii="Calibri" w:hAnsi="Calibri" w:eastAsia="Times New Roman" w:cs="Times New Roman"/>
                <w:i/>
                <w:iCs/>
                <w:color w:val="000000"/>
                <w:sz w:val="16"/>
                <w:szCs w:val="16"/>
                <w:lang w:val="en-GB" w:eastAsia="en-GB"/>
              </w:rPr>
              <w:t xml:space="preserve"> </w:t>
            </w:r>
            <w:sdt>
              <w:sdtPr>
                <w:rPr>
                  <w:rFonts w:ascii="Calibri" w:hAnsi="Calibri" w:eastAsia="Times New Roman" w:cs="Times New Roman"/>
                  <w:iCs/>
                  <w:color w:val="000000"/>
                  <w:sz w:val="12"/>
                  <w:szCs w:val="16"/>
                  <w:lang w:val="en-GB" w:eastAsia="en-GB"/>
                </w:rPr>
                <w:id w:val="-269702886"/>
                <w14:checkbox>
                  <w14:checked w14:val="0"/>
                  <w14:checkedState w14:val="2612" w14:font="MS Gothic"/>
                  <w14:uncheckedState w14:val="2610" w14:font="MS Gothic"/>
                </w14:checkbox>
              </w:sdtPr>
              <w:sdtEndPr/>
              <w:sdtContent>
                <w:r w:rsidR="003F42D8">
                  <w:rPr>
                    <w:rFonts w:hint="eastAsia" w:ascii="MS Gothic" w:hAnsi="MS Gothic" w:eastAsia="MS Gothic" w:cs="Times New Roman"/>
                    <w:iCs/>
                    <w:color w:val="000000"/>
                    <w:sz w:val="12"/>
                    <w:szCs w:val="16"/>
                    <w:lang w:val="en-GB" w:eastAsia="en-GB"/>
                  </w:rPr>
                  <w:t>☐</w:t>
                </w:r>
              </w:sdtContent>
            </w:sdt>
            <w:r>
              <w:rPr>
                <w:rFonts w:ascii="Calibri" w:hAnsi="Calibri" w:eastAsia="Times New Roman" w:cs="Times New Roman"/>
                <w:i/>
                <w:iCs/>
                <w:color w:val="000000"/>
                <w:sz w:val="16"/>
                <w:szCs w:val="16"/>
                <w:lang w:val="en-GB" w:eastAsia="en-GB"/>
              </w:rPr>
              <w:t xml:space="preserve">     No</w:t>
            </w:r>
            <w:r w:rsidRPr="002A00C3">
              <w:rPr>
                <w:rFonts w:ascii="Calibri" w:hAnsi="Calibri" w:eastAsia="Times New Roman" w:cs="Times New Roman"/>
                <w:i/>
                <w:iCs/>
                <w:color w:val="000000"/>
                <w:sz w:val="16"/>
                <w:szCs w:val="16"/>
                <w:lang w:val="en-GB" w:eastAsia="en-GB"/>
              </w:rPr>
              <w:t xml:space="preserve"> </w:t>
            </w:r>
            <w:sdt>
              <w:sdtPr>
                <w:rPr>
                  <w:rFonts w:ascii="Calibri" w:hAnsi="Calibri" w:eastAsia="Times New Roman" w:cs="Times New Roman"/>
                  <w:iCs/>
                  <w:color w:val="000000"/>
                  <w:sz w:val="12"/>
                  <w:szCs w:val="16"/>
                  <w:lang w:val="en-GB" w:eastAsia="en-GB"/>
                </w:rPr>
                <w:id w:val="-1091857033"/>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p>
        </w:tc>
      </w:tr>
      <w:tr w:rsidR="00C32A4D" w:rsidTr="0F790352" w14:paraId="5FAA462A" w14:textId="77777777">
        <w:trPr>
          <w:trHeight w:val="376" w:hRule="exact"/>
        </w:trPr>
        <w:tc>
          <w:tcPr>
            <w:tcW w:w="284" w:type="dxa"/>
            <w:vMerge/>
            <w:tcMar/>
          </w:tcPr>
          <w:p w:rsidR="00C32A4D" w:rsidP="00BA1E54" w:rsidRDefault="00C32A4D" w14:paraId="20397C2C" w14:textId="77777777">
            <w:pPr>
              <w:ind w:right="-993"/>
              <w:rPr>
                <w:rFonts w:cs="Calibri"/>
                <w:b/>
                <w:sz w:val="16"/>
                <w:szCs w:val="16"/>
                <w:lang w:val="en-GB"/>
              </w:rPr>
            </w:pPr>
          </w:p>
        </w:tc>
        <w:tc>
          <w:tcPr>
            <w:tcW w:w="992" w:type="dxa"/>
            <w:tcMar/>
          </w:tcPr>
          <w:p w:rsidR="00C32A4D" w:rsidP="00BA1E54" w:rsidRDefault="00C32A4D" w14:paraId="585D6ADE" w14:textId="77777777">
            <w:pPr>
              <w:ind w:right="-993"/>
              <w:rPr>
                <w:rFonts w:cs="Calibri"/>
                <w:b/>
                <w:sz w:val="16"/>
                <w:szCs w:val="16"/>
                <w:lang w:val="en-GB"/>
              </w:rPr>
            </w:pPr>
          </w:p>
        </w:tc>
        <w:tc>
          <w:tcPr>
            <w:tcW w:w="1843" w:type="dxa"/>
            <w:tcMar/>
          </w:tcPr>
          <w:p w:rsidR="00C32A4D" w:rsidP="00BA1E54" w:rsidRDefault="00C32A4D" w14:paraId="12D99A0C" w14:textId="77777777">
            <w:pPr>
              <w:ind w:right="-993"/>
              <w:rPr>
                <w:rFonts w:cs="Calibri"/>
                <w:b/>
                <w:sz w:val="16"/>
                <w:szCs w:val="16"/>
                <w:lang w:val="en-GB"/>
              </w:rPr>
            </w:pPr>
          </w:p>
        </w:tc>
        <w:tc>
          <w:tcPr>
            <w:tcW w:w="5387" w:type="dxa"/>
            <w:tcMar/>
          </w:tcPr>
          <w:p w:rsidR="00C32A4D" w:rsidP="00BA1E54" w:rsidRDefault="00C32A4D" w14:paraId="40F77834" w14:textId="77777777">
            <w:pPr>
              <w:rPr>
                <w:rFonts w:ascii="Calibri" w:hAnsi="Calibri" w:eastAsia="Times New Roman" w:cs="Times New Roman"/>
                <w:color w:val="000000"/>
                <w:sz w:val="16"/>
                <w:szCs w:val="16"/>
                <w:lang w:val="en-GB" w:eastAsia="en-GB"/>
              </w:rPr>
            </w:pPr>
          </w:p>
        </w:tc>
        <w:tc>
          <w:tcPr>
            <w:tcW w:w="1275" w:type="dxa"/>
            <w:tcMar/>
          </w:tcPr>
          <w:p w:rsidR="00C32A4D" w:rsidP="00BA1E54" w:rsidRDefault="00C32A4D" w14:paraId="70CB456B" w14:textId="76441700">
            <w:pPr>
              <w:rPr>
                <w:rFonts w:ascii="Calibri" w:hAnsi="Calibri" w:eastAsia="Times New Roman" w:cs="Times New Roman"/>
                <w:color w:val="000000"/>
                <w:sz w:val="16"/>
                <w:szCs w:val="16"/>
                <w:lang w:val="en-GB" w:eastAsia="en-GB"/>
              </w:rPr>
            </w:pPr>
            <w:r w:rsidRPr="002A00C3">
              <w:rPr>
                <w:rFonts w:ascii="Calibri" w:hAnsi="Calibri" w:eastAsia="Times New Roman" w:cs="Times New Roman"/>
                <w:b/>
                <w:bCs/>
                <w:color w:val="000000"/>
                <w:sz w:val="16"/>
                <w:szCs w:val="16"/>
                <w:lang w:val="en-GB" w:eastAsia="en-GB"/>
              </w:rPr>
              <w:t>Total:</w:t>
            </w:r>
            <w:r w:rsidR="002A5C7E">
              <w:rPr>
                <w:rFonts w:ascii="Calibri" w:hAnsi="Calibri" w:eastAsia="Times New Roman" w:cs="Times New Roman"/>
                <w:b/>
                <w:bCs/>
                <w:color w:val="000000"/>
                <w:sz w:val="16"/>
                <w:szCs w:val="16"/>
                <w:lang w:val="en-GB" w:eastAsia="en-GB"/>
              </w:rPr>
              <w:t xml:space="preserve"> </w:t>
            </w:r>
            <w:r w:rsidR="00F17EC2">
              <w:rPr>
                <w:rFonts w:ascii="Calibri" w:hAnsi="Calibri" w:eastAsia="Times New Roman" w:cs="Times New Roman"/>
                <w:b/>
                <w:bCs/>
                <w:color w:val="000000"/>
                <w:sz w:val="16"/>
                <w:szCs w:val="16"/>
                <w:lang w:val="en-GB" w:eastAsia="en-GB"/>
              </w:rPr>
              <w:t>3</w:t>
            </w:r>
          </w:p>
        </w:tc>
        <w:tc>
          <w:tcPr>
            <w:tcW w:w="709" w:type="dxa"/>
            <w:tcMar/>
            <w:vAlign w:val="bottom"/>
          </w:tcPr>
          <w:p w:rsidR="00C32A4D" w:rsidP="00BA1E54" w:rsidRDefault="00C32A4D" w14:paraId="4133149B" w14:textId="77777777">
            <w:pPr>
              <w:jc w:val="center"/>
              <w:rPr>
                <w:rFonts w:ascii="Calibri" w:hAnsi="Calibri" w:eastAsia="Times New Roman" w:cs="Times New Roman"/>
                <w:i/>
                <w:iCs/>
                <w:color w:val="000000"/>
                <w:sz w:val="16"/>
                <w:szCs w:val="16"/>
                <w:lang w:val="en-GB" w:eastAsia="en-GB"/>
              </w:rPr>
            </w:pPr>
          </w:p>
        </w:tc>
      </w:tr>
    </w:tbl>
    <w:p w:rsidR="00CF4F55" w:rsidP="00F10D86" w:rsidRDefault="00CF4F55" w14:paraId="2B11CF56" w14:textId="2F7FE476">
      <w:pPr>
        <w:spacing w:after="0"/>
        <w:rPr>
          <w:rFonts w:ascii="Verdana" w:hAnsi="Verdana" w:eastAsia="Times New Roman" w:cs="Arial"/>
          <w:b/>
          <w:color w:val="002060"/>
          <w:sz w:val="28"/>
          <w:szCs w:val="36"/>
          <w:lang w:val="en-GB"/>
        </w:rPr>
      </w:pPr>
    </w:p>
    <w:p w:rsidR="006A072C" w:rsidP="006A072C" w:rsidRDefault="006A072C" w14:paraId="0181A7C1" w14:textId="6C94FF44">
      <w:pPr>
        <w:spacing w:after="0"/>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Commitment of the three parties </w:t>
      </w:r>
    </w:p>
    <w:p w:rsidRPr="00CF4F55" w:rsidR="00793583" w:rsidP="00CF4F55" w:rsidRDefault="006A072C" w14:paraId="47AEE831" w14:textId="4DACD153">
      <w:pPr>
        <w:spacing w:after="120" w:line="240" w:lineRule="auto"/>
        <w:ind w:right="28"/>
        <w:jc w:val="center"/>
        <w:rPr>
          <w:rFonts w:ascii="Verdana" w:hAnsi="Verdana" w:eastAsia="Times New Roman" w:cs="Arial"/>
          <w:b/>
          <w:i/>
          <w:color w:val="002060"/>
          <w:sz w:val="24"/>
          <w:szCs w:val="36"/>
          <w:lang w:val="en-GB"/>
        </w:rPr>
      </w:pPr>
      <w:r>
        <w:rPr>
          <w:rFonts w:ascii="Verdana" w:hAnsi="Verdana" w:eastAsia="Times New Roman" w:cs="Arial"/>
          <w:b/>
          <w:i/>
          <w:color w:val="002060"/>
          <w:sz w:val="24"/>
          <w:szCs w:val="36"/>
          <w:lang w:val="en-GB"/>
        </w:rPr>
        <w:t>Any Mobility type</w:t>
      </w:r>
    </w:p>
    <w:tbl>
      <w:tblPr>
        <w:tblpPr w:leftFromText="180" w:rightFromText="180" w:vertAnchor="page" w:horzAnchor="margin" w:tblpY="8917"/>
        <w:tblW w:w="10490" w:type="dxa"/>
        <w:tblLayout w:type="fixed"/>
        <w:tblLook w:val="04A0" w:firstRow="1" w:lastRow="0" w:firstColumn="1" w:lastColumn="0" w:noHBand="0" w:noVBand="1"/>
      </w:tblPr>
      <w:tblGrid>
        <w:gridCol w:w="2635"/>
        <w:gridCol w:w="1737"/>
        <w:gridCol w:w="2331"/>
        <w:gridCol w:w="1629"/>
        <w:gridCol w:w="1086"/>
        <w:gridCol w:w="1072"/>
      </w:tblGrid>
      <w:tr w:rsidRPr="00BC0F4E" w:rsidR="00F10D86" w:rsidTr="003A7A66" w14:paraId="43267769" w14:textId="77777777">
        <w:trPr>
          <w:trHeight w:val="1237"/>
        </w:trPr>
        <w:tc>
          <w:tcPr>
            <w:tcW w:w="10490" w:type="dxa"/>
            <w:gridSpan w:val="6"/>
            <w:tcBorders>
              <w:top w:val="double" w:color="auto" w:sz="6" w:space="0"/>
              <w:left w:val="double" w:color="auto" w:sz="6" w:space="0"/>
              <w:bottom w:val="double" w:color="auto" w:sz="6" w:space="0"/>
              <w:right w:val="double" w:color="000000" w:sz="6" w:space="0"/>
            </w:tcBorders>
            <w:shd w:val="clear" w:color="auto" w:fill="auto"/>
            <w:vAlign w:val="center"/>
            <w:hideMark/>
          </w:tcPr>
          <w:p w:rsidRPr="002A00C3" w:rsidR="00F10D86" w:rsidP="003A7A66" w:rsidRDefault="00F10D86" w14:paraId="23EFD761" w14:textId="77777777">
            <w:pPr>
              <w:spacing w:after="0" w:line="240" w:lineRule="auto"/>
              <w:ind w:right="14"/>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4"/>
                <w:szCs w:val="16"/>
                <w:lang w:val="en-GB" w:eastAsia="en-GB"/>
              </w:rPr>
              <w:t xml:space="preserve">By </w:t>
            </w:r>
            <w:r>
              <w:rPr>
                <w:rFonts w:ascii="Calibri" w:hAnsi="Calibri" w:eastAsia="Times New Roman" w:cs="Times New Roman"/>
                <w:color w:val="000000"/>
                <w:sz w:val="14"/>
                <w:szCs w:val="16"/>
                <w:lang w:val="en-GB" w:eastAsia="en-GB"/>
              </w:rPr>
              <w:t>signing</w:t>
            </w:r>
            <w:r w:rsidRPr="00BC0F4E">
              <w:rPr>
                <w:rStyle w:val="CommentReference"/>
                <w:lang w:val="en-US"/>
              </w:rPr>
              <w:t xml:space="preserve"> </w:t>
            </w:r>
            <w:r w:rsidRPr="002A00C3">
              <w:rPr>
                <w:rFonts w:ascii="Calibri" w:hAnsi="Calibri" w:eastAsia="Times New Roman" w:cs="Times New Roman"/>
                <w:color w:val="000000"/>
                <w:sz w:val="14"/>
                <w:szCs w:val="16"/>
                <w:lang w:val="en-GB" w:eastAsia="en-GB"/>
              </w:rPr>
              <w:t>this document, the student, the Sending Institution and the Receiving Institution confirm that they approve the</w:t>
            </w:r>
            <w:r>
              <w:rPr>
                <w:rFonts w:ascii="Calibri" w:hAnsi="Calibri" w:eastAsia="Times New Roman" w:cs="Times New Roman"/>
                <w:color w:val="000000"/>
                <w:sz w:val="14"/>
                <w:szCs w:val="16"/>
                <w:lang w:val="en-GB" w:eastAsia="en-GB"/>
              </w:rPr>
              <w:t xml:space="preserve"> </w:t>
            </w:r>
            <w:r w:rsidRPr="002A00C3">
              <w:rPr>
                <w:rFonts w:ascii="Calibri" w:hAnsi="Calibri" w:eastAsia="Times New Roman" w:cs="Times New Roman"/>
                <w:color w:val="000000"/>
                <w:sz w:val="14"/>
                <w:szCs w:val="16"/>
                <w:lang w:val="en-GB" w:eastAsia="en-GB"/>
              </w:rPr>
              <w:t xml:space="preserve">Learning Agreement and that they will comply with all the arrangements agreed by all parties. Sending and Receiving Institutions undertake to apply all the principles of the Erasmus Charter for Higher Education relating to mobility for studies The </w:t>
            </w:r>
            <w:r>
              <w:rPr>
                <w:rFonts w:ascii="Calibri" w:hAnsi="Calibri" w:eastAsia="Times New Roman" w:cs="Times New Roman"/>
                <w:color w:val="000000"/>
                <w:sz w:val="14"/>
                <w:szCs w:val="16"/>
                <w:lang w:val="en-GB" w:eastAsia="en-GB"/>
              </w:rPr>
              <w:t xml:space="preserve">Beneficiary </w:t>
            </w:r>
            <w:r w:rsidRPr="002A00C3">
              <w:rPr>
                <w:rFonts w:ascii="Calibri" w:hAnsi="Calibri" w:eastAsia="Times New Roman"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hAnsi="Calibri" w:eastAsia="Times New Roman" w:cs="Times New Roman"/>
                <w:color w:val="000000"/>
                <w:sz w:val="14"/>
                <w:szCs w:val="16"/>
                <w:lang w:val="en-GB" w:eastAsia="en-GB"/>
              </w:rPr>
              <w:t xml:space="preserve"> or as agreed otherwise</w:t>
            </w:r>
            <w:r w:rsidRPr="002A00C3">
              <w:rPr>
                <w:rFonts w:ascii="Calibri" w:hAnsi="Calibri" w:eastAsia="Times New Roman" w:cs="Times New Roman"/>
                <w:color w:val="000000"/>
                <w:sz w:val="14"/>
                <w:szCs w:val="16"/>
                <w:lang w:val="en-GB" w:eastAsia="en-GB"/>
              </w:rPr>
              <w:t xml:space="preserve"> and should be available to the student. The Sending Institution commits to recognise all the credits</w:t>
            </w:r>
            <w:r>
              <w:rPr>
                <w:rFonts w:ascii="Calibri" w:hAnsi="Calibri" w:eastAsia="Times New Roman" w:cs="Times New Roman"/>
                <w:color w:val="000000"/>
                <w:sz w:val="14"/>
                <w:szCs w:val="16"/>
                <w:lang w:val="en-GB" w:eastAsia="en-GB"/>
              </w:rPr>
              <w:t xml:space="preserve"> or equivalent units</w:t>
            </w:r>
            <w:r w:rsidRPr="002A00C3">
              <w:rPr>
                <w:rFonts w:ascii="Calibri" w:hAnsi="Calibri" w:eastAsia="Times New Roman"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Pr="002A00C3" w:rsidR="00F10D86" w:rsidTr="003A7A66" w14:paraId="3F1A66AC" w14:textId="77777777">
        <w:trPr>
          <w:trHeight w:val="166"/>
        </w:trPr>
        <w:tc>
          <w:tcPr>
            <w:tcW w:w="2635" w:type="dxa"/>
            <w:tcBorders>
              <w:top w:val="double" w:color="auto" w:sz="6" w:space="0"/>
              <w:left w:val="double" w:color="auto" w:sz="6" w:space="0"/>
              <w:bottom w:val="single" w:color="auto" w:sz="8" w:space="0"/>
              <w:right w:val="single" w:color="auto" w:sz="8" w:space="0"/>
            </w:tcBorders>
            <w:shd w:val="clear" w:color="auto" w:fill="auto"/>
            <w:noWrap/>
            <w:vAlign w:val="center"/>
            <w:hideMark/>
          </w:tcPr>
          <w:p w:rsidRPr="002A00C3" w:rsidR="00F10D86" w:rsidP="003A7A66" w:rsidRDefault="00F10D86" w14:paraId="35BFC273"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Commitment</w:t>
            </w:r>
          </w:p>
        </w:tc>
        <w:tc>
          <w:tcPr>
            <w:tcW w:w="1737" w:type="dxa"/>
            <w:tcBorders>
              <w:top w:val="double" w:color="auto" w:sz="6" w:space="0"/>
              <w:left w:val="nil"/>
              <w:bottom w:val="single" w:color="auto" w:sz="8" w:space="0"/>
              <w:right w:val="single" w:color="auto" w:sz="8" w:space="0"/>
            </w:tcBorders>
            <w:shd w:val="clear" w:color="auto" w:fill="auto"/>
            <w:noWrap/>
            <w:vAlign w:val="center"/>
            <w:hideMark/>
          </w:tcPr>
          <w:p w:rsidRPr="002A00C3" w:rsidR="00F10D86" w:rsidP="003A7A66" w:rsidRDefault="00F10D86" w14:paraId="18937E50"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Name</w:t>
            </w:r>
          </w:p>
        </w:tc>
        <w:tc>
          <w:tcPr>
            <w:tcW w:w="2331" w:type="dxa"/>
            <w:tcBorders>
              <w:top w:val="double" w:color="auto" w:sz="6" w:space="0"/>
              <w:left w:val="single" w:color="auto" w:sz="8" w:space="0"/>
              <w:bottom w:val="single" w:color="auto" w:sz="8" w:space="0"/>
              <w:right w:val="nil"/>
            </w:tcBorders>
            <w:shd w:val="clear" w:color="auto" w:fill="auto"/>
            <w:vAlign w:val="center"/>
            <w:hideMark/>
          </w:tcPr>
          <w:p w:rsidRPr="002A00C3" w:rsidR="00F10D86" w:rsidP="003A7A66" w:rsidRDefault="00F10D86" w14:paraId="6D616FF1"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Email</w:t>
            </w:r>
          </w:p>
        </w:tc>
        <w:tc>
          <w:tcPr>
            <w:tcW w:w="1629" w:type="dxa"/>
            <w:tcBorders>
              <w:top w:val="double" w:color="auto" w:sz="6" w:space="0"/>
              <w:left w:val="single" w:color="auto" w:sz="8" w:space="0"/>
              <w:bottom w:val="single" w:color="auto" w:sz="8" w:space="0"/>
              <w:right w:val="nil"/>
            </w:tcBorders>
            <w:shd w:val="clear" w:color="auto" w:fill="auto"/>
            <w:vAlign w:val="center"/>
            <w:hideMark/>
          </w:tcPr>
          <w:p w:rsidRPr="002A00C3" w:rsidR="00F10D86" w:rsidP="003A7A66" w:rsidRDefault="00F10D86" w14:paraId="4E10692F"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Position</w:t>
            </w:r>
          </w:p>
        </w:tc>
        <w:tc>
          <w:tcPr>
            <w:tcW w:w="1086" w:type="dxa"/>
            <w:tcBorders>
              <w:top w:val="double" w:color="000000" w:sz="6" w:space="0"/>
              <w:left w:val="single" w:color="auto" w:sz="8" w:space="0"/>
              <w:bottom w:val="single" w:color="auto" w:sz="8" w:space="0"/>
              <w:right w:val="single" w:color="auto" w:sz="8" w:space="0"/>
            </w:tcBorders>
            <w:shd w:val="clear" w:color="auto" w:fill="auto"/>
            <w:noWrap/>
            <w:vAlign w:val="center"/>
            <w:hideMark/>
          </w:tcPr>
          <w:p w:rsidRPr="002A00C3" w:rsidR="00F10D86" w:rsidP="003A7A66" w:rsidRDefault="00F10D86" w14:paraId="66A01AFF"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Date</w:t>
            </w:r>
          </w:p>
        </w:tc>
        <w:tc>
          <w:tcPr>
            <w:tcW w:w="1072" w:type="dxa"/>
            <w:tcBorders>
              <w:top w:val="double" w:color="000000" w:sz="6" w:space="0"/>
              <w:left w:val="single" w:color="auto" w:sz="8" w:space="0"/>
              <w:bottom w:val="single" w:color="auto" w:sz="8" w:space="0"/>
              <w:right w:val="double" w:color="000000" w:sz="6" w:space="0"/>
            </w:tcBorders>
            <w:shd w:val="clear" w:color="auto" w:fill="auto"/>
            <w:vAlign w:val="center"/>
            <w:hideMark/>
          </w:tcPr>
          <w:p w:rsidRPr="002A00C3" w:rsidR="00F10D86" w:rsidP="003A7A66" w:rsidRDefault="00F10D86" w14:paraId="27388A32"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Signature</w:t>
            </w:r>
          </w:p>
        </w:tc>
      </w:tr>
      <w:tr w:rsidRPr="002A00C3" w:rsidR="00F10D86" w:rsidTr="003A7A66" w14:paraId="0009679B" w14:textId="77777777">
        <w:trPr>
          <w:trHeight w:val="100"/>
        </w:trPr>
        <w:tc>
          <w:tcPr>
            <w:tcW w:w="2635" w:type="dxa"/>
            <w:tcBorders>
              <w:top w:val="single" w:color="auto" w:sz="8" w:space="0"/>
              <w:left w:val="double" w:color="auto" w:sz="6" w:space="0"/>
              <w:bottom w:val="single" w:color="auto" w:sz="8" w:space="0"/>
              <w:right w:val="single" w:color="auto" w:sz="8" w:space="0"/>
            </w:tcBorders>
            <w:shd w:val="clear" w:color="auto" w:fill="auto"/>
            <w:vAlign w:val="center"/>
            <w:hideMark/>
          </w:tcPr>
          <w:p w:rsidRPr="002A00C3" w:rsidR="00F10D86" w:rsidP="003A7A66" w:rsidRDefault="00F10D86" w14:paraId="72E1AB66"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Student</w:t>
            </w:r>
          </w:p>
        </w:tc>
        <w:tc>
          <w:tcPr>
            <w:tcW w:w="1737" w:type="dxa"/>
            <w:tcBorders>
              <w:top w:val="single" w:color="auto" w:sz="8" w:space="0"/>
              <w:left w:val="nil"/>
              <w:bottom w:val="single" w:color="auto" w:sz="8" w:space="0"/>
              <w:right w:val="single" w:color="auto" w:sz="8" w:space="0"/>
            </w:tcBorders>
            <w:shd w:val="clear" w:color="auto" w:fill="auto"/>
            <w:noWrap/>
            <w:vAlign w:val="center"/>
            <w:hideMark/>
          </w:tcPr>
          <w:p w:rsidR="00F10D86" w:rsidP="003A7A66" w:rsidRDefault="00F10D86" w14:paraId="56795CDE" w14:textId="77777777">
            <w:pPr>
              <w:spacing w:after="0" w:line="240" w:lineRule="auto"/>
              <w:jc w:val="center"/>
              <w:rPr>
                <w:rFonts w:ascii="Calibri" w:hAnsi="Calibri" w:eastAsia="Times New Roman" w:cs="Times New Roman"/>
                <w:color w:val="000000"/>
                <w:sz w:val="16"/>
                <w:szCs w:val="16"/>
                <w:highlight w:val="lightGray"/>
                <w:lang w:val="en-GB" w:eastAsia="en-GB"/>
              </w:rPr>
            </w:pPr>
          </w:p>
          <w:p w:rsidR="00F10D86" w:rsidP="003A7A66" w:rsidRDefault="00F10D86" w14:paraId="08EC9162" w14:textId="77777777">
            <w:pPr>
              <w:spacing w:after="0" w:line="240" w:lineRule="auto"/>
              <w:jc w:val="center"/>
              <w:rPr>
                <w:rFonts w:ascii="Calibri" w:hAnsi="Calibri" w:eastAsia="Times New Roman" w:cs="Times New Roman"/>
                <w:color w:val="000000"/>
                <w:sz w:val="16"/>
                <w:szCs w:val="16"/>
                <w:highlight w:val="lightGray"/>
                <w:lang w:val="en-GB" w:eastAsia="en-GB"/>
              </w:rPr>
            </w:pPr>
          </w:p>
          <w:p w:rsidRPr="00784E7F" w:rsidR="00F10D86" w:rsidP="003A7A66" w:rsidRDefault="00F10D86" w14:paraId="7F716AC4" w14:textId="43E7A609">
            <w:pPr>
              <w:spacing w:after="0" w:line="240" w:lineRule="auto"/>
              <w:rPr>
                <w:rFonts w:ascii="Calibri" w:hAnsi="Calibri" w:eastAsia="Times New Roman" w:cs="Times New Roman"/>
                <w:color w:val="000000"/>
                <w:sz w:val="16"/>
                <w:szCs w:val="16"/>
                <w:highlight w:val="lightGray"/>
                <w:lang w:val="en-GB" w:eastAsia="en-GB"/>
              </w:rPr>
            </w:pPr>
          </w:p>
        </w:tc>
        <w:tc>
          <w:tcPr>
            <w:tcW w:w="2331" w:type="dxa"/>
            <w:tcBorders>
              <w:top w:val="single" w:color="auto" w:sz="8" w:space="0"/>
              <w:left w:val="single" w:color="auto" w:sz="8" w:space="0"/>
              <w:bottom w:val="single" w:color="auto" w:sz="8" w:space="0"/>
              <w:right w:val="nil"/>
            </w:tcBorders>
            <w:shd w:val="clear" w:color="auto" w:fill="auto"/>
            <w:noWrap/>
            <w:vAlign w:val="center"/>
          </w:tcPr>
          <w:p w:rsidRPr="002A00C3" w:rsidR="00F10D86" w:rsidP="003A7A66" w:rsidRDefault="00F10D86" w14:paraId="3D19EF91" w14:textId="77777777">
            <w:pPr>
              <w:spacing w:after="0" w:line="240" w:lineRule="auto"/>
              <w:jc w:val="center"/>
              <w:rPr>
                <w:rFonts w:ascii="Calibri" w:hAnsi="Calibri" w:eastAsia="Times New Roman" w:cs="Times New Roman"/>
                <w:color w:val="000000"/>
                <w:sz w:val="16"/>
                <w:szCs w:val="16"/>
                <w:lang w:val="en-GB" w:eastAsia="en-GB"/>
              </w:rPr>
            </w:pPr>
          </w:p>
          <w:p w:rsidRPr="002A00C3" w:rsidR="00F10D86" w:rsidP="003A7A66" w:rsidRDefault="00F10D86" w14:paraId="27086C03" w14:textId="77777777">
            <w:pPr>
              <w:spacing w:after="0" w:line="240" w:lineRule="auto"/>
              <w:jc w:val="center"/>
              <w:rPr>
                <w:rFonts w:ascii="Calibri" w:hAnsi="Calibri" w:eastAsia="Times New Roman" w:cs="Times New Roman"/>
                <w:color w:val="000000"/>
                <w:sz w:val="16"/>
                <w:szCs w:val="16"/>
                <w:lang w:val="en-GB" w:eastAsia="en-GB"/>
              </w:rPr>
            </w:pPr>
          </w:p>
        </w:tc>
        <w:tc>
          <w:tcPr>
            <w:tcW w:w="1629" w:type="dxa"/>
            <w:tcBorders>
              <w:top w:val="single" w:color="auto" w:sz="8" w:space="0"/>
              <w:left w:val="single" w:color="auto" w:sz="8" w:space="0"/>
              <w:bottom w:val="single" w:color="auto" w:sz="8" w:space="0"/>
              <w:right w:val="nil"/>
            </w:tcBorders>
            <w:shd w:val="clear" w:color="auto" w:fill="auto"/>
            <w:noWrap/>
            <w:vAlign w:val="center"/>
          </w:tcPr>
          <w:p w:rsidRPr="002A00C3" w:rsidR="00F10D86" w:rsidP="003A7A66" w:rsidRDefault="00F10D86" w14:paraId="09247CDE"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i/>
                <w:color w:val="000000"/>
                <w:sz w:val="16"/>
                <w:szCs w:val="16"/>
                <w:lang w:val="en-GB" w:eastAsia="en-GB"/>
              </w:rPr>
              <w:t>Student</w:t>
            </w:r>
          </w:p>
        </w:tc>
        <w:tc>
          <w:tcPr>
            <w:tcW w:w="1086" w:type="dxa"/>
            <w:tcBorders>
              <w:top w:val="single" w:color="auto" w:sz="8" w:space="0"/>
              <w:left w:val="single" w:color="auto" w:sz="8" w:space="0"/>
              <w:bottom w:val="single" w:color="auto" w:sz="8" w:space="0"/>
              <w:right w:val="single" w:color="auto" w:sz="8" w:space="0"/>
            </w:tcBorders>
            <w:shd w:val="clear" w:color="auto" w:fill="auto"/>
            <w:noWrap/>
            <w:vAlign w:val="center"/>
          </w:tcPr>
          <w:p w:rsidRPr="002A00C3" w:rsidR="00F10D86" w:rsidP="003A7A66" w:rsidRDefault="00F10D86" w14:paraId="57D718F4" w14:textId="77777777">
            <w:pPr>
              <w:spacing w:after="0" w:line="240" w:lineRule="auto"/>
              <w:jc w:val="center"/>
              <w:rPr>
                <w:rFonts w:ascii="Calibri" w:hAnsi="Calibri" w:eastAsia="Times New Roman" w:cs="Times New Roman"/>
                <w:color w:val="000000"/>
                <w:sz w:val="16"/>
                <w:szCs w:val="16"/>
                <w:lang w:val="en-GB" w:eastAsia="en-GB"/>
              </w:rPr>
            </w:pPr>
          </w:p>
        </w:tc>
        <w:tc>
          <w:tcPr>
            <w:tcW w:w="1072" w:type="dxa"/>
            <w:tcBorders>
              <w:top w:val="single" w:color="auto" w:sz="8" w:space="0"/>
              <w:left w:val="nil"/>
              <w:bottom w:val="single" w:color="auto" w:sz="8" w:space="0"/>
              <w:right w:val="double" w:color="000000" w:sz="6" w:space="0"/>
            </w:tcBorders>
            <w:shd w:val="clear" w:color="auto" w:fill="auto"/>
            <w:vAlign w:val="center"/>
          </w:tcPr>
          <w:p w:rsidRPr="002A00C3" w:rsidR="00F10D86" w:rsidP="003A7A66" w:rsidRDefault="00F10D86" w14:paraId="71E52D57" w14:textId="77777777">
            <w:pPr>
              <w:spacing w:after="0" w:line="240" w:lineRule="auto"/>
              <w:jc w:val="center"/>
              <w:rPr>
                <w:rFonts w:ascii="Calibri" w:hAnsi="Calibri" w:eastAsia="Times New Roman" w:cs="Times New Roman"/>
                <w:b/>
                <w:bCs/>
                <w:color w:val="000000"/>
                <w:sz w:val="16"/>
                <w:szCs w:val="16"/>
                <w:lang w:val="en-GB" w:eastAsia="en-GB"/>
              </w:rPr>
            </w:pPr>
          </w:p>
        </w:tc>
      </w:tr>
      <w:tr w:rsidRPr="00BC0F4E" w:rsidR="00F10D86" w:rsidTr="003A7A66" w14:paraId="36F82C47" w14:textId="77777777">
        <w:trPr>
          <w:trHeight w:val="660"/>
        </w:trPr>
        <w:tc>
          <w:tcPr>
            <w:tcW w:w="2635" w:type="dxa"/>
            <w:tcBorders>
              <w:top w:val="single" w:color="auto" w:sz="8" w:space="0"/>
              <w:left w:val="double" w:color="auto" w:sz="6" w:space="0"/>
              <w:bottom w:val="single" w:color="auto" w:sz="4" w:space="0"/>
              <w:right w:val="single" w:color="auto" w:sz="8" w:space="0"/>
            </w:tcBorders>
            <w:shd w:val="clear" w:color="auto" w:fill="auto"/>
            <w:vAlign w:val="center"/>
            <w:hideMark/>
          </w:tcPr>
          <w:p w:rsidRPr="002A00C3" w:rsidR="00F10D86" w:rsidP="003A7A66" w:rsidRDefault="00F10D86" w14:paraId="03D868AC"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sidRPr="002A00C3">
              <w:rPr>
                <w:rFonts w:ascii="Calibri" w:hAnsi="Calibri" w:eastAsia="Times New Roman" w:cs="Times New Roman"/>
                <w:color w:val="000000"/>
                <w:sz w:val="16"/>
                <w:szCs w:val="16"/>
                <w:lang w:val="en-GB" w:eastAsia="en-GB"/>
              </w:rPr>
              <w:t>Sending Institution</w:t>
            </w:r>
            <w:r>
              <w:rPr>
                <w:rFonts w:ascii="Calibri" w:hAnsi="Calibri" w:eastAsia="Times New Roman" w:cs="Times New Roman"/>
                <w:color w:val="000000"/>
                <w:sz w:val="16"/>
                <w:szCs w:val="16"/>
                <w:lang w:val="en-GB" w:eastAsia="en-GB"/>
              </w:rPr>
              <w:t>/Faculty level</w:t>
            </w:r>
          </w:p>
        </w:tc>
        <w:tc>
          <w:tcPr>
            <w:tcW w:w="1737" w:type="dxa"/>
            <w:tcBorders>
              <w:top w:val="nil"/>
              <w:left w:val="nil"/>
              <w:bottom w:val="single" w:color="auto" w:sz="4" w:space="0"/>
              <w:right w:val="single" w:color="auto" w:sz="8" w:space="0"/>
            </w:tcBorders>
            <w:shd w:val="clear" w:color="auto" w:fill="auto"/>
            <w:noWrap/>
            <w:vAlign w:val="center"/>
            <w:hideMark/>
          </w:tcPr>
          <w:p w:rsidR="00F10D86" w:rsidP="003A7A66" w:rsidRDefault="00F10D86" w14:paraId="20344D47" w14:textId="77777777">
            <w:pPr>
              <w:spacing w:after="0" w:line="240" w:lineRule="auto"/>
              <w:jc w:val="center"/>
              <w:rPr>
                <w:rFonts w:ascii="Calibri" w:hAnsi="Calibri" w:eastAsia="Times New Roman" w:cs="Times New Roman"/>
                <w:color w:val="000000"/>
                <w:sz w:val="16"/>
                <w:szCs w:val="16"/>
                <w:lang w:val="en-GB" w:eastAsia="en-GB"/>
              </w:rPr>
            </w:pPr>
          </w:p>
          <w:p w:rsidR="00F10D86" w:rsidP="003A7A66" w:rsidRDefault="00F10D86" w14:paraId="1185662B" w14:textId="77777777">
            <w:pPr>
              <w:spacing w:after="0" w:line="240" w:lineRule="auto"/>
              <w:jc w:val="center"/>
              <w:rPr>
                <w:rFonts w:ascii="Calibri" w:hAnsi="Calibri" w:eastAsia="Times New Roman" w:cs="Times New Roman"/>
                <w:color w:val="000000"/>
                <w:sz w:val="16"/>
                <w:szCs w:val="16"/>
                <w:lang w:val="en-GB" w:eastAsia="en-GB"/>
              </w:rPr>
            </w:pPr>
          </w:p>
          <w:p w:rsidR="00F10D86" w:rsidP="003A7A66" w:rsidRDefault="00F10D86" w14:paraId="45AD4AED" w14:textId="77777777">
            <w:pPr>
              <w:spacing w:after="0" w:line="240" w:lineRule="auto"/>
              <w:jc w:val="center"/>
              <w:rPr>
                <w:rFonts w:ascii="Calibri" w:hAnsi="Calibri" w:eastAsia="Times New Roman" w:cs="Times New Roman"/>
                <w:color w:val="000000"/>
                <w:sz w:val="16"/>
                <w:szCs w:val="16"/>
                <w:lang w:val="en-GB" w:eastAsia="en-GB"/>
              </w:rPr>
            </w:pPr>
          </w:p>
          <w:p w:rsidRPr="002A00C3" w:rsidR="00F10D86" w:rsidP="003A7A66" w:rsidRDefault="00F10D86" w14:paraId="24202EA1" w14:textId="77777777">
            <w:pPr>
              <w:spacing w:after="0" w:line="240" w:lineRule="auto"/>
              <w:jc w:val="center"/>
              <w:rPr>
                <w:rFonts w:ascii="Calibri" w:hAnsi="Calibri" w:eastAsia="Times New Roman" w:cs="Times New Roman"/>
                <w:color w:val="000000"/>
                <w:sz w:val="16"/>
                <w:szCs w:val="16"/>
                <w:lang w:val="en-GB" w:eastAsia="en-GB"/>
              </w:rPr>
            </w:pPr>
          </w:p>
        </w:tc>
        <w:tc>
          <w:tcPr>
            <w:tcW w:w="2331" w:type="dxa"/>
            <w:tcBorders>
              <w:top w:val="nil"/>
              <w:left w:val="single" w:color="auto" w:sz="8" w:space="0"/>
              <w:bottom w:val="single" w:color="auto" w:sz="4" w:space="0"/>
              <w:right w:val="nil"/>
            </w:tcBorders>
            <w:shd w:val="clear" w:color="auto" w:fill="auto"/>
            <w:noWrap/>
            <w:vAlign w:val="center"/>
            <w:hideMark/>
          </w:tcPr>
          <w:p w:rsidRPr="002A00C3" w:rsidR="00F10D86" w:rsidP="003A7A66" w:rsidRDefault="00F10D86" w14:paraId="01A9A9BD" w14:textId="77777777">
            <w:pPr>
              <w:spacing w:after="0" w:line="240" w:lineRule="auto"/>
              <w:jc w:val="center"/>
              <w:rPr>
                <w:rFonts w:ascii="Calibri" w:hAnsi="Calibri" w:eastAsia="Times New Roman" w:cs="Times New Roman"/>
                <w:color w:val="000000"/>
                <w:sz w:val="16"/>
                <w:szCs w:val="16"/>
                <w:lang w:val="en-GB" w:eastAsia="en-GB"/>
              </w:rPr>
            </w:pPr>
          </w:p>
        </w:tc>
        <w:tc>
          <w:tcPr>
            <w:tcW w:w="1629" w:type="dxa"/>
            <w:tcBorders>
              <w:top w:val="nil"/>
              <w:left w:val="single" w:color="auto" w:sz="8" w:space="0"/>
              <w:bottom w:val="single" w:color="auto" w:sz="4" w:space="0"/>
              <w:right w:val="nil"/>
            </w:tcBorders>
            <w:shd w:val="clear" w:color="auto" w:fill="auto"/>
            <w:noWrap/>
            <w:vAlign w:val="center"/>
            <w:hideMark/>
          </w:tcPr>
          <w:p w:rsidR="00F10D86" w:rsidP="003A7A66" w:rsidRDefault="00F10D86" w14:paraId="64E16391"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Erasmus Departmental Coordinator</w:t>
            </w:r>
          </w:p>
          <w:p w:rsidRPr="002A00C3" w:rsidR="00F10D86" w:rsidP="003A7A66" w:rsidRDefault="00F10D86" w14:paraId="35B59C73" w14:textId="77777777">
            <w:pPr>
              <w:spacing w:after="0" w:line="240" w:lineRule="auto"/>
              <w:jc w:val="center"/>
              <w:rPr>
                <w:rFonts w:ascii="Calibri" w:hAnsi="Calibri" w:eastAsia="Times New Roman" w:cs="Times New Roman"/>
                <w:color w:val="000000"/>
                <w:sz w:val="16"/>
                <w:szCs w:val="16"/>
                <w:lang w:val="en-GB" w:eastAsia="en-GB"/>
              </w:rPr>
            </w:pPr>
          </w:p>
        </w:tc>
        <w:tc>
          <w:tcPr>
            <w:tcW w:w="1086" w:type="dxa"/>
            <w:tcBorders>
              <w:top w:val="nil"/>
              <w:left w:val="single" w:color="auto" w:sz="8" w:space="0"/>
              <w:bottom w:val="single" w:color="auto" w:sz="4" w:space="0"/>
              <w:right w:val="single" w:color="auto" w:sz="8" w:space="0"/>
            </w:tcBorders>
            <w:shd w:val="clear" w:color="auto" w:fill="auto"/>
            <w:noWrap/>
            <w:vAlign w:val="center"/>
            <w:hideMark/>
          </w:tcPr>
          <w:p w:rsidRPr="002A00C3" w:rsidR="00F10D86" w:rsidP="003A7A66" w:rsidRDefault="00F10D86" w14:paraId="133FC6DD" w14:textId="77777777">
            <w:pPr>
              <w:spacing w:after="0" w:line="240" w:lineRule="auto"/>
              <w:jc w:val="center"/>
              <w:rPr>
                <w:rFonts w:ascii="Calibri" w:hAnsi="Calibri" w:eastAsia="Times New Roman" w:cs="Times New Roman"/>
                <w:color w:val="000000"/>
                <w:sz w:val="16"/>
                <w:szCs w:val="16"/>
                <w:lang w:val="en-GB" w:eastAsia="en-GB"/>
              </w:rPr>
            </w:pPr>
          </w:p>
        </w:tc>
        <w:tc>
          <w:tcPr>
            <w:tcW w:w="1072" w:type="dxa"/>
            <w:tcBorders>
              <w:top w:val="single" w:color="auto" w:sz="8" w:space="0"/>
              <w:left w:val="nil"/>
              <w:bottom w:val="single" w:color="auto" w:sz="4" w:space="0"/>
              <w:right w:val="double" w:color="000000" w:sz="6" w:space="0"/>
            </w:tcBorders>
            <w:shd w:val="clear" w:color="auto" w:fill="auto"/>
            <w:vAlign w:val="center"/>
            <w:hideMark/>
          </w:tcPr>
          <w:p w:rsidRPr="002A00C3" w:rsidR="00F10D86" w:rsidP="003A7A66" w:rsidRDefault="00F10D86" w14:paraId="10BCD305" w14:textId="77777777">
            <w:pPr>
              <w:spacing w:after="0" w:line="240" w:lineRule="auto"/>
              <w:jc w:val="center"/>
              <w:rPr>
                <w:rFonts w:ascii="Calibri" w:hAnsi="Calibri" w:eastAsia="Times New Roman" w:cs="Times New Roman"/>
                <w:b/>
                <w:bCs/>
                <w:color w:val="000000"/>
                <w:sz w:val="16"/>
                <w:szCs w:val="16"/>
                <w:lang w:val="en-GB" w:eastAsia="en-GB"/>
              </w:rPr>
            </w:pPr>
          </w:p>
        </w:tc>
      </w:tr>
      <w:tr w:rsidRPr="00BC0F4E" w:rsidR="00F10D86" w:rsidTr="003A7A66" w14:paraId="67808E9C" w14:textId="77777777">
        <w:trPr>
          <w:trHeight w:val="310"/>
        </w:trPr>
        <w:tc>
          <w:tcPr>
            <w:tcW w:w="2635" w:type="dxa"/>
            <w:tcBorders>
              <w:top w:val="single" w:color="auto" w:sz="4" w:space="0"/>
              <w:left w:val="double" w:color="auto" w:sz="6" w:space="0"/>
              <w:bottom w:val="single" w:color="auto" w:sz="8" w:space="0"/>
              <w:right w:val="single" w:color="auto" w:sz="8" w:space="0"/>
            </w:tcBorders>
            <w:shd w:val="clear" w:color="auto" w:fill="auto"/>
            <w:vAlign w:val="center"/>
          </w:tcPr>
          <w:p w:rsidRPr="002A00C3" w:rsidR="00F10D86" w:rsidP="003A7A66" w:rsidRDefault="00F10D86" w14:paraId="69C761E1"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sidRPr="002A00C3">
              <w:rPr>
                <w:rFonts w:ascii="Calibri" w:hAnsi="Calibri" w:eastAsia="Times New Roman" w:cs="Times New Roman"/>
                <w:color w:val="000000"/>
                <w:sz w:val="16"/>
                <w:szCs w:val="16"/>
                <w:lang w:val="en-GB" w:eastAsia="en-GB"/>
              </w:rPr>
              <w:t>Sending Institution</w:t>
            </w:r>
            <w:r>
              <w:rPr>
                <w:rFonts w:ascii="Calibri" w:hAnsi="Calibri" w:eastAsia="Times New Roman" w:cs="Times New Roman"/>
                <w:color w:val="000000"/>
                <w:sz w:val="16"/>
                <w:szCs w:val="16"/>
                <w:lang w:val="en-GB" w:eastAsia="en-GB"/>
              </w:rPr>
              <w:t>/Institutional level</w:t>
            </w:r>
          </w:p>
        </w:tc>
        <w:tc>
          <w:tcPr>
            <w:tcW w:w="1737" w:type="dxa"/>
            <w:tcBorders>
              <w:top w:val="single" w:color="auto" w:sz="4" w:space="0"/>
              <w:left w:val="nil"/>
              <w:bottom w:val="single" w:color="auto" w:sz="8" w:space="0"/>
              <w:right w:val="single" w:color="auto" w:sz="8" w:space="0"/>
            </w:tcBorders>
            <w:shd w:val="clear" w:color="auto" w:fill="auto"/>
            <w:noWrap/>
            <w:vAlign w:val="center"/>
          </w:tcPr>
          <w:p w:rsidR="00F10D86" w:rsidP="003A7A66" w:rsidRDefault="00F10D86" w14:paraId="2102D686" w14:textId="77777777">
            <w:pPr>
              <w:spacing w:after="0" w:line="240" w:lineRule="auto"/>
              <w:jc w:val="center"/>
              <w:rPr>
                <w:rFonts w:ascii="Calibri" w:hAnsi="Calibri" w:eastAsia="Times New Roman" w:cs="Times New Roman"/>
                <w:color w:val="000000"/>
                <w:sz w:val="16"/>
                <w:szCs w:val="16"/>
                <w:lang w:val="en-GB" w:eastAsia="en-GB"/>
              </w:rPr>
            </w:pPr>
          </w:p>
          <w:p w:rsidR="00F10D86" w:rsidP="003A7A66" w:rsidRDefault="00F10D86" w14:paraId="04EC87BC" w14:textId="77777777">
            <w:pPr>
              <w:spacing w:after="0" w:line="240" w:lineRule="auto"/>
              <w:jc w:val="center"/>
              <w:rPr>
                <w:rFonts w:ascii="Calibri" w:hAnsi="Calibri" w:eastAsia="Times New Roman" w:cs="Times New Roman"/>
                <w:color w:val="000000"/>
                <w:sz w:val="16"/>
                <w:szCs w:val="16"/>
                <w:lang w:val="en-GB" w:eastAsia="en-GB"/>
              </w:rPr>
            </w:pPr>
          </w:p>
        </w:tc>
        <w:tc>
          <w:tcPr>
            <w:tcW w:w="2331" w:type="dxa"/>
            <w:tcBorders>
              <w:top w:val="single" w:color="auto" w:sz="4" w:space="0"/>
              <w:left w:val="single" w:color="auto" w:sz="8" w:space="0"/>
              <w:bottom w:val="single" w:color="auto" w:sz="8" w:space="0"/>
              <w:right w:val="nil"/>
            </w:tcBorders>
            <w:shd w:val="clear" w:color="auto" w:fill="auto"/>
            <w:noWrap/>
            <w:vAlign w:val="center"/>
          </w:tcPr>
          <w:p w:rsidRPr="002A00C3" w:rsidR="00F10D86" w:rsidP="003A7A66" w:rsidRDefault="00F10D86" w14:paraId="011FDB7E" w14:textId="77777777">
            <w:pPr>
              <w:spacing w:after="0" w:line="240" w:lineRule="auto"/>
              <w:jc w:val="center"/>
              <w:rPr>
                <w:rFonts w:ascii="Calibri" w:hAnsi="Calibri" w:eastAsia="Times New Roman" w:cs="Times New Roman"/>
                <w:color w:val="000000"/>
                <w:sz w:val="16"/>
                <w:szCs w:val="16"/>
                <w:lang w:val="en-GB" w:eastAsia="en-GB"/>
              </w:rPr>
            </w:pPr>
          </w:p>
        </w:tc>
        <w:tc>
          <w:tcPr>
            <w:tcW w:w="1629" w:type="dxa"/>
            <w:tcBorders>
              <w:top w:val="single" w:color="auto" w:sz="4" w:space="0"/>
              <w:left w:val="single" w:color="auto" w:sz="8" w:space="0"/>
              <w:bottom w:val="single" w:color="auto" w:sz="8" w:space="0"/>
              <w:right w:val="nil"/>
            </w:tcBorders>
            <w:shd w:val="clear" w:color="auto" w:fill="auto"/>
            <w:noWrap/>
            <w:vAlign w:val="center"/>
          </w:tcPr>
          <w:p w:rsidR="00F10D86" w:rsidP="003A7A66" w:rsidRDefault="00F10D86" w14:paraId="3E3419FC"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 xml:space="preserve">Erasmus Institutional Coordinator </w:t>
            </w:r>
          </w:p>
          <w:p w:rsidR="00F10D86" w:rsidP="003A7A66" w:rsidRDefault="00F10D86" w14:paraId="6FD5AEA3" w14:textId="77777777">
            <w:pPr>
              <w:spacing w:after="0" w:line="240" w:lineRule="auto"/>
              <w:jc w:val="center"/>
              <w:rPr>
                <w:rFonts w:ascii="Calibri" w:hAnsi="Calibri" w:eastAsia="Times New Roman" w:cs="Times New Roman"/>
                <w:color w:val="000000"/>
                <w:sz w:val="16"/>
                <w:szCs w:val="16"/>
                <w:lang w:val="en-GB" w:eastAsia="en-GB"/>
              </w:rPr>
            </w:pPr>
          </w:p>
        </w:tc>
        <w:tc>
          <w:tcPr>
            <w:tcW w:w="1086" w:type="dxa"/>
            <w:tcBorders>
              <w:top w:val="single" w:color="auto" w:sz="4" w:space="0"/>
              <w:left w:val="single" w:color="auto" w:sz="8" w:space="0"/>
              <w:bottom w:val="single" w:color="auto" w:sz="8" w:space="0"/>
              <w:right w:val="single" w:color="auto" w:sz="8" w:space="0"/>
            </w:tcBorders>
            <w:shd w:val="clear" w:color="auto" w:fill="auto"/>
            <w:noWrap/>
            <w:vAlign w:val="center"/>
          </w:tcPr>
          <w:p w:rsidRPr="002A00C3" w:rsidR="00F10D86" w:rsidP="003A7A66" w:rsidRDefault="00F10D86" w14:paraId="7399A390" w14:textId="77777777">
            <w:pPr>
              <w:spacing w:after="0" w:line="240" w:lineRule="auto"/>
              <w:jc w:val="center"/>
              <w:rPr>
                <w:rFonts w:ascii="Calibri" w:hAnsi="Calibri" w:eastAsia="Times New Roman" w:cs="Times New Roman"/>
                <w:color w:val="000000"/>
                <w:sz w:val="16"/>
                <w:szCs w:val="16"/>
                <w:lang w:val="en-GB" w:eastAsia="en-GB"/>
              </w:rPr>
            </w:pPr>
          </w:p>
        </w:tc>
        <w:tc>
          <w:tcPr>
            <w:tcW w:w="1072" w:type="dxa"/>
            <w:tcBorders>
              <w:top w:val="single" w:color="auto" w:sz="4" w:space="0"/>
              <w:left w:val="nil"/>
              <w:bottom w:val="single" w:color="auto" w:sz="8" w:space="0"/>
              <w:right w:val="double" w:color="000000" w:sz="6" w:space="0"/>
            </w:tcBorders>
            <w:shd w:val="clear" w:color="auto" w:fill="auto"/>
            <w:vAlign w:val="center"/>
          </w:tcPr>
          <w:p w:rsidRPr="002A00C3" w:rsidR="00F10D86" w:rsidP="003A7A66" w:rsidRDefault="00F10D86" w14:paraId="6824D15B" w14:textId="77777777">
            <w:pPr>
              <w:spacing w:after="0" w:line="240" w:lineRule="auto"/>
              <w:jc w:val="center"/>
              <w:rPr>
                <w:rFonts w:ascii="Calibri" w:hAnsi="Calibri" w:eastAsia="Times New Roman" w:cs="Times New Roman"/>
                <w:b/>
                <w:bCs/>
                <w:color w:val="000000"/>
                <w:sz w:val="16"/>
                <w:szCs w:val="16"/>
                <w:lang w:val="en-GB" w:eastAsia="en-GB"/>
              </w:rPr>
            </w:pPr>
          </w:p>
        </w:tc>
      </w:tr>
      <w:tr w:rsidRPr="00BC0F4E" w:rsidR="00F10D86" w:rsidTr="003A7A66" w14:paraId="3931D59E" w14:textId="77777777">
        <w:trPr>
          <w:trHeight w:val="350"/>
        </w:trPr>
        <w:tc>
          <w:tcPr>
            <w:tcW w:w="2635" w:type="dxa"/>
            <w:tcBorders>
              <w:top w:val="single" w:color="auto" w:sz="8" w:space="0"/>
              <w:left w:val="double" w:color="auto" w:sz="6" w:space="0"/>
              <w:bottom w:val="single" w:color="auto" w:sz="4" w:space="0"/>
              <w:right w:val="single" w:color="auto" w:sz="8" w:space="0"/>
            </w:tcBorders>
            <w:shd w:val="clear" w:color="auto" w:fill="auto"/>
            <w:vAlign w:val="center"/>
            <w:hideMark/>
          </w:tcPr>
          <w:p w:rsidRPr="002A00C3" w:rsidR="00F10D86" w:rsidP="003A7A66" w:rsidRDefault="00F10D86" w14:paraId="49EBEEDB"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Pr>
                <w:rFonts w:ascii="Calibri" w:hAnsi="Calibri" w:eastAsia="Times New Roman" w:cs="Times New Roman"/>
                <w:color w:val="000000"/>
                <w:sz w:val="16"/>
                <w:szCs w:val="16"/>
                <w:lang w:val="en-GB" w:eastAsia="en-GB"/>
              </w:rPr>
              <w:t>Receiving</w:t>
            </w:r>
            <w:r w:rsidRPr="002A00C3">
              <w:rPr>
                <w:rFonts w:ascii="Calibri" w:hAnsi="Calibri" w:eastAsia="Times New Roman" w:cs="Times New Roman"/>
                <w:color w:val="000000"/>
                <w:sz w:val="16"/>
                <w:szCs w:val="16"/>
                <w:lang w:val="en-GB" w:eastAsia="en-GB"/>
              </w:rPr>
              <w:t xml:space="preserve"> Institution</w:t>
            </w:r>
            <w:r>
              <w:rPr>
                <w:rFonts w:ascii="Calibri" w:hAnsi="Calibri" w:eastAsia="Times New Roman" w:cs="Times New Roman"/>
                <w:color w:val="000000"/>
                <w:sz w:val="16"/>
                <w:szCs w:val="16"/>
                <w:lang w:val="en-GB" w:eastAsia="en-GB"/>
              </w:rPr>
              <w:t>/Faculty level</w:t>
            </w:r>
          </w:p>
        </w:tc>
        <w:tc>
          <w:tcPr>
            <w:tcW w:w="1737" w:type="dxa"/>
            <w:tcBorders>
              <w:top w:val="nil"/>
              <w:left w:val="nil"/>
              <w:bottom w:val="single" w:color="auto" w:sz="4" w:space="0"/>
              <w:right w:val="single" w:color="auto" w:sz="8" w:space="0"/>
            </w:tcBorders>
            <w:shd w:val="clear" w:color="auto" w:fill="auto"/>
            <w:noWrap/>
            <w:vAlign w:val="center"/>
          </w:tcPr>
          <w:p w:rsidRPr="002A00C3" w:rsidR="00F10D86" w:rsidP="003A7A66" w:rsidRDefault="00C962AE" w14:paraId="7B372EE2" w14:textId="59AE81D1">
            <w:pPr>
              <w:spacing w:after="0" w:line="240" w:lineRule="auto"/>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Carmen Țâgșorean</w:t>
            </w:r>
          </w:p>
        </w:tc>
        <w:tc>
          <w:tcPr>
            <w:tcW w:w="2331" w:type="dxa"/>
            <w:tcBorders>
              <w:top w:val="nil"/>
              <w:left w:val="single" w:color="auto" w:sz="8" w:space="0"/>
              <w:bottom w:val="single" w:color="auto" w:sz="4" w:space="0"/>
              <w:right w:val="nil"/>
            </w:tcBorders>
            <w:shd w:val="clear" w:color="auto" w:fill="auto"/>
            <w:noWrap/>
            <w:vAlign w:val="center"/>
          </w:tcPr>
          <w:p w:rsidRPr="002A00C3" w:rsidR="00F10D86" w:rsidP="003A7A66" w:rsidRDefault="00C962AE" w14:paraId="0F0E8074" w14:textId="39CF9F08">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carmen.tagsorean@</w:t>
            </w:r>
            <w:r w:rsidRPr="00F17EC2" w:rsidR="00F17EC2">
              <w:rPr>
                <w:rFonts w:ascii="Calibri" w:hAnsi="Calibri" w:eastAsia="Times New Roman" w:cs="Times New Roman"/>
                <w:color w:val="000000"/>
                <w:sz w:val="16"/>
                <w:szCs w:val="16"/>
                <w:lang w:val="en-GB" w:eastAsia="en-GB"/>
              </w:rPr>
              <w:t>ubbcluj.ro</w:t>
            </w:r>
          </w:p>
        </w:tc>
        <w:tc>
          <w:tcPr>
            <w:tcW w:w="1629" w:type="dxa"/>
            <w:tcBorders>
              <w:top w:val="nil"/>
              <w:left w:val="single" w:color="auto" w:sz="8" w:space="0"/>
              <w:bottom w:val="single" w:color="auto" w:sz="4" w:space="0"/>
              <w:right w:val="nil"/>
            </w:tcBorders>
            <w:shd w:val="clear" w:color="auto" w:fill="auto"/>
            <w:noWrap/>
            <w:vAlign w:val="center"/>
            <w:hideMark/>
          </w:tcPr>
          <w:p w:rsidR="00F10D86" w:rsidP="003A7A66" w:rsidRDefault="00F10D86" w14:paraId="3A62886E" w14:textId="413B218C">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 xml:space="preserve">Erasmus </w:t>
            </w:r>
            <w:r w:rsidR="00C962AE">
              <w:rPr>
                <w:rFonts w:ascii="Calibri" w:hAnsi="Calibri" w:eastAsia="Times New Roman" w:cs="Times New Roman"/>
                <w:color w:val="000000"/>
                <w:sz w:val="16"/>
                <w:szCs w:val="16"/>
                <w:lang w:val="en-GB" w:eastAsia="en-GB"/>
              </w:rPr>
              <w:t>BIP</w:t>
            </w:r>
            <w:r>
              <w:rPr>
                <w:rFonts w:ascii="Calibri" w:hAnsi="Calibri" w:eastAsia="Times New Roman" w:cs="Times New Roman"/>
                <w:color w:val="000000"/>
                <w:sz w:val="16"/>
                <w:szCs w:val="16"/>
                <w:lang w:val="en-GB" w:eastAsia="en-GB"/>
              </w:rPr>
              <w:t xml:space="preserve"> Coordinator</w:t>
            </w:r>
          </w:p>
          <w:p w:rsidRPr="002A00C3" w:rsidR="00F10D86" w:rsidP="003A7A66" w:rsidRDefault="00F10D86" w14:paraId="7118B6D4" w14:textId="77777777">
            <w:pPr>
              <w:spacing w:after="0" w:line="240" w:lineRule="auto"/>
              <w:jc w:val="center"/>
              <w:rPr>
                <w:rFonts w:ascii="Calibri" w:hAnsi="Calibri" w:eastAsia="Times New Roman" w:cs="Times New Roman"/>
                <w:color w:val="000000"/>
                <w:sz w:val="16"/>
                <w:szCs w:val="16"/>
                <w:lang w:val="en-GB" w:eastAsia="en-GB"/>
              </w:rPr>
            </w:pPr>
          </w:p>
        </w:tc>
        <w:tc>
          <w:tcPr>
            <w:tcW w:w="1086" w:type="dxa"/>
            <w:tcBorders>
              <w:top w:val="nil"/>
              <w:left w:val="single" w:color="auto" w:sz="8" w:space="0"/>
              <w:bottom w:val="single" w:color="auto" w:sz="4" w:space="0"/>
              <w:right w:val="single" w:color="auto" w:sz="8" w:space="0"/>
            </w:tcBorders>
            <w:shd w:val="clear" w:color="auto" w:fill="auto"/>
            <w:noWrap/>
            <w:vAlign w:val="center"/>
            <w:hideMark/>
          </w:tcPr>
          <w:p w:rsidRPr="002A00C3" w:rsidR="00F10D86" w:rsidP="003A7A66" w:rsidRDefault="00F10D86" w14:paraId="5C2ADF2C" w14:textId="77777777">
            <w:pPr>
              <w:spacing w:after="0" w:line="240" w:lineRule="auto"/>
              <w:rPr>
                <w:rFonts w:ascii="Calibri" w:hAnsi="Calibri" w:eastAsia="Times New Roman" w:cs="Times New Roman"/>
                <w:color w:val="000000"/>
                <w:sz w:val="16"/>
                <w:szCs w:val="16"/>
                <w:lang w:val="en-GB" w:eastAsia="en-GB"/>
              </w:rPr>
            </w:pPr>
          </w:p>
        </w:tc>
        <w:tc>
          <w:tcPr>
            <w:tcW w:w="1072" w:type="dxa"/>
            <w:tcBorders>
              <w:top w:val="single" w:color="auto" w:sz="8" w:space="0"/>
              <w:left w:val="nil"/>
              <w:bottom w:val="single" w:color="auto" w:sz="4" w:space="0"/>
              <w:right w:val="double" w:color="000000" w:sz="6" w:space="0"/>
            </w:tcBorders>
            <w:shd w:val="clear" w:color="auto" w:fill="auto"/>
            <w:vAlign w:val="center"/>
            <w:hideMark/>
          </w:tcPr>
          <w:p w:rsidRPr="002A00C3" w:rsidR="00F10D86" w:rsidP="003A7A66" w:rsidRDefault="00F10D86" w14:paraId="73C07412" w14:textId="77777777">
            <w:pPr>
              <w:spacing w:after="0" w:line="240" w:lineRule="auto"/>
              <w:jc w:val="center"/>
              <w:rPr>
                <w:rFonts w:ascii="Calibri" w:hAnsi="Calibri" w:eastAsia="Times New Roman" w:cs="Times New Roman"/>
                <w:b/>
                <w:bCs/>
                <w:color w:val="000000"/>
                <w:sz w:val="16"/>
                <w:szCs w:val="16"/>
                <w:lang w:val="en-GB" w:eastAsia="en-GB"/>
              </w:rPr>
            </w:pPr>
          </w:p>
        </w:tc>
      </w:tr>
      <w:tr w:rsidRPr="00BC0F4E" w:rsidR="00F10D86" w:rsidTr="003A7A66" w14:paraId="6DE2CA6F" w14:textId="77777777">
        <w:trPr>
          <w:trHeight w:val="630"/>
        </w:trPr>
        <w:tc>
          <w:tcPr>
            <w:tcW w:w="2635" w:type="dxa"/>
            <w:tcBorders>
              <w:top w:val="single" w:color="auto" w:sz="4" w:space="0"/>
              <w:left w:val="double" w:color="auto" w:sz="6" w:space="0"/>
              <w:bottom w:val="double" w:color="auto" w:sz="6" w:space="0"/>
              <w:right w:val="single" w:color="auto" w:sz="8" w:space="0"/>
            </w:tcBorders>
            <w:shd w:val="clear" w:color="auto" w:fill="auto"/>
            <w:vAlign w:val="center"/>
          </w:tcPr>
          <w:p w:rsidRPr="002A00C3" w:rsidR="00F10D86" w:rsidP="003A7A66" w:rsidRDefault="00F10D86" w14:paraId="47DCEAA3"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Pr>
                <w:rFonts w:ascii="Calibri" w:hAnsi="Calibri" w:eastAsia="Times New Roman" w:cs="Times New Roman"/>
                <w:color w:val="000000"/>
                <w:sz w:val="16"/>
                <w:szCs w:val="16"/>
                <w:lang w:val="en-GB" w:eastAsia="en-GB"/>
              </w:rPr>
              <w:t>Receiving</w:t>
            </w:r>
            <w:r w:rsidRPr="002A00C3">
              <w:rPr>
                <w:rFonts w:ascii="Calibri" w:hAnsi="Calibri" w:eastAsia="Times New Roman" w:cs="Times New Roman"/>
                <w:color w:val="000000"/>
                <w:sz w:val="16"/>
                <w:szCs w:val="16"/>
                <w:lang w:val="en-GB" w:eastAsia="en-GB"/>
              </w:rPr>
              <w:t xml:space="preserve"> Institution</w:t>
            </w:r>
            <w:r>
              <w:rPr>
                <w:rFonts w:ascii="Calibri" w:hAnsi="Calibri" w:eastAsia="Times New Roman" w:cs="Times New Roman"/>
                <w:color w:val="000000"/>
                <w:sz w:val="16"/>
                <w:szCs w:val="16"/>
                <w:lang w:val="en-GB" w:eastAsia="en-GB"/>
              </w:rPr>
              <w:t>/Institutional level</w:t>
            </w:r>
          </w:p>
        </w:tc>
        <w:tc>
          <w:tcPr>
            <w:tcW w:w="1737" w:type="dxa"/>
            <w:tcBorders>
              <w:top w:val="single" w:color="auto" w:sz="4" w:space="0"/>
              <w:left w:val="nil"/>
              <w:bottom w:val="double" w:color="auto" w:sz="6" w:space="0"/>
              <w:right w:val="single" w:color="auto" w:sz="8" w:space="0"/>
            </w:tcBorders>
            <w:shd w:val="clear" w:color="auto" w:fill="auto"/>
            <w:noWrap/>
            <w:vAlign w:val="center"/>
          </w:tcPr>
          <w:p w:rsidRPr="002A00C3" w:rsidR="00F10D86" w:rsidP="003A7A66" w:rsidRDefault="00F10D86" w14:paraId="012239B3" w14:textId="77777777">
            <w:pPr>
              <w:spacing w:after="0" w:line="240" w:lineRule="auto"/>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Ramona Onciu</w:t>
            </w:r>
          </w:p>
        </w:tc>
        <w:tc>
          <w:tcPr>
            <w:tcW w:w="2331" w:type="dxa"/>
            <w:tcBorders>
              <w:top w:val="single" w:color="auto" w:sz="4" w:space="0"/>
              <w:left w:val="single" w:color="auto" w:sz="8" w:space="0"/>
              <w:bottom w:val="double" w:color="auto" w:sz="6" w:space="0"/>
              <w:right w:val="nil"/>
            </w:tcBorders>
            <w:shd w:val="clear" w:color="auto" w:fill="auto"/>
            <w:noWrap/>
            <w:vAlign w:val="center"/>
          </w:tcPr>
          <w:p w:rsidRPr="002A00C3" w:rsidR="00F10D86" w:rsidP="003A7A66" w:rsidRDefault="00F10D86" w14:paraId="190C2A46"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ramona.onciu@ubbcluj.ro</w:t>
            </w:r>
          </w:p>
        </w:tc>
        <w:tc>
          <w:tcPr>
            <w:tcW w:w="1629" w:type="dxa"/>
            <w:tcBorders>
              <w:top w:val="single" w:color="auto" w:sz="4" w:space="0"/>
              <w:left w:val="single" w:color="auto" w:sz="8" w:space="0"/>
              <w:bottom w:val="double" w:color="auto" w:sz="6" w:space="0"/>
              <w:right w:val="nil"/>
            </w:tcBorders>
            <w:shd w:val="clear" w:color="auto" w:fill="auto"/>
            <w:noWrap/>
            <w:vAlign w:val="center"/>
          </w:tcPr>
          <w:p w:rsidR="00F10D86" w:rsidP="003A7A66" w:rsidRDefault="00F10D86" w14:paraId="02BE7349"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 xml:space="preserve">Erasmus Institutional Coordinator </w:t>
            </w:r>
          </w:p>
          <w:p w:rsidRPr="002A00C3" w:rsidR="00F10D86" w:rsidP="003A7A66" w:rsidRDefault="00F10D86" w14:paraId="5F596ACE" w14:textId="77777777">
            <w:pPr>
              <w:spacing w:after="0" w:line="240" w:lineRule="auto"/>
              <w:jc w:val="center"/>
              <w:rPr>
                <w:rFonts w:ascii="Calibri" w:hAnsi="Calibri" w:eastAsia="Times New Roman" w:cs="Times New Roman"/>
                <w:color w:val="000000"/>
                <w:sz w:val="16"/>
                <w:szCs w:val="16"/>
                <w:lang w:val="en-GB" w:eastAsia="en-GB"/>
              </w:rPr>
            </w:pPr>
          </w:p>
        </w:tc>
        <w:tc>
          <w:tcPr>
            <w:tcW w:w="1086" w:type="dxa"/>
            <w:tcBorders>
              <w:top w:val="single" w:color="auto" w:sz="4" w:space="0"/>
              <w:left w:val="single" w:color="auto" w:sz="8" w:space="0"/>
              <w:bottom w:val="double" w:color="auto" w:sz="6" w:space="0"/>
              <w:right w:val="single" w:color="auto" w:sz="8" w:space="0"/>
            </w:tcBorders>
            <w:shd w:val="clear" w:color="auto" w:fill="auto"/>
            <w:noWrap/>
            <w:vAlign w:val="center"/>
          </w:tcPr>
          <w:p w:rsidRPr="002A00C3" w:rsidR="00F10D86" w:rsidP="003A7A66" w:rsidRDefault="00F10D86" w14:paraId="04635AA3" w14:textId="77777777">
            <w:pPr>
              <w:spacing w:after="0" w:line="240" w:lineRule="auto"/>
              <w:rPr>
                <w:rFonts w:ascii="Calibri" w:hAnsi="Calibri" w:eastAsia="Times New Roman" w:cs="Times New Roman"/>
                <w:color w:val="000000"/>
                <w:sz w:val="16"/>
                <w:szCs w:val="16"/>
                <w:lang w:val="en-GB" w:eastAsia="en-GB"/>
              </w:rPr>
            </w:pPr>
          </w:p>
        </w:tc>
        <w:tc>
          <w:tcPr>
            <w:tcW w:w="1072" w:type="dxa"/>
            <w:tcBorders>
              <w:top w:val="single" w:color="auto" w:sz="4" w:space="0"/>
              <w:left w:val="nil"/>
              <w:bottom w:val="double" w:color="auto" w:sz="6" w:space="0"/>
              <w:right w:val="double" w:color="000000" w:sz="6" w:space="0"/>
            </w:tcBorders>
            <w:shd w:val="clear" w:color="auto" w:fill="auto"/>
            <w:vAlign w:val="center"/>
          </w:tcPr>
          <w:p w:rsidRPr="002A00C3" w:rsidR="00F10D86" w:rsidP="003A7A66" w:rsidRDefault="00F10D86" w14:paraId="7298E053" w14:textId="77777777">
            <w:pPr>
              <w:spacing w:after="0" w:line="240" w:lineRule="auto"/>
              <w:jc w:val="center"/>
              <w:rPr>
                <w:rFonts w:ascii="Calibri" w:hAnsi="Calibri" w:eastAsia="Times New Roman" w:cs="Times New Roman"/>
                <w:b/>
                <w:bCs/>
                <w:color w:val="000000"/>
                <w:sz w:val="16"/>
                <w:szCs w:val="16"/>
                <w:lang w:val="en-GB" w:eastAsia="en-GB"/>
              </w:rPr>
            </w:pPr>
          </w:p>
        </w:tc>
      </w:tr>
    </w:tbl>
    <w:p w:rsidR="006A072C" w:rsidRDefault="006A072C" w14:paraId="271CA723" w14:textId="2BC98039">
      <w:pPr>
        <w:spacing w:after="160" w:line="259" w:lineRule="auto"/>
        <w:rPr>
          <w:rFonts w:ascii="Verdana" w:hAnsi="Verdana" w:eastAsia="Times New Roman" w:cs="Arial"/>
          <w:b/>
          <w:i/>
          <w:color w:val="002060"/>
          <w:sz w:val="24"/>
          <w:szCs w:val="36"/>
          <w:lang w:val="en-GB"/>
        </w:rPr>
      </w:pPr>
    </w:p>
    <w:p w:rsidR="00CF4F55" w:rsidRDefault="00CF4F55" w14:paraId="6C48C898" w14:textId="3F4470C5">
      <w:pPr>
        <w:spacing w:after="160" w:line="259" w:lineRule="auto"/>
        <w:rPr>
          <w:rFonts w:ascii="Verdana" w:hAnsi="Verdana" w:eastAsia="Times New Roman" w:cs="Arial"/>
          <w:b/>
          <w:i/>
          <w:color w:val="002060"/>
          <w:sz w:val="24"/>
          <w:szCs w:val="36"/>
          <w:lang w:val="en-GB"/>
        </w:rPr>
      </w:pPr>
    </w:p>
    <w:p w:rsidR="00CF4F55" w:rsidRDefault="00CF4F55" w14:paraId="7F7910B1" w14:textId="2D8DE9EA">
      <w:pPr>
        <w:spacing w:after="160" w:line="259" w:lineRule="auto"/>
        <w:rPr>
          <w:rFonts w:ascii="Verdana" w:hAnsi="Verdana" w:eastAsia="Times New Roman" w:cs="Arial"/>
          <w:b/>
          <w:color w:val="002060"/>
          <w:sz w:val="28"/>
          <w:szCs w:val="36"/>
          <w:lang w:val="en-GB"/>
        </w:rPr>
      </w:pPr>
    </w:p>
    <w:p w:rsidR="0012661D" w:rsidRDefault="0012661D" w14:paraId="38537566" w14:textId="5E954F31">
      <w:pPr>
        <w:spacing w:after="160" w:line="259" w:lineRule="auto"/>
        <w:rPr>
          <w:rFonts w:ascii="Verdana" w:hAnsi="Verdana" w:eastAsia="Times New Roman" w:cs="Arial"/>
          <w:b/>
          <w:color w:val="002060"/>
          <w:sz w:val="28"/>
          <w:szCs w:val="36"/>
          <w:lang w:val="en-GB"/>
        </w:rPr>
      </w:pPr>
    </w:p>
    <w:p w:rsidR="003A1F03" w:rsidRDefault="003A1F03" w14:paraId="5E21EDC4" w14:textId="56AB6167">
      <w:pPr>
        <w:spacing w:after="160" w:line="259" w:lineRule="auto"/>
        <w:rPr>
          <w:rFonts w:ascii="Verdana" w:hAnsi="Verdana" w:eastAsia="Times New Roman" w:cs="Arial"/>
          <w:b/>
          <w:color w:val="002060"/>
          <w:sz w:val="28"/>
          <w:szCs w:val="36"/>
          <w:lang w:val="en-GB"/>
        </w:rPr>
      </w:pPr>
    </w:p>
    <w:p w:rsidR="0012661D" w:rsidRDefault="0012661D" w14:paraId="4172AFD9" w14:textId="77777777">
      <w:pPr>
        <w:spacing w:after="160" w:line="259" w:lineRule="auto"/>
        <w:rPr>
          <w:rFonts w:ascii="Verdana" w:hAnsi="Verdana" w:eastAsia="Times New Roman" w:cs="Arial"/>
          <w:b/>
          <w:color w:val="002060"/>
          <w:sz w:val="28"/>
          <w:szCs w:val="36"/>
          <w:lang w:val="en-GB"/>
        </w:rPr>
      </w:pPr>
    </w:p>
    <w:p w:rsidR="000C610D" w:rsidP="000C610D" w:rsidRDefault="000C610D" w14:paraId="6757833A" w14:textId="77777777">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Glossary </w:t>
      </w:r>
    </w:p>
    <w:p w:rsidR="002C5273" w:rsidP="000C610D" w:rsidRDefault="002C5273" w14:paraId="75FBE423" w14:textId="77777777">
      <w:pPr>
        <w:spacing w:after="120" w:line="240" w:lineRule="auto"/>
        <w:ind w:right="28"/>
        <w:jc w:val="center"/>
        <w:rPr>
          <w:rFonts w:ascii="Verdana" w:hAnsi="Verdana" w:eastAsia="Times New Roman"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rsidTr="002E1905" w14:paraId="23CE1D15" w14:textId="77777777">
        <w:tc>
          <w:tcPr>
            <w:tcW w:w="2376" w:type="dxa"/>
            <w:shd w:val="clear" w:color="auto" w:fill="D5DCE4" w:themeFill="text2" w:themeFillTint="33"/>
          </w:tcPr>
          <w:p w:rsidRPr="002C5273" w:rsidR="002C5273" w:rsidP="00502EF9" w:rsidRDefault="002C5273" w14:paraId="7E2C4678" w14:textId="77777777">
            <w:pPr>
              <w:spacing w:after="120" w:line="240" w:lineRule="auto"/>
              <w:ind w:right="28"/>
              <w:jc w:val="center"/>
              <w:rPr>
                <w:rFonts w:ascii="Verdana" w:hAnsi="Verdana" w:eastAsia="Times New Roman" w:cs="Arial"/>
                <w:b/>
                <w:color w:val="002060"/>
                <w:szCs w:val="36"/>
                <w:lang w:val="en-GB"/>
              </w:rPr>
            </w:pPr>
            <w:r w:rsidRPr="002C5273">
              <w:rPr>
                <w:rFonts w:ascii="Verdana" w:hAnsi="Verdana" w:eastAsia="Times New Roman" w:cs="Arial"/>
                <w:b/>
                <w:color w:val="002060"/>
                <w:szCs w:val="36"/>
                <w:lang w:val="en-GB"/>
              </w:rPr>
              <w:t xml:space="preserve">Term </w:t>
            </w:r>
          </w:p>
        </w:tc>
        <w:tc>
          <w:tcPr>
            <w:tcW w:w="8306" w:type="dxa"/>
            <w:shd w:val="clear" w:color="auto" w:fill="D5DCE4" w:themeFill="text2" w:themeFillTint="33"/>
          </w:tcPr>
          <w:p w:rsidRPr="002C5273" w:rsidR="002C5273" w:rsidP="00502EF9" w:rsidRDefault="002C5273" w14:paraId="306E1556" w14:textId="77777777">
            <w:pPr>
              <w:spacing w:after="120" w:line="240" w:lineRule="auto"/>
              <w:ind w:right="28"/>
              <w:jc w:val="center"/>
              <w:rPr>
                <w:rFonts w:ascii="Verdana" w:hAnsi="Verdana" w:eastAsia="Times New Roman" w:cs="Arial"/>
                <w:b/>
                <w:color w:val="002060"/>
                <w:szCs w:val="36"/>
                <w:lang w:val="en-GB"/>
              </w:rPr>
            </w:pPr>
            <w:r w:rsidRPr="002C5273">
              <w:rPr>
                <w:rFonts w:ascii="Verdana" w:hAnsi="Verdana" w:eastAsia="Times New Roman" w:cs="Arial"/>
                <w:b/>
                <w:color w:val="002060"/>
                <w:szCs w:val="36"/>
                <w:lang w:val="en-GB"/>
              </w:rPr>
              <w:t xml:space="preserve">Definition/Explanation </w:t>
            </w:r>
          </w:p>
        </w:tc>
      </w:tr>
      <w:tr w:rsidRPr="00BC0F4E" w:rsidR="002C5273" w:rsidTr="002E1905" w14:paraId="52DBB40B" w14:textId="77777777">
        <w:tc>
          <w:tcPr>
            <w:tcW w:w="2376" w:type="dxa"/>
          </w:tcPr>
          <w:p w:rsidRPr="002E1905" w:rsidR="002C5273" w:rsidP="00A2227D" w:rsidRDefault="001A5F47" w14:paraId="31903038" w14:textId="77777777">
            <w:pPr>
              <w:spacing w:after="120" w:line="240" w:lineRule="auto"/>
              <w:ind w:right="28"/>
              <w:rPr>
                <w:rFonts w:ascii="Verdana" w:hAnsi="Verdana" w:eastAsia="Times New Roman" w:cs="Arial"/>
                <w:b/>
                <w:color w:val="002060"/>
                <w:sz w:val="20"/>
                <w:szCs w:val="36"/>
                <w:lang w:val="en-GB"/>
              </w:rPr>
            </w:pPr>
            <w:r w:rsidRPr="002E1905">
              <w:rPr>
                <w:rFonts w:cstheme="minorHAnsi"/>
                <w:b/>
                <w:sz w:val="20"/>
                <w:lang w:val="en-GB"/>
              </w:rPr>
              <w:t>Nationality</w:t>
            </w:r>
          </w:p>
        </w:tc>
        <w:tc>
          <w:tcPr>
            <w:tcW w:w="8306" w:type="dxa"/>
          </w:tcPr>
          <w:p w:rsidRPr="002E1905" w:rsidR="002C5273" w:rsidP="00BA1E54" w:rsidRDefault="001A5F47" w14:paraId="113D5CF5" w14:textId="77777777">
            <w:pPr>
              <w:spacing w:after="120" w:line="240" w:lineRule="auto"/>
              <w:ind w:right="28"/>
              <w:jc w:val="both"/>
              <w:rPr>
                <w:rFonts w:ascii="Verdana" w:hAnsi="Verdana" w:eastAsia="Times New Roman"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Pr="00BC0F4E" w:rsidR="002C5273" w:rsidTr="002E1905" w14:paraId="7643C4DB" w14:textId="77777777">
        <w:tc>
          <w:tcPr>
            <w:tcW w:w="2376" w:type="dxa"/>
          </w:tcPr>
          <w:p w:rsidRPr="002E1905" w:rsidR="002C5273" w:rsidP="00A2227D" w:rsidRDefault="001A5F47" w14:paraId="2733F3E2" w14:textId="77777777">
            <w:pPr>
              <w:spacing w:after="120" w:line="240" w:lineRule="auto"/>
              <w:ind w:right="28"/>
              <w:rPr>
                <w:rFonts w:ascii="Verdana" w:hAnsi="Verdana" w:eastAsia="Times New Roman" w:cs="Arial"/>
                <w:b/>
                <w:color w:val="002060"/>
                <w:sz w:val="20"/>
                <w:szCs w:val="36"/>
                <w:lang w:val="en-GB"/>
              </w:rPr>
            </w:pPr>
            <w:r w:rsidRPr="002E1905">
              <w:rPr>
                <w:b/>
                <w:sz w:val="20"/>
                <w:lang w:val="en-GB"/>
              </w:rPr>
              <w:t>The European Student Identifier (ESI)</w:t>
            </w:r>
          </w:p>
        </w:tc>
        <w:tc>
          <w:tcPr>
            <w:tcW w:w="8306" w:type="dxa"/>
          </w:tcPr>
          <w:p w:rsidRPr="002E1905" w:rsidR="002C5273" w:rsidP="00BA1E54" w:rsidRDefault="001A5F47" w14:paraId="5C05B20F" w14:textId="77777777">
            <w:pPr>
              <w:spacing w:after="120" w:line="240" w:lineRule="auto"/>
              <w:ind w:right="28"/>
              <w:jc w:val="both"/>
              <w:rPr>
                <w:rFonts w:ascii="Verdana" w:hAnsi="Verdana" w:eastAsia="Times New Roman"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w:history="1" r:id="rId12">
              <w:r w:rsidRPr="002E1905">
                <w:rPr>
                  <w:rStyle w:val="Hyperlink"/>
                  <w:sz w:val="20"/>
                  <w:lang w:val="en-GB"/>
                </w:rPr>
                <w:t>Erasmus Without Paper Competence Centre</w:t>
              </w:r>
            </w:hyperlink>
            <w:r w:rsidRPr="002E1905">
              <w:rPr>
                <w:sz w:val="20"/>
                <w:lang w:val="en-GB"/>
              </w:rPr>
              <w:t>.</w:t>
            </w:r>
          </w:p>
        </w:tc>
      </w:tr>
      <w:tr w:rsidRPr="00BC0F4E" w:rsidR="002C5273" w:rsidTr="002E1905" w14:paraId="00430EEC" w14:textId="77777777">
        <w:tc>
          <w:tcPr>
            <w:tcW w:w="2376" w:type="dxa"/>
          </w:tcPr>
          <w:p w:rsidRPr="002E1905" w:rsidR="002C5273" w:rsidP="00A2227D" w:rsidRDefault="006754AC" w14:paraId="7E471E57" w14:textId="77777777">
            <w:pPr>
              <w:spacing w:after="120" w:line="240" w:lineRule="auto"/>
              <w:ind w:right="28"/>
              <w:rPr>
                <w:b/>
                <w:sz w:val="20"/>
                <w:lang w:val="en-GB"/>
              </w:rPr>
            </w:pPr>
            <w:r w:rsidRPr="002E1905">
              <w:rPr>
                <w:b/>
                <w:sz w:val="20"/>
                <w:lang w:val="en-GB"/>
              </w:rPr>
              <w:t>Study cycle</w:t>
            </w:r>
          </w:p>
        </w:tc>
        <w:tc>
          <w:tcPr>
            <w:tcW w:w="8306" w:type="dxa"/>
          </w:tcPr>
          <w:p w:rsidRPr="002E1905" w:rsidR="002C5273" w:rsidP="00BA1E54" w:rsidRDefault="006754AC" w14:paraId="2B34FB7F" w14:textId="77777777">
            <w:pPr>
              <w:pStyle w:val="FootnoteText"/>
              <w:spacing w:before="120" w:after="120"/>
              <w:ind w:left="0" w:firstLine="0"/>
              <w:rPr>
                <w:rFonts w:asciiTheme="minorHAnsi" w:hAnsiTheme="minorHAnsi" w:eastAsiaTheme="minorHAnsi" w:cstheme="minorBidi"/>
                <w:szCs w:val="22"/>
                <w:lang w:val="en-GB"/>
              </w:rPr>
            </w:pPr>
            <w:r w:rsidRPr="002E1905">
              <w:rPr>
                <w:rFonts w:asciiTheme="minorHAnsi" w:hAnsiTheme="minorHAnsi" w:eastAsiaTheme="minorHAnsi" w:cstheme="minorBidi"/>
                <w:szCs w:val="22"/>
                <w:lang w:val="en-GB"/>
              </w:rPr>
              <w:t>Short cycle (EQF level 5) / Bachelor or equivalent first cycle (EQF level 6) / Master or equivalent second cycle (EQF level 7) / Doctorate or equivalent third cycle (EQF level 8).</w:t>
            </w:r>
          </w:p>
        </w:tc>
      </w:tr>
      <w:tr w:rsidRPr="00BC0F4E" w:rsidR="002C5273" w:rsidTr="002E1905" w14:paraId="11771533" w14:textId="77777777">
        <w:tc>
          <w:tcPr>
            <w:tcW w:w="2376" w:type="dxa"/>
          </w:tcPr>
          <w:p w:rsidRPr="002E1905" w:rsidR="002C5273" w:rsidP="00A2227D" w:rsidRDefault="006754AC" w14:paraId="716ED59E" w14:textId="77777777">
            <w:pPr>
              <w:spacing w:after="120" w:line="240" w:lineRule="auto"/>
              <w:ind w:right="28"/>
              <w:rPr>
                <w:rFonts w:ascii="Verdana" w:hAnsi="Verdana" w:eastAsia="Times New Roman" w:cs="Arial"/>
                <w:color w:val="002060"/>
                <w:sz w:val="28"/>
                <w:szCs w:val="36"/>
                <w:lang w:val="en-GB"/>
              </w:rPr>
            </w:pPr>
            <w:r w:rsidRPr="002E1905">
              <w:rPr>
                <w:rFonts w:cstheme="minorHAnsi"/>
                <w:b/>
                <w:sz w:val="20"/>
                <w:szCs w:val="20"/>
                <w:lang w:val="en-GB"/>
              </w:rPr>
              <w:t>Field of education</w:t>
            </w:r>
          </w:p>
        </w:tc>
        <w:tc>
          <w:tcPr>
            <w:tcW w:w="8306" w:type="dxa"/>
          </w:tcPr>
          <w:p w:rsidRPr="002E1905" w:rsidR="002C5273" w:rsidP="00BA1E54" w:rsidRDefault="006754AC" w14:paraId="590D5A7B" w14:textId="77777777">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w:history="1" r:id="rId13">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w:history="1" r:id="rId14">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Pr="00BC0F4E" w:rsidR="002C5273" w:rsidTr="002E1905" w14:paraId="6DABC53E" w14:textId="77777777">
        <w:tc>
          <w:tcPr>
            <w:tcW w:w="2376" w:type="dxa"/>
          </w:tcPr>
          <w:p w:rsidRPr="002E1905" w:rsidR="002C5273" w:rsidP="00A2227D" w:rsidRDefault="00A00F20" w14:paraId="56288DCD" w14:textId="77777777">
            <w:pPr>
              <w:spacing w:after="120" w:line="240" w:lineRule="auto"/>
              <w:ind w:right="28"/>
              <w:rPr>
                <w:rFonts w:ascii="Verdana" w:hAnsi="Verdana" w:eastAsia="Times New Roman" w:cs="Arial"/>
                <w:b/>
                <w:color w:val="002060"/>
                <w:sz w:val="28"/>
                <w:szCs w:val="36"/>
                <w:lang w:val="en-GB"/>
              </w:rPr>
            </w:pPr>
            <w:r w:rsidRPr="002E1905">
              <w:rPr>
                <w:rFonts w:cstheme="minorHAnsi"/>
                <w:b/>
                <w:sz w:val="20"/>
                <w:lang w:val="en-GB"/>
              </w:rPr>
              <w:t>Erasmus code</w:t>
            </w:r>
          </w:p>
        </w:tc>
        <w:tc>
          <w:tcPr>
            <w:tcW w:w="8306" w:type="dxa"/>
          </w:tcPr>
          <w:p w:rsidRPr="002E1905" w:rsidR="002C5273" w:rsidP="00BA1E54" w:rsidRDefault="00A00F20" w14:paraId="1B71A8BE" w14:textId="77777777">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 Programme Countries.</w:t>
            </w:r>
          </w:p>
        </w:tc>
      </w:tr>
      <w:tr w:rsidRPr="00BC0F4E" w:rsidR="002C5273" w:rsidTr="002E1905" w14:paraId="5F0143B2" w14:textId="77777777">
        <w:trPr>
          <w:trHeight w:val="70"/>
        </w:trPr>
        <w:tc>
          <w:tcPr>
            <w:tcW w:w="2376" w:type="dxa"/>
          </w:tcPr>
          <w:p w:rsidRPr="002E1905" w:rsidR="002C5273" w:rsidP="00A2227D" w:rsidRDefault="001D107C" w14:paraId="1AF1DE12" w14:textId="77777777">
            <w:pPr>
              <w:spacing w:after="120" w:line="240" w:lineRule="auto"/>
              <w:ind w:right="28"/>
              <w:rPr>
                <w:rFonts w:ascii="Verdana" w:hAnsi="Verdana" w:eastAsia="Times New Roman" w:cs="Arial"/>
                <w:b/>
                <w:color w:val="002060"/>
                <w:sz w:val="28"/>
                <w:szCs w:val="36"/>
                <w:lang w:val="en-GB"/>
              </w:rPr>
            </w:pPr>
            <w:r w:rsidRPr="002E1905">
              <w:rPr>
                <w:rFonts w:cstheme="minorHAnsi"/>
                <w:b/>
                <w:sz w:val="20"/>
                <w:lang w:val="en-GB"/>
              </w:rPr>
              <w:t>Administrative Contact person</w:t>
            </w:r>
          </w:p>
        </w:tc>
        <w:tc>
          <w:tcPr>
            <w:tcW w:w="8306" w:type="dxa"/>
          </w:tcPr>
          <w:p w:rsidRPr="002E1905" w:rsidR="002C5273" w:rsidP="00BA1E54" w:rsidRDefault="001D107C" w14:paraId="06E32D25" w14:textId="77777777">
            <w:pPr>
              <w:spacing w:after="120" w:line="240" w:lineRule="auto"/>
              <w:ind w:right="28"/>
              <w:jc w:val="both"/>
              <w:rPr>
                <w:rFonts w:ascii="Verdana" w:hAnsi="Verdana" w:eastAsia="Times New Roman"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Pr="00BC0F4E" w:rsidR="003A52FF" w:rsidTr="002E1905" w14:paraId="230BC758" w14:textId="77777777">
        <w:trPr>
          <w:trHeight w:val="70"/>
        </w:trPr>
        <w:tc>
          <w:tcPr>
            <w:tcW w:w="2376" w:type="dxa"/>
          </w:tcPr>
          <w:p w:rsidRPr="002E1905" w:rsidR="003A52FF" w:rsidP="00A2227D" w:rsidRDefault="003A52FF" w14:paraId="265DFE12" w14:textId="77777777">
            <w:pPr>
              <w:spacing w:after="120" w:line="240" w:lineRule="auto"/>
              <w:ind w:right="28"/>
              <w:rPr>
                <w:rFonts w:cstheme="minorHAnsi"/>
                <w:b/>
                <w:sz w:val="20"/>
                <w:lang w:val="en-GB"/>
              </w:rPr>
            </w:pPr>
            <w:r w:rsidRPr="002E1905">
              <w:rPr>
                <w:rFonts w:ascii="Calibri" w:hAnsi="Calibri" w:eastAsia="Times New Roman" w:cs="Arial"/>
                <w:b/>
                <w:iCs/>
                <w:color w:val="000000"/>
                <w:sz w:val="20"/>
                <w:szCs w:val="16"/>
                <w:lang w:val="en-GB" w:eastAsia="en-GB"/>
              </w:rPr>
              <w:t>Mobility type:  Semester(s)</w:t>
            </w:r>
          </w:p>
        </w:tc>
        <w:tc>
          <w:tcPr>
            <w:tcW w:w="8306" w:type="dxa"/>
          </w:tcPr>
          <w:p w:rsidRPr="002E1905" w:rsidR="003A52FF" w:rsidP="00BA1E54" w:rsidRDefault="003A52FF" w14:paraId="70C583F5" w14:textId="77777777">
            <w:pPr>
              <w:spacing w:after="120" w:line="240" w:lineRule="auto"/>
              <w:ind w:right="28"/>
              <w:jc w:val="both"/>
              <w:rPr>
                <w:rFonts w:cstheme="minorHAnsi"/>
                <w:sz w:val="20"/>
                <w:szCs w:val="20"/>
                <w:lang w:val="en-GB"/>
              </w:rPr>
            </w:pPr>
            <w:r w:rsidRPr="002E1905">
              <w:rPr>
                <w:rFonts w:ascii="Calibri" w:hAnsi="Calibri" w:eastAsia="Times New Roman"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p>
        </w:tc>
      </w:tr>
      <w:tr w:rsidRPr="00BC0F4E" w:rsidR="003A52FF" w:rsidTr="002E1905" w14:paraId="372972FB" w14:textId="77777777">
        <w:trPr>
          <w:trHeight w:val="70"/>
        </w:trPr>
        <w:tc>
          <w:tcPr>
            <w:tcW w:w="2376" w:type="dxa"/>
          </w:tcPr>
          <w:p w:rsidRPr="002E1905" w:rsidR="003A52FF" w:rsidP="00A2227D" w:rsidRDefault="00B8536F" w14:paraId="0459C32D" w14:textId="77777777">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306" w:type="dxa"/>
          </w:tcPr>
          <w:p w:rsidRPr="002E1905" w:rsidR="003A52FF" w:rsidP="00BA1E54" w:rsidRDefault="00B8536F" w14:paraId="706FF8CF" w14:textId="77777777">
            <w:pPr>
              <w:spacing w:after="120" w:line="240" w:lineRule="auto"/>
              <w:ind w:right="28"/>
              <w:jc w:val="both"/>
              <w:rPr>
                <w:rFonts w:cstheme="minorHAnsi"/>
                <w:sz w:val="20"/>
                <w:szCs w:val="20"/>
                <w:lang w:val="en-GB"/>
              </w:rPr>
            </w:pPr>
            <w:r w:rsidRPr="002E1905">
              <w:rPr>
                <w:rFonts w:ascii="Calibri" w:hAnsi="Calibri" w:eastAsia="Times New Roman"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hAnsi="Calibri" w:eastAsia="Times New Roman" w:cs="Arial"/>
                <w:bCs/>
                <w:iCs/>
                <w:color w:val="000000"/>
                <w:sz w:val="20"/>
                <w:szCs w:val="16"/>
                <w:lang w:val="en-GB" w:eastAsia="en-GB"/>
              </w:rPr>
              <w:t xml:space="preserve"> to further enhance the learning outcomes. </w:t>
            </w:r>
          </w:p>
        </w:tc>
      </w:tr>
      <w:tr w:rsidRPr="00BC0F4E" w:rsidR="003A52FF" w:rsidTr="002E1905" w14:paraId="40AB6C5B" w14:textId="77777777">
        <w:trPr>
          <w:trHeight w:val="70"/>
        </w:trPr>
        <w:tc>
          <w:tcPr>
            <w:tcW w:w="2376" w:type="dxa"/>
          </w:tcPr>
          <w:p w:rsidRPr="002E1905" w:rsidR="003A52FF" w:rsidP="00A2227D" w:rsidRDefault="00BA1E54" w14:paraId="14D1C2BB" w14:textId="77777777">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rsidRPr="002E1905" w:rsidR="003A52FF" w:rsidP="00BA1E54" w:rsidRDefault="00BA1E54" w14:paraId="444FCAD3" w14:textId="77777777">
            <w:pPr>
              <w:jc w:val="both"/>
              <w:rPr>
                <w:rFonts w:ascii="Calibri" w:hAnsi="Calibri" w:cs="Arial"/>
                <w:sz w:val="20"/>
                <w:szCs w:val="20"/>
                <w:lang w:val="en-GB"/>
              </w:rPr>
            </w:pPr>
            <w:r w:rsidRPr="002E1905">
              <w:rPr>
                <w:rFonts w:ascii="Calibri" w:hAnsi="Calibri" w:cs="Arial"/>
                <w:sz w:val="20"/>
                <w:szCs w:val="20"/>
                <w:lang w:val="en-GB"/>
              </w:rPr>
              <w:t>An indication of whether the virtual component is an online course(s), embedded in an course(s) selected at the receiving institution, embedded in a blended intensive programme and/or other type of online activity at the receiving institution along with component title(s) or short description of the online activity.</w:t>
            </w:r>
          </w:p>
        </w:tc>
      </w:tr>
      <w:tr w:rsidRPr="00BC0F4E" w:rsidR="00BA1E54" w:rsidTr="002E1905" w14:paraId="4F08CD2B" w14:textId="77777777">
        <w:trPr>
          <w:trHeight w:val="70"/>
        </w:trPr>
        <w:tc>
          <w:tcPr>
            <w:tcW w:w="2376" w:type="dxa"/>
          </w:tcPr>
          <w:p w:rsidRPr="002E1905" w:rsidR="00BA1E54" w:rsidP="00A2227D" w:rsidRDefault="002E1905" w14:paraId="5C409132" w14:textId="77777777">
            <w:pPr>
              <w:spacing w:after="120" w:line="240" w:lineRule="auto"/>
              <w:ind w:right="28"/>
              <w:rPr>
                <w:rFonts w:cstheme="minorHAnsi"/>
                <w:b/>
                <w:sz w:val="20"/>
                <w:lang w:val="en-GB"/>
              </w:rPr>
            </w:pPr>
            <w:r w:rsidRPr="002E1905">
              <w:rPr>
                <w:rFonts w:ascii="Calibri" w:hAnsi="Calibri" w:eastAsia="Times New Roman" w:cs="Arial"/>
                <w:b/>
                <w:iCs/>
                <w:color w:val="000000"/>
                <w:sz w:val="20"/>
                <w:szCs w:val="16"/>
                <w:lang w:val="en-GB" w:eastAsia="en-GB"/>
              </w:rPr>
              <w:t>Blended mobility with short term physical mobility</w:t>
            </w:r>
          </w:p>
        </w:tc>
        <w:tc>
          <w:tcPr>
            <w:tcW w:w="8306" w:type="dxa"/>
          </w:tcPr>
          <w:p w:rsidRPr="002E1905" w:rsidR="00BA1E54" w:rsidP="002E1905" w:rsidRDefault="002E1905" w14:paraId="477F476A" w14:textId="77777777">
            <w:pPr>
              <w:jc w:val="both"/>
              <w:rPr>
                <w:rFonts w:ascii="Calibri" w:hAnsi="Calibri" w:cs="Arial"/>
                <w:sz w:val="20"/>
                <w:szCs w:val="20"/>
                <w:lang w:val="en-GB"/>
              </w:rPr>
            </w:pPr>
            <w:r w:rsidRPr="002E1905">
              <w:rPr>
                <w:rFonts w:ascii="Calibri" w:hAnsi="Calibri" w:eastAsia="Times New Roman"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 xml:space="preserve">lasting between 5 days and 30 days and combined with a compulsory virtual component to faciliate an online learning exchange and/or </w:t>
            </w:r>
            <w:r>
              <w:rPr>
                <w:sz w:val="20"/>
                <w:szCs w:val="20"/>
                <w:lang w:val="en-GB"/>
              </w:rPr>
              <w:t xml:space="preserve">teamwork. </w:t>
            </w:r>
          </w:p>
        </w:tc>
      </w:tr>
      <w:tr w:rsidRPr="00BC0F4E" w:rsidR="002E1905" w:rsidTr="002E1905" w14:paraId="620632A0" w14:textId="77777777">
        <w:trPr>
          <w:trHeight w:val="70"/>
        </w:trPr>
        <w:tc>
          <w:tcPr>
            <w:tcW w:w="2376" w:type="dxa"/>
          </w:tcPr>
          <w:p w:rsidRPr="002E1905" w:rsidR="002E1905" w:rsidP="002E1905" w:rsidRDefault="002E1905" w14:paraId="6F5841F6" w14:textId="77777777">
            <w:pPr>
              <w:spacing w:after="120" w:line="240" w:lineRule="auto"/>
              <w:ind w:right="28"/>
              <w:rPr>
                <w:rFonts w:ascii="Calibri" w:hAnsi="Calibri" w:eastAsia="Times New Roman" w:cs="Arial"/>
                <w:b/>
                <w:iCs/>
                <w:color w:val="000000"/>
                <w:sz w:val="20"/>
                <w:szCs w:val="16"/>
                <w:lang w:val="en-GB" w:eastAsia="en-GB"/>
              </w:rPr>
            </w:pPr>
            <w:r w:rsidRPr="002E1905">
              <w:rPr>
                <w:rFonts w:ascii="Calibri" w:hAnsi="Calibri" w:eastAsia="Times New Roman" w:cs="Arial"/>
                <w:b/>
                <w:iCs/>
                <w:color w:val="000000"/>
                <w:sz w:val="20"/>
                <w:szCs w:val="16"/>
                <w:lang w:val="en-GB" w:eastAsia="en-GB"/>
              </w:rPr>
              <w:t>Short-term doctoral mobility</w:t>
            </w:r>
          </w:p>
        </w:tc>
        <w:tc>
          <w:tcPr>
            <w:tcW w:w="8306" w:type="dxa"/>
          </w:tcPr>
          <w:p w:rsidRPr="002E1905" w:rsidR="002E1905" w:rsidP="00BA1E54" w:rsidRDefault="002E1905" w14:paraId="564176C0" w14:textId="77777777">
            <w:pPr>
              <w:jc w:val="both"/>
              <w:rPr>
                <w:rFonts w:ascii="Calibri" w:hAnsi="Calibri" w:cs="Arial"/>
                <w:sz w:val="20"/>
                <w:szCs w:val="20"/>
                <w:lang w:val="en-GB"/>
              </w:rPr>
            </w:pPr>
            <w:r w:rsidRPr="002E1905">
              <w:rPr>
                <w:rFonts w:ascii="Calibri" w:hAnsi="Calibri" w:eastAsia="Times New Roman"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faciliate an online learning exchange and/or </w:t>
            </w:r>
            <w:r>
              <w:rPr>
                <w:sz w:val="20"/>
                <w:szCs w:val="20"/>
                <w:lang w:val="en-GB"/>
              </w:rPr>
              <w:t xml:space="preserve">teamwork can be added to further enhance the learning outcomes. </w:t>
            </w:r>
          </w:p>
        </w:tc>
      </w:tr>
      <w:tr w:rsidRPr="00BC0F4E" w:rsidR="00EA0171" w:rsidTr="002E1905" w14:paraId="6E78679D" w14:textId="77777777">
        <w:trPr>
          <w:trHeight w:val="70"/>
        </w:trPr>
        <w:tc>
          <w:tcPr>
            <w:tcW w:w="2376" w:type="dxa"/>
          </w:tcPr>
          <w:p w:rsidRPr="002E1905" w:rsidR="00EA0171" w:rsidP="002E1905" w:rsidRDefault="00EA0171" w14:paraId="1EFF367A" w14:textId="77777777">
            <w:pPr>
              <w:spacing w:after="120" w:line="240" w:lineRule="auto"/>
              <w:ind w:right="28"/>
              <w:rPr>
                <w:rFonts w:ascii="Calibri" w:hAnsi="Calibri" w:eastAsia="Times New Roman" w:cs="Arial"/>
                <w:b/>
                <w:iCs/>
                <w:color w:val="000000"/>
                <w:sz w:val="20"/>
                <w:szCs w:val="16"/>
                <w:lang w:val="en-GB" w:eastAsia="en-GB"/>
              </w:rPr>
            </w:pPr>
            <w:r w:rsidRPr="00EA0171">
              <w:rPr>
                <w:rFonts w:ascii="Calibri" w:hAnsi="Calibri" w:eastAsia="Times New Roman" w:cs="Arial"/>
                <w:b/>
                <w:iCs/>
                <w:color w:val="000000"/>
                <w:sz w:val="20"/>
                <w:szCs w:val="16"/>
                <w:lang w:val="en-GB" w:eastAsia="en-GB"/>
              </w:rPr>
              <w:t>ECTS credits (or equivalent)</w:t>
            </w:r>
          </w:p>
        </w:tc>
        <w:tc>
          <w:tcPr>
            <w:tcW w:w="8306" w:type="dxa"/>
          </w:tcPr>
          <w:p w:rsidRPr="00EA0171" w:rsidR="00EA0171" w:rsidP="00EA0171" w:rsidRDefault="00EA0171" w14:paraId="5BB009DF" w14:textId="77777777">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w:history="1" r:id="rId15">
              <w:r w:rsidRPr="00EA0171">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tc>
      </w:tr>
      <w:tr w:rsidRPr="00BC0F4E" w:rsidR="003A52FF" w:rsidTr="002E1905" w14:paraId="25DE8029" w14:textId="77777777">
        <w:trPr>
          <w:trHeight w:val="70"/>
        </w:trPr>
        <w:tc>
          <w:tcPr>
            <w:tcW w:w="2376" w:type="dxa"/>
          </w:tcPr>
          <w:p w:rsidRPr="002E1905" w:rsidR="003A52FF" w:rsidP="00BA1E54" w:rsidRDefault="00BA1E54" w14:paraId="168DFE1F" w14:textId="77777777">
            <w:pPr>
              <w:spacing w:after="120" w:line="240" w:lineRule="auto"/>
              <w:ind w:right="28"/>
              <w:rPr>
                <w:rFonts w:cstheme="minorHAnsi"/>
                <w:b/>
                <w:sz w:val="20"/>
                <w:lang w:val="en-GB"/>
              </w:rPr>
            </w:pPr>
            <w:r w:rsidRPr="002E1905">
              <w:rPr>
                <w:rFonts w:ascii="Calibri" w:hAnsi="Calibri" w:eastAsia="Times New Roman" w:cs="Arial"/>
                <w:b/>
                <w:iCs/>
                <w:color w:val="000000"/>
                <w:sz w:val="20"/>
                <w:szCs w:val="16"/>
                <w:lang w:val="en-GB" w:eastAsia="en-GB"/>
              </w:rPr>
              <w:t xml:space="preserve">Automatic recognition </w:t>
            </w:r>
          </w:p>
        </w:tc>
        <w:tc>
          <w:tcPr>
            <w:tcW w:w="8306" w:type="dxa"/>
          </w:tcPr>
          <w:p w:rsidRPr="002E1905" w:rsidR="003A52FF" w:rsidP="00BA1E54" w:rsidRDefault="00BA1E54" w14:paraId="03D71284" w14:textId="77777777">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w:history="1" r:id="rId16">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w:history="1" r:id="rId17">
              <w:r w:rsidRPr="002E1905">
                <w:rPr>
                  <w:rStyle w:val="Hyperlink"/>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Pr="00BC0F4E" w:rsidR="002C5273" w:rsidTr="002E1905" w14:paraId="792D70FE" w14:textId="77777777">
        <w:tc>
          <w:tcPr>
            <w:tcW w:w="2376" w:type="dxa"/>
          </w:tcPr>
          <w:p w:rsidRPr="002E1905" w:rsidR="002C5273" w:rsidP="00A2227D" w:rsidRDefault="00694BEE" w14:paraId="158CB674" w14:textId="77777777">
            <w:pPr>
              <w:spacing w:after="120" w:line="240" w:lineRule="auto"/>
              <w:ind w:right="28"/>
              <w:rPr>
                <w:rFonts w:ascii="Verdana" w:hAnsi="Verdana" w:eastAsia="Times New Roman" w:cs="Arial"/>
                <w:b/>
                <w:color w:val="002060"/>
                <w:sz w:val="28"/>
                <w:szCs w:val="36"/>
                <w:lang w:val="en-GB"/>
              </w:rPr>
            </w:pPr>
            <w:r w:rsidRPr="002E1905">
              <w:rPr>
                <w:rFonts w:cstheme="minorHAnsi"/>
                <w:b/>
                <w:sz w:val="20"/>
                <w:szCs w:val="20"/>
                <w:lang w:val="en-GB"/>
              </w:rPr>
              <w:t>Educational component</w:t>
            </w:r>
          </w:p>
        </w:tc>
        <w:tc>
          <w:tcPr>
            <w:tcW w:w="8306" w:type="dxa"/>
          </w:tcPr>
          <w:p w:rsidRPr="002E1905" w:rsidR="002C5273" w:rsidP="00BA1E54" w:rsidRDefault="00694BEE" w14:paraId="68B9BD66" w14:textId="77777777">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Pr="00BC0F4E" w:rsidR="006274A5" w:rsidTr="002E1905" w14:paraId="52DAA902" w14:textId="77777777">
        <w:tc>
          <w:tcPr>
            <w:tcW w:w="2376" w:type="dxa"/>
          </w:tcPr>
          <w:p w:rsidRPr="002E1905" w:rsidR="006274A5" w:rsidP="00A2227D" w:rsidRDefault="006274A5" w14:paraId="69977E22" w14:textId="77777777">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rsidRPr="002E1905" w:rsidR="006274A5" w:rsidP="00BA1E54" w:rsidRDefault="006274A5" w14:paraId="09BB0247" w14:textId="77777777">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w:history="1" r:id="rId18">
              <w:r w:rsidRPr="002E1905">
                <w:rPr>
                  <w:rStyle w:val="Hyperlink"/>
                  <w:rFonts w:cstheme="minorHAnsi"/>
                  <w:lang w:val="en-GB"/>
                </w:rPr>
                <w:t>https://europass.cedefop.europa.eu/en/resources/european-language-levels-cefr</w:t>
              </w:r>
            </w:hyperlink>
          </w:p>
        </w:tc>
      </w:tr>
      <w:tr w:rsidRPr="00BC0F4E" w:rsidR="00021B3A" w:rsidTr="002E1905" w14:paraId="45783B3A" w14:textId="77777777">
        <w:tc>
          <w:tcPr>
            <w:tcW w:w="2376" w:type="dxa"/>
          </w:tcPr>
          <w:p w:rsidRPr="002E1905" w:rsidR="00021B3A" w:rsidP="00A2227D" w:rsidRDefault="00021B3A" w14:paraId="2750F9BE" w14:textId="77777777">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rsidRPr="00021B3A" w:rsidR="00021B3A" w:rsidP="00021B3A" w:rsidRDefault="00021B3A" w14:paraId="74B39CEE" w14:textId="77777777">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Pr="00BC0F4E" w:rsidR="008B2E71" w:rsidTr="002E1905" w14:paraId="31A0B25F" w14:textId="77777777">
        <w:tc>
          <w:tcPr>
            <w:tcW w:w="2376" w:type="dxa"/>
          </w:tcPr>
          <w:p w:rsidRPr="00021B3A" w:rsidR="008B2E71" w:rsidP="00A2227D" w:rsidRDefault="008B2E71" w14:paraId="275C8604" w14:textId="77777777">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rsidRPr="00021B3A" w:rsidR="008B2E71" w:rsidP="00021B3A" w:rsidRDefault="008B2E71" w14:paraId="64B4962B" w14:textId="77777777">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rsidTr="002E1905" w14:paraId="6D9962AE" w14:textId="77777777">
        <w:tc>
          <w:tcPr>
            <w:tcW w:w="2376" w:type="dxa"/>
          </w:tcPr>
          <w:p w:rsidRPr="002E1905" w:rsidR="006274A5" w:rsidP="00A2227D" w:rsidRDefault="006274A5" w14:paraId="57989BDD" w14:textId="77777777">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rsidRPr="002E1905" w:rsidR="006274A5" w:rsidP="00BA1E54" w:rsidRDefault="006274A5" w14:paraId="45976CA6" w14:textId="77777777">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rsidRPr="002E1905" w:rsidR="006274A5" w:rsidP="00BA1E54" w:rsidRDefault="006274A5" w14:paraId="08DF9D68"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rsidRPr="002E1905" w:rsidR="006274A5" w:rsidP="00BA1E54" w:rsidRDefault="006274A5" w14:paraId="03E82A3B"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rsidRPr="002E1905" w:rsidR="006274A5" w:rsidP="00BA1E54" w:rsidRDefault="006274A5" w14:paraId="0D318F65"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6274A5" w:rsidTr="002E1905" w14:paraId="07C259BD" w14:textId="77777777">
        <w:tc>
          <w:tcPr>
            <w:tcW w:w="2376" w:type="dxa"/>
          </w:tcPr>
          <w:p w:rsidRPr="002E1905" w:rsidR="006274A5" w:rsidP="00A2227D" w:rsidRDefault="006274A5" w14:paraId="6A0E3AEA" w14:textId="77777777">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rsidRPr="002E1905" w:rsidR="006274A5" w:rsidP="00BA1E54" w:rsidRDefault="006274A5" w14:paraId="3457596C" w14:textId="77777777">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rsidRPr="002E1905" w:rsidR="006274A5" w:rsidP="00BA1E54" w:rsidRDefault="006274A5" w14:paraId="6FA4E6AC"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rsidRPr="002E1905" w:rsidR="006274A5" w:rsidP="00BA1E54" w:rsidRDefault="006274A5" w14:paraId="63B2B66E"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rsidRPr="002E1905" w:rsidR="006274A5" w:rsidP="00BA1E54" w:rsidRDefault="006274A5" w14:paraId="30AD4153"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rsidRPr="00637D8C" w:rsidR="00B124E2" w:rsidP="00502EF9" w:rsidRDefault="00B124E2" w14:paraId="2D3F0BEC" w14:textId="77777777">
      <w:pPr>
        <w:spacing w:after="120" w:line="240" w:lineRule="auto"/>
        <w:ind w:right="28"/>
        <w:jc w:val="center"/>
        <w:rPr>
          <w:rFonts w:ascii="Verdana" w:hAnsi="Verdana" w:eastAsia="Times New Roman" w:cs="Arial"/>
          <w:b/>
          <w:color w:val="002060"/>
          <w:sz w:val="28"/>
          <w:szCs w:val="36"/>
          <w:lang w:val="en-GB"/>
        </w:rPr>
      </w:pPr>
    </w:p>
    <w:sectPr w:rsidRPr="00637D8C" w:rsidR="00B124E2" w:rsidSect="003E0C23">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EA4" w:rsidP="005F66E7" w:rsidRDefault="00C50EA4" w14:paraId="3D7048CD" w14:textId="77777777">
      <w:pPr>
        <w:spacing w:after="0" w:line="240" w:lineRule="auto"/>
      </w:pPr>
      <w:r>
        <w:separator/>
      </w:r>
    </w:p>
  </w:endnote>
  <w:endnote w:type="continuationSeparator" w:id="0">
    <w:p w:rsidR="00C50EA4" w:rsidP="005F66E7" w:rsidRDefault="00C50EA4" w14:paraId="4D874E1C" w14:textId="77777777">
      <w:pPr>
        <w:spacing w:after="0" w:line="240" w:lineRule="auto"/>
      </w:pPr>
      <w:r>
        <w:continuationSeparator/>
      </w:r>
    </w:p>
  </w:endnote>
  <w:endnote w:type="continuationNotice" w:id="1">
    <w:p w:rsidR="00C50EA4" w:rsidRDefault="00C50EA4" w14:paraId="70D57C5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EA4" w:rsidP="005F66E7" w:rsidRDefault="00C50EA4" w14:paraId="4B43B799" w14:textId="77777777">
      <w:pPr>
        <w:spacing w:after="0" w:line="240" w:lineRule="auto"/>
      </w:pPr>
      <w:r>
        <w:separator/>
      </w:r>
    </w:p>
  </w:footnote>
  <w:footnote w:type="continuationSeparator" w:id="0">
    <w:p w:rsidR="00C50EA4" w:rsidP="005F66E7" w:rsidRDefault="00C50EA4" w14:paraId="65F1BAA5" w14:textId="77777777">
      <w:pPr>
        <w:spacing w:after="0" w:line="240" w:lineRule="auto"/>
      </w:pPr>
      <w:r>
        <w:continuationSeparator/>
      </w:r>
    </w:p>
  </w:footnote>
  <w:footnote w:type="continuationNotice" w:id="1">
    <w:p w:rsidR="00C50EA4" w:rsidRDefault="00C50EA4" w14:paraId="5732881D"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92C87"/>
    <w:multiLevelType w:val="hybridMultilevel"/>
    <w:tmpl w:val="B7E08D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84"/>
  <w:doNotDisplayPageBoundaries/>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23"/>
    <w:rsid w:val="0000232C"/>
    <w:rsid w:val="00005FFC"/>
    <w:rsid w:val="00021B3A"/>
    <w:rsid w:val="00094C8A"/>
    <w:rsid w:val="000A18A0"/>
    <w:rsid w:val="000C3BE0"/>
    <w:rsid w:val="000C610D"/>
    <w:rsid w:val="000D7748"/>
    <w:rsid w:val="0012661D"/>
    <w:rsid w:val="001424A8"/>
    <w:rsid w:val="00174F66"/>
    <w:rsid w:val="00181968"/>
    <w:rsid w:val="00186A7E"/>
    <w:rsid w:val="0019347D"/>
    <w:rsid w:val="001A5F47"/>
    <w:rsid w:val="001C396F"/>
    <w:rsid w:val="001C792B"/>
    <w:rsid w:val="001D107C"/>
    <w:rsid w:val="001E3F3B"/>
    <w:rsid w:val="00216924"/>
    <w:rsid w:val="00236998"/>
    <w:rsid w:val="00284D15"/>
    <w:rsid w:val="002A5C7E"/>
    <w:rsid w:val="002C0FCB"/>
    <w:rsid w:val="002C5273"/>
    <w:rsid w:val="002E1905"/>
    <w:rsid w:val="002F3A7C"/>
    <w:rsid w:val="00314133"/>
    <w:rsid w:val="003539EF"/>
    <w:rsid w:val="00354C5A"/>
    <w:rsid w:val="00382270"/>
    <w:rsid w:val="003A1F03"/>
    <w:rsid w:val="003A52FF"/>
    <w:rsid w:val="003A7A66"/>
    <w:rsid w:val="003B48A3"/>
    <w:rsid w:val="003D1B21"/>
    <w:rsid w:val="003D48C6"/>
    <w:rsid w:val="003D491F"/>
    <w:rsid w:val="003E0C23"/>
    <w:rsid w:val="003E3BCB"/>
    <w:rsid w:val="003F42D8"/>
    <w:rsid w:val="003F60C8"/>
    <w:rsid w:val="003F6C95"/>
    <w:rsid w:val="00413573"/>
    <w:rsid w:val="0045187D"/>
    <w:rsid w:val="004F1ABE"/>
    <w:rsid w:val="004F4D82"/>
    <w:rsid w:val="00502EF9"/>
    <w:rsid w:val="005539E9"/>
    <w:rsid w:val="00555F03"/>
    <w:rsid w:val="00571221"/>
    <w:rsid w:val="00596A5D"/>
    <w:rsid w:val="00597377"/>
    <w:rsid w:val="005B1A0D"/>
    <w:rsid w:val="005D6657"/>
    <w:rsid w:val="005F66E7"/>
    <w:rsid w:val="00605076"/>
    <w:rsid w:val="006274A5"/>
    <w:rsid w:val="00673310"/>
    <w:rsid w:val="00674073"/>
    <w:rsid w:val="00674B4A"/>
    <w:rsid w:val="006754AC"/>
    <w:rsid w:val="00684FA3"/>
    <w:rsid w:val="00694BEE"/>
    <w:rsid w:val="00696425"/>
    <w:rsid w:val="006A072C"/>
    <w:rsid w:val="006B2CC6"/>
    <w:rsid w:val="00726815"/>
    <w:rsid w:val="007925D1"/>
    <w:rsid w:val="00793583"/>
    <w:rsid w:val="00795122"/>
    <w:rsid w:val="00795DCE"/>
    <w:rsid w:val="007A3810"/>
    <w:rsid w:val="007A576D"/>
    <w:rsid w:val="007B1CF3"/>
    <w:rsid w:val="007D47AF"/>
    <w:rsid w:val="008133E5"/>
    <w:rsid w:val="00854FA2"/>
    <w:rsid w:val="008667EB"/>
    <w:rsid w:val="00866D06"/>
    <w:rsid w:val="0088093F"/>
    <w:rsid w:val="00881778"/>
    <w:rsid w:val="00882FED"/>
    <w:rsid w:val="0089316A"/>
    <w:rsid w:val="008A3276"/>
    <w:rsid w:val="008B2E71"/>
    <w:rsid w:val="008D1623"/>
    <w:rsid w:val="008D38C7"/>
    <w:rsid w:val="00910DA9"/>
    <w:rsid w:val="0096359D"/>
    <w:rsid w:val="009A1854"/>
    <w:rsid w:val="009A6862"/>
    <w:rsid w:val="009B1607"/>
    <w:rsid w:val="009B606A"/>
    <w:rsid w:val="009F4030"/>
    <w:rsid w:val="00A00F20"/>
    <w:rsid w:val="00A2227D"/>
    <w:rsid w:val="00A460C8"/>
    <w:rsid w:val="00A52769"/>
    <w:rsid w:val="00A552E9"/>
    <w:rsid w:val="00A92524"/>
    <w:rsid w:val="00AB6B93"/>
    <w:rsid w:val="00AD60CE"/>
    <w:rsid w:val="00AF462C"/>
    <w:rsid w:val="00B124E2"/>
    <w:rsid w:val="00B25740"/>
    <w:rsid w:val="00B334D0"/>
    <w:rsid w:val="00B41409"/>
    <w:rsid w:val="00B53E03"/>
    <w:rsid w:val="00B75DCB"/>
    <w:rsid w:val="00B77E44"/>
    <w:rsid w:val="00B81B82"/>
    <w:rsid w:val="00B8536F"/>
    <w:rsid w:val="00BA1E54"/>
    <w:rsid w:val="00BC0F4E"/>
    <w:rsid w:val="00BD0013"/>
    <w:rsid w:val="00BD28B3"/>
    <w:rsid w:val="00C26C44"/>
    <w:rsid w:val="00C31445"/>
    <w:rsid w:val="00C32A4D"/>
    <w:rsid w:val="00C50EA4"/>
    <w:rsid w:val="00C962AE"/>
    <w:rsid w:val="00CB707C"/>
    <w:rsid w:val="00CD424E"/>
    <w:rsid w:val="00CF4F55"/>
    <w:rsid w:val="00D01EC0"/>
    <w:rsid w:val="00D600FC"/>
    <w:rsid w:val="00DB1FCA"/>
    <w:rsid w:val="00DD2CC6"/>
    <w:rsid w:val="00DD7E53"/>
    <w:rsid w:val="00DF3C70"/>
    <w:rsid w:val="00E176C0"/>
    <w:rsid w:val="00E17775"/>
    <w:rsid w:val="00E4761F"/>
    <w:rsid w:val="00E750BE"/>
    <w:rsid w:val="00E7669F"/>
    <w:rsid w:val="00E7785D"/>
    <w:rsid w:val="00E77BF8"/>
    <w:rsid w:val="00EA0171"/>
    <w:rsid w:val="00EF0EA0"/>
    <w:rsid w:val="00EF417C"/>
    <w:rsid w:val="00EF69DC"/>
    <w:rsid w:val="00F10D86"/>
    <w:rsid w:val="00F17EC2"/>
    <w:rsid w:val="00F21D59"/>
    <w:rsid w:val="00F62E57"/>
    <w:rsid w:val="00F809EB"/>
    <w:rsid w:val="00F86247"/>
    <w:rsid w:val="00FC214C"/>
    <w:rsid w:val="00FC77E0"/>
    <w:rsid w:val="00FD25A7"/>
    <w:rsid w:val="00FF253B"/>
    <w:rsid w:val="00FF3AD4"/>
    <w:rsid w:val="0F790352"/>
    <w:rsid w:val="305EAB8B"/>
    <w:rsid w:val="3DB199E2"/>
    <w:rsid w:val="619B4A23"/>
    <w:rsid w:val="7358E6FD"/>
    <w:rsid w:val="7C20B3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E0C23"/>
    <w:pPr>
      <w:spacing w:after="200" w:line="276" w:lineRule="auto"/>
    </w:pPr>
    <w:rPr>
      <w:lang w:val="it-IT"/>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hAnsi="Times New Roman" w:eastAsia="Times New Roman" w:cs="Times New Roman"/>
      <w:sz w:val="20"/>
      <w:szCs w:val="20"/>
      <w:lang w:val="fr-FR"/>
    </w:rPr>
  </w:style>
  <w:style w:type="character" w:styleId="FootnoteTextChar" w:customStyle="1">
    <w:name w:val="Footnote Text Char"/>
    <w:basedOn w:val="DefaultParagraphFont"/>
    <w:link w:val="FootnoteText"/>
    <w:rsid w:val="005F66E7"/>
    <w:rPr>
      <w:rFonts w:ascii="Times New Roman" w:hAnsi="Times New Roman" w:eastAsia="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styleId="EndnoteTextChar" w:customStyle="1">
    <w:name w:val="Endnote Text Char"/>
    <w:basedOn w:val="DefaultParagraphFont"/>
    <w:link w:val="EndnoteText"/>
    <w:uiPriority w:val="99"/>
    <w:rsid w:val="005F66E7"/>
    <w:rPr>
      <w:sz w:val="20"/>
      <w:szCs w:val="20"/>
      <w:lang w:val="it-IT"/>
    </w:rPr>
  </w:style>
  <w:style w:type="character" w:styleId="CommentReference">
    <w:name w:val="Comment Reference"/>
    <w:basedOn w:val="DefaultParagraphFont"/>
    <w:uiPriority w:val="99"/>
    <w:semiHidden/>
    <w:unhideWhenUsed/>
    <w:rsid w:val="005F66E7"/>
    <w:rPr>
      <w:sz w:val="16"/>
      <w:szCs w:val="16"/>
    </w:rPr>
  </w:style>
  <w:style w:type="paragraph" w:styleId="CommentText">
    <w:name w:val="Comment Text"/>
    <w:basedOn w:val="Normal"/>
    <w:link w:val="CommentTextChar"/>
    <w:unhideWhenUsed/>
    <w:rsid w:val="005F66E7"/>
    <w:pPr>
      <w:spacing w:line="240" w:lineRule="auto"/>
    </w:pPr>
    <w:rPr>
      <w:sz w:val="20"/>
      <w:szCs w:val="20"/>
    </w:rPr>
  </w:style>
  <w:style w:type="character" w:styleId="CommentTextChar" w:customStyle="1">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A460C8"/>
    <w:rPr>
      <w:lang w:val="it-IT"/>
    </w:rPr>
  </w:style>
  <w:style w:type="character" w:styleId="UnresolvedMention1" w:customStyle="1">
    <w:name w:val="Unresolved Mention1"/>
    <w:basedOn w:val="DefaultParagraphFont"/>
    <w:uiPriority w:val="99"/>
    <w:semiHidden/>
    <w:unhideWhenUsed/>
    <w:rsid w:val="001C396F"/>
    <w:rPr>
      <w:color w:val="605E5C"/>
      <w:shd w:val="clear" w:color="auto" w:fill="E1DFDD"/>
    </w:rPr>
  </w:style>
  <w:style w:type="paragraph" w:styleId="CommentSubject">
    <w:name w:val="Comment Subject"/>
    <w:basedOn w:val="CommentText"/>
    <w:next w:val="CommentText"/>
    <w:link w:val="CommentSubjectChar"/>
    <w:uiPriority w:val="99"/>
    <w:semiHidden/>
    <w:unhideWhenUsed/>
    <w:rsid w:val="00382270"/>
    <w:rPr>
      <w:b/>
      <w:bCs/>
    </w:rPr>
  </w:style>
  <w:style w:type="character" w:styleId="CommentSubjectChar" w:customStyle="1">
    <w:name w:val="Comment Subject Char"/>
    <w:basedOn w:val="CommentTextChar"/>
    <w:link w:val="CommentSubject"/>
    <w:uiPriority w:val="99"/>
    <w:semiHidden/>
    <w:rsid w:val="00382270"/>
    <w:rPr>
      <w:b/>
      <w:bCs/>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ec.europa.eu/education/international-standard-classification-of-education-isced_en" TargetMode="External" Id="rId13" /><Relationship Type="http://schemas.openxmlformats.org/officeDocument/2006/relationships/hyperlink" Target="https://europass.cedefop.europa.eu/en/resources/european-language-levels-cefr" TargetMode="Externa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iki.uni-foundation.eu/display/MAID/MyAcademicID" TargetMode="External" Id="rId12" /><Relationship Type="http://schemas.openxmlformats.org/officeDocument/2006/relationships/hyperlink" Target="https://europa.eu/europass/en" TargetMode="External" Id="rId17" /><Relationship Type="http://schemas.openxmlformats.org/officeDocument/2006/relationships/customXml" Target="../customXml/item2.xml" Id="rId2" /><Relationship Type="http://schemas.openxmlformats.org/officeDocument/2006/relationships/hyperlink" Target="https://europa.eu/europass/en/diploma-supplement"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ec.europa.eu/education/ects/users-guide/docs/ects-users-guide_en.pdf"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ec.europa.eu/education/international-standard-classification-of-education-isced_en"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934777B6953F4996F569AB80DBA125" ma:contentTypeVersion="10" ma:contentTypeDescription="Create a new document." ma:contentTypeScope="" ma:versionID="bd2005d4e998a2c3164cbd48abd46b39">
  <xsd:schema xmlns:xsd="http://www.w3.org/2001/XMLSchema" xmlns:xs="http://www.w3.org/2001/XMLSchema" xmlns:p="http://schemas.microsoft.com/office/2006/metadata/properties" xmlns:ns2="265e7ea8-823f-4cf1-8d53-048a62c341d3" xmlns:ns3="21fe536b-df46-41d9-9ca6-c66cb77c4aba" targetNamespace="http://schemas.microsoft.com/office/2006/metadata/properties" ma:root="true" ma:fieldsID="da3d5f7bd18dcb1cd7b85c4926fbd00c" ns2:_="" ns3:_="">
    <xsd:import namespace="265e7ea8-823f-4cf1-8d53-048a62c341d3"/>
    <xsd:import namespace="21fe536b-df46-41d9-9ca6-c66cb77c4a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e7ea8-823f-4cf1-8d53-048a62c34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85decb-1301-438d-8b3f-81c7864c2a9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fe536b-df46-41d9-9ca6-c66cb77c4a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7f71af-3c7b-472c-aaf4-b50027b0ef91}" ma:internalName="TaxCatchAll" ma:showField="CatchAllData" ma:web="21fe536b-df46-41d9-9ca6-c66cb77c4a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5e7ea8-823f-4cf1-8d53-048a62c341d3">
      <Terms xmlns="http://schemas.microsoft.com/office/infopath/2007/PartnerControls"/>
    </lcf76f155ced4ddcb4097134ff3c332f>
    <TaxCatchAll xmlns="21fe536b-df46-41d9-9ca6-c66cb77c4aba"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EE2A1227-EEE8-486D-B29E-920A33C5DE71}"/>
</file>

<file path=customXml/itemProps3.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FE2E1C6-77FD-4A8A-9B20-A439B618735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European Commission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Online Learning Agreement -Student Mobility for Studies</dc:title>
  <dc:subject/>
  <dc:creator>ARNARSDOTTIR Harpa Sif (EAC)</dc:creator>
  <keywords/>
  <dc:description/>
  <lastModifiedBy>Liana-Maria Lupu</lastModifiedBy>
  <revision>4</revision>
  <lastPrinted>2021-02-17T08:43:00.0000000Z</lastPrinted>
  <dcterms:created xsi:type="dcterms:W3CDTF">2026-05-15T07:04:00.0000000Z</dcterms:created>
  <dcterms:modified xsi:type="dcterms:W3CDTF">2026-05-29T08:55:44.2117323Z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0x0101000C934777B6953F4996F569AB80DBA125</vt:lpwstr>
  </property>
  <property fmtid="{D5CDD505-2E9C-101B-9397-08002B2CF9AE}" pid="3" name="GrammarlyDocumentId">
    <vt:lpwstr>4b04112c740179fc547da64bf36ac837b6b55691e597d5192516756f8634eb84</vt:lpwstr>
  </property>
  <property fmtid="{D5CDD505-2E9C-101B-9397-08002B2CF9AE}" pid="4" name="MediaServiceImageTags">
    <vt:lpwstr/>
  </property>
</Properties>
</file>