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4" w:rsidRDefault="00DF40C4"/>
    <w:p w:rsidR="00A04320" w:rsidRDefault="00A04320"/>
    <w:p w:rsidR="00046B18" w:rsidRDefault="00046B18" w:rsidP="00046B18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Vabilo na delavnico: </w:t>
      </w:r>
    </w:p>
    <w:p w:rsidR="00046B18" w:rsidRDefault="00046B18" w:rsidP="00046B18">
      <w:pPr>
        <w:jc w:val="center"/>
        <w:rPr>
          <w:b/>
          <w:color w:val="FF0000"/>
        </w:rPr>
      </w:pPr>
      <w:r>
        <w:rPr>
          <w:b/>
          <w:color w:val="FF0000"/>
        </w:rPr>
        <w:t>PISNE PREDSTAVITVE</w:t>
      </w:r>
      <w:r w:rsidR="00844EA6">
        <w:rPr>
          <w:b/>
          <w:color w:val="FF0000"/>
        </w:rPr>
        <w:t xml:space="preserve"> in CV-klinika</w:t>
      </w:r>
      <w:r>
        <w:rPr>
          <w:b/>
          <w:color w:val="FF0000"/>
        </w:rPr>
        <w:t>,</w:t>
      </w:r>
    </w:p>
    <w:p w:rsidR="00046B18" w:rsidRPr="00046B18" w:rsidRDefault="00046B18" w:rsidP="00046B18">
      <w:pPr>
        <w:jc w:val="center"/>
        <w:rPr>
          <w:b/>
        </w:rPr>
      </w:pPr>
      <w:r w:rsidRPr="00046B18">
        <w:rPr>
          <w:b/>
        </w:rPr>
        <w:t>na kateri se boste seznanili</w:t>
      </w:r>
      <w:r>
        <w:rPr>
          <w:b/>
        </w:rPr>
        <w:t>,</w:t>
      </w:r>
    </w:p>
    <w:p w:rsidR="00046B18" w:rsidRDefault="00046B18" w:rsidP="00046B18">
      <w:pPr>
        <w:spacing w:after="0" w:line="240" w:lineRule="auto"/>
        <w:rPr>
          <w:b/>
          <w:i/>
          <w:sz w:val="24"/>
        </w:rPr>
      </w:pPr>
    </w:p>
    <w:p w:rsidR="00046B18" w:rsidRDefault="00046B18" w:rsidP="00046B18">
      <w:pPr>
        <w:numPr>
          <w:ilvl w:val="0"/>
          <w:numId w:val="2"/>
        </w:numPr>
        <w:spacing w:after="200" w:line="276" w:lineRule="auto"/>
        <w:rPr>
          <w:b/>
          <w:i/>
          <w:sz w:val="24"/>
        </w:rPr>
      </w:pPr>
      <w:r w:rsidRPr="00046B18">
        <w:rPr>
          <w:b/>
          <w:i/>
          <w:sz w:val="24"/>
        </w:rPr>
        <w:t>kako sestavi</w:t>
      </w:r>
      <w:r>
        <w:rPr>
          <w:b/>
          <w:i/>
          <w:sz w:val="24"/>
        </w:rPr>
        <w:t>ti primerno motivacijsko pismo in</w:t>
      </w:r>
    </w:p>
    <w:p w:rsidR="00046B18" w:rsidRDefault="00046B18" w:rsidP="00046B18">
      <w:pPr>
        <w:numPr>
          <w:ilvl w:val="0"/>
          <w:numId w:val="2"/>
        </w:numPr>
        <w:spacing w:after="200" w:line="276" w:lineRule="auto"/>
        <w:rPr>
          <w:b/>
          <w:i/>
          <w:sz w:val="24"/>
        </w:rPr>
      </w:pPr>
      <w:r w:rsidRPr="00046B18">
        <w:rPr>
          <w:b/>
          <w:i/>
          <w:sz w:val="24"/>
        </w:rPr>
        <w:t>življenjepis (CV), s katerim boste izpostavil vaša znanja, spretnosti, ko</w:t>
      </w:r>
      <w:r w:rsidR="00844EA6">
        <w:rPr>
          <w:b/>
          <w:i/>
          <w:sz w:val="24"/>
        </w:rPr>
        <w:t>mpetence in izkušnje naslovniku,</w:t>
      </w:r>
    </w:p>
    <w:p w:rsidR="00844EA6" w:rsidRDefault="00844EA6" w:rsidP="00046B18">
      <w:pPr>
        <w:numPr>
          <w:ilvl w:val="0"/>
          <w:numId w:val="2"/>
        </w:numPr>
        <w:spacing w:after="200" w:line="276" w:lineRule="auto"/>
        <w:rPr>
          <w:b/>
          <w:i/>
          <w:sz w:val="24"/>
        </w:rPr>
      </w:pPr>
      <w:r>
        <w:rPr>
          <w:b/>
          <w:i/>
          <w:sz w:val="24"/>
        </w:rPr>
        <w:t xml:space="preserve">z raznolikimi oblikami pisnih predstavitev in zakaj ni </w:t>
      </w:r>
      <w:proofErr w:type="spellStart"/>
      <w:r>
        <w:rPr>
          <w:b/>
          <w:i/>
          <w:sz w:val="24"/>
        </w:rPr>
        <w:t>europass</w:t>
      </w:r>
      <w:proofErr w:type="spellEnd"/>
      <w:r>
        <w:rPr>
          <w:b/>
          <w:i/>
          <w:sz w:val="24"/>
        </w:rPr>
        <w:t xml:space="preserve"> vedno najboljša rešitev.</w:t>
      </w:r>
    </w:p>
    <w:p w:rsidR="00844EA6" w:rsidRPr="00046B18" w:rsidRDefault="00844EA6" w:rsidP="00844EA6">
      <w:pPr>
        <w:spacing w:after="200" w:line="276" w:lineRule="auto"/>
        <w:ind w:left="1080"/>
        <w:rPr>
          <w:b/>
          <w:i/>
          <w:sz w:val="24"/>
        </w:rPr>
      </w:pPr>
    </w:p>
    <w:p w:rsidR="00844EA6" w:rsidRPr="00844EA6" w:rsidRDefault="00844EA6" w:rsidP="00844EA6">
      <w:pPr>
        <w:spacing w:after="0" w:line="240" w:lineRule="auto"/>
        <w:rPr>
          <w:b/>
          <w:sz w:val="24"/>
        </w:rPr>
      </w:pPr>
      <w:r w:rsidRPr="00844EA6">
        <w:rPr>
          <w:b/>
          <w:sz w:val="24"/>
        </w:rPr>
        <w:t xml:space="preserve">Po delavnici bo od </w:t>
      </w:r>
      <w:r w:rsidRPr="00844EA6">
        <w:rPr>
          <w:b/>
          <w:color w:val="FF0000"/>
          <w:sz w:val="24"/>
        </w:rPr>
        <w:t xml:space="preserve">13.00 do 15.00 potekala CV-klinika </w:t>
      </w:r>
      <w:r w:rsidRPr="00844EA6">
        <w:rPr>
          <w:b/>
          <w:sz w:val="24"/>
        </w:rPr>
        <w:t>v obliki osebnega svetovanja na vaš CV (primerek svojega cv-ja prinesite s seboj!).</w:t>
      </w:r>
    </w:p>
    <w:p w:rsidR="00DB43C5" w:rsidRDefault="00DB43C5" w:rsidP="00DB43C5">
      <w:pPr>
        <w:pStyle w:val="Odstavekseznama"/>
        <w:rPr>
          <w:b/>
          <w:i/>
          <w:sz w:val="24"/>
        </w:rPr>
      </w:pPr>
    </w:p>
    <w:p w:rsidR="00DB43C5" w:rsidRPr="00DB43C5" w:rsidRDefault="00DB43C5" w:rsidP="00DB43C5">
      <w:pPr>
        <w:spacing w:after="0" w:line="240" w:lineRule="auto"/>
        <w:ind w:left="1080"/>
        <w:rPr>
          <w:b/>
          <w:sz w:val="24"/>
        </w:rPr>
      </w:pPr>
    </w:p>
    <w:p w:rsidR="00046B18" w:rsidRDefault="00046B18" w:rsidP="00046B18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>Delavnica bo potekala:</w:t>
      </w:r>
    </w:p>
    <w:p w:rsidR="00046B18" w:rsidRPr="00046B18" w:rsidRDefault="00046B18" w:rsidP="00046B18">
      <w:pPr>
        <w:pStyle w:val="Odstavekseznama"/>
        <w:numPr>
          <w:ilvl w:val="0"/>
          <w:numId w:val="3"/>
        </w:numPr>
        <w:spacing w:after="200" w:line="276" w:lineRule="auto"/>
        <w:rPr>
          <w:b/>
          <w:sz w:val="24"/>
        </w:rPr>
      </w:pPr>
      <w:r w:rsidRPr="00046B18">
        <w:rPr>
          <w:b/>
          <w:color w:val="FF0000"/>
          <w:sz w:val="24"/>
        </w:rPr>
        <w:t>v petek, 17. marca 2017, od 10.00 do 13.00</w:t>
      </w:r>
      <w:r w:rsidR="00DB43C5">
        <w:rPr>
          <w:b/>
          <w:color w:val="FF0000"/>
          <w:sz w:val="24"/>
        </w:rPr>
        <w:t>,</w:t>
      </w:r>
      <w:r w:rsidRPr="00046B18">
        <w:rPr>
          <w:b/>
          <w:color w:val="FF0000"/>
          <w:sz w:val="24"/>
        </w:rPr>
        <w:t xml:space="preserve"> </w:t>
      </w:r>
      <w:r>
        <w:rPr>
          <w:b/>
          <w:sz w:val="24"/>
        </w:rPr>
        <w:t>v podiplomskem seminarju, UL Pravna fakulteta</w:t>
      </w:r>
      <w:r w:rsidR="00DB43C5">
        <w:rPr>
          <w:b/>
          <w:sz w:val="24"/>
        </w:rPr>
        <w:t>.</w:t>
      </w:r>
    </w:p>
    <w:p w:rsidR="00A04320" w:rsidRDefault="00A04320"/>
    <w:p w:rsidR="00A04320" w:rsidRDefault="00A04320"/>
    <w:p w:rsidR="00046B18" w:rsidRDefault="00A04320">
      <w:r>
        <w:t xml:space="preserve">Na </w:t>
      </w:r>
      <w:r w:rsidR="00046B18">
        <w:t>delavnico</w:t>
      </w:r>
      <w:r>
        <w:t xml:space="preserve"> se</w:t>
      </w:r>
      <w:r w:rsidR="009E1862">
        <w:t xml:space="preserve">, prosim, </w:t>
      </w:r>
      <w:r>
        <w:t xml:space="preserve"> prijavite preko maila: </w:t>
      </w:r>
      <w:hyperlink r:id="rId7" w:history="1">
        <w:r w:rsidRPr="00BC2BE9">
          <w:rPr>
            <w:rStyle w:val="Hiperpovezava"/>
          </w:rPr>
          <w:t>sabina.znidarsic-zagar@uni-lj.si</w:t>
        </w:r>
      </w:hyperlink>
      <w:r>
        <w:t xml:space="preserve"> do </w:t>
      </w:r>
      <w:r w:rsidR="00046B18">
        <w:t>četrtka</w:t>
      </w:r>
      <w:r>
        <w:t xml:space="preserve">, </w:t>
      </w:r>
      <w:r w:rsidR="00046B18">
        <w:t>15. 3. 2017.</w:t>
      </w:r>
    </w:p>
    <w:p w:rsidR="00046B18" w:rsidRDefault="00046B18"/>
    <w:p w:rsidR="00A04320" w:rsidRDefault="00A04320">
      <w:bookmarkStart w:id="0" w:name="_GoBack"/>
      <w:bookmarkEnd w:id="0"/>
    </w:p>
    <w:sectPr w:rsidR="00A043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20" w:rsidRDefault="00A04320" w:rsidP="00A04320">
      <w:pPr>
        <w:spacing w:after="0" w:line="240" w:lineRule="auto"/>
      </w:pPr>
      <w:r>
        <w:separator/>
      </w:r>
    </w:p>
  </w:endnote>
  <w:endnote w:type="continuationSeparator" w:id="0">
    <w:p w:rsidR="00A04320" w:rsidRDefault="00A04320" w:rsidP="00A0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20" w:rsidRPr="00A04320" w:rsidRDefault="00A04320" w:rsidP="00A04320">
    <w:pPr>
      <w:tabs>
        <w:tab w:val="left" w:pos="2280"/>
      </w:tabs>
      <w:suppressAutoHyphens/>
      <w:rPr>
        <w:rFonts w:ascii="Calibri" w:eastAsia="Droid Sans Fallback" w:hAnsi="Calibri" w:cs="Calibri"/>
      </w:rPr>
    </w:pPr>
    <w:r w:rsidRPr="00A04320">
      <w:rPr>
        <w:rFonts w:ascii="Garamond" w:eastAsia="Calibri" w:hAnsi="Garamond" w:cs="Arial"/>
        <w:sz w:val="24"/>
        <w:szCs w:val="24"/>
      </w:rPr>
      <w:t>Naložbo sofinancirata Republika Slovenija in Evropska unija iz Evropskega socialnega sklada.</w:t>
    </w:r>
  </w:p>
  <w:p w:rsidR="00A04320" w:rsidRPr="00A04320" w:rsidRDefault="00A04320" w:rsidP="00A04320">
    <w:pPr>
      <w:pStyle w:val="Noga"/>
    </w:pPr>
    <w:r>
      <w:t xml:space="preserve">S prijavo na dogodek se strinjam tudi s fotografiranjem in uporabo materialov v promocijske namene.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20" w:rsidRDefault="00A04320" w:rsidP="00A04320">
      <w:pPr>
        <w:spacing w:after="0" w:line="240" w:lineRule="auto"/>
      </w:pPr>
      <w:r>
        <w:separator/>
      </w:r>
    </w:p>
  </w:footnote>
  <w:footnote w:type="continuationSeparator" w:id="0">
    <w:p w:rsidR="00A04320" w:rsidRDefault="00A04320" w:rsidP="00A0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20" w:rsidRDefault="00A04320">
    <w:pPr>
      <w:pStyle w:val="Glava"/>
    </w:pPr>
    <w:r>
      <w:rPr>
        <w:rFonts w:ascii="Garamond" w:hAnsi="Garamond"/>
        <w:b/>
        <w:noProof/>
        <w:sz w:val="28"/>
        <w:szCs w:val="28"/>
        <w:lang w:eastAsia="sl-SI"/>
      </w:rPr>
      <w:drawing>
        <wp:anchor distT="0" distB="0" distL="114300" distR="114300" simplePos="0" relativeHeight="251663360" behindDoc="1" locked="0" layoutInCell="1" allowOverlap="1" wp14:anchorId="3008811C" wp14:editId="514DE56A">
          <wp:simplePos x="0" y="0"/>
          <wp:positionH relativeFrom="margin">
            <wp:posOffset>1939290</wp:posOffset>
          </wp:positionH>
          <wp:positionV relativeFrom="paragraph">
            <wp:posOffset>441325</wp:posOffset>
          </wp:positionV>
          <wp:extent cx="1733550" cy="1228090"/>
          <wp:effectExtent l="0" t="0" r="0" b="0"/>
          <wp:wrapTight wrapText="bothSides">
            <wp:wrapPolygon edited="0">
              <wp:start x="0" y="0"/>
              <wp:lineTo x="0" y="21109"/>
              <wp:lineTo x="21363" y="21109"/>
              <wp:lineTo x="21363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16"/>
        <w:szCs w:val="16"/>
        <w:lang w:eastAsia="sl-SI"/>
      </w:rPr>
      <w:drawing>
        <wp:anchor distT="0" distB="0" distL="114300" distR="114300" simplePos="0" relativeHeight="251661312" behindDoc="0" locked="0" layoutInCell="1" allowOverlap="1" wp14:anchorId="1DC1F59F" wp14:editId="34F89C05">
          <wp:simplePos x="0" y="0"/>
          <wp:positionH relativeFrom="column">
            <wp:posOffset>4095750</wp:posOffset>
          </wp:positionH>
          <wp:positionV relativeFrom="paragraph">
            <wp:posOffset>-172720</wp:posOffset>
          </wp:positionV>
          <wp:extent cx="2486025" cy="1052830"/>
          <wp:effectExtent l="0" t="0" r="9525" b="0"/>
          <wp:wrapSquare wrapText="bothSides"/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470A">
      <w:rPr>
        <w:rFonts w:ascii="Garamond" w:hAnsi="Garamond" w:cs="Arial"/>
        <w:noProof/>
        <w:color w:val="000000"/>
        <w:sz w:val="24"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40863BB1" wp14:editId="78ACC0E6">
          <wp:simplePos x="0" y="0"/>
          <wp:positionH relativeFrom="margin">
            <wp:posOffset>-542925</wp:posOffset>
          </wp:positionH>
          <wp:positionV relativeFrom="paragraph">
            <wp:posOffset>-210185</wp:posOffset>
          </wp:positionV>
          <wp:extent cx="2482215" cy="371475"/>
          <wp:effectExtent l="0" t="0" r="0" b="9525"/>
          <wp:wrapTight wrapText="bothSides">
            <wp:wrapPolygon edited="0">
              <wp:start x="0" y="0"/>
              <wp:lineTo x="0" y="21046"/>
              <wp:lineTo x="21384" y="21046"/>
              <wp:lineTo x="21384" y="0"/>
              <wp:lineTo x="0" y="0"/>
            </wp:wrapPolygon>
          </wp:wrapTight>
          <wp:docPr id="2" name="Slika 2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974"/>
    <w:multiLevelType w:val="hybridMultilevel"/>
    <w:tmpl w:val="AAECBF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45AAC"/>
    <w:multiLevelType w:val="hybridMultilevel"/>
    <w:tmpl w:val="5E6A8D8A"/>
    <w:lvl w:ilvl="0" w:tplc="F536B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57A0"/>
    <w:multiLevelType w:val="hybridMultilevel"/>
    <w:tmpl w:val="371A3DD6"/>
    <w:lvl w:ilvl="0" w:tplc="C51C3D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22"/>
    <w:rsid w:val="00046B18"/>
    <w:rsid w:val="005B7E64"/>
    <w:rsid w:val="00844EA6"/>
    <w:rsid w:val="00911F22"/>
    <w:rsid w:val="009E1862"/>
    <w:rsid w:val="00A04320"/>
    <w:rsid w:val="00A67F52"/>
    <w:rsid w:val="00DB43C5"/>
    <w:rsid w:val="00D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5CB0-E89E-4692-89F5-81E5069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4320"/>
  </w:style>
  <w:style w:type="paragraph" w:styleId="Noga">
    <w:name w:val="footer"/>
    <w:basedOn w:val="Navaden"/>
    <w:link w:val="NogaZnak"/>
    <w:uiPriority w:val="99"/>
    <w:unhideWhenUsed/>
    <w:rsid w:val="00A0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4320"/>
  </w:style>
  <w:style w:type="paragraph" w:styleId="Odstavekseznama">
    <w:name w:val="List Paragraph"/>
    <w:basedOn w:val="Navaden"/>
    <w:uiPriority w:val="34"/>
    <w:qFormat/>
    <w:rsid w:val="00A0432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4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ina.znidarsic-zagar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Žnidaršič-Žagar, Sabina</dc:creator>
  <cp:keywords/>
  <dc:description/>
  <cp:lastModifiedBy>Žnidaršič-Žagar, Sabina</cp:lastModifiedBy>
  <cp:revision>4</cp:revision>
  <cp:lastPrinted>2016-10-03T11:46:00Z</cp:lastPrinted>
  <dcterms:created xsi:type="dcterms:W3CDTF">2017-02-28T08:41:00Z</dcterms:created>
  <dcterms:modified xsi:type="dcterms:W3CDTF">2017-03-10T09:20:00Z</dcterms:modified>
</cp:coreProperties>
</file>