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bookmarkStart w:id="0" w:name="_GoBack"/>
      <w:bookmarkEnd w:id="0"/>
      <w:r w:rsidRPr="00A5657A">
        <w:rPr>
          <w:rFonts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0736A681" wp14:editId="569E5B82">
            <wp:simplePos x="0" y="0"/>
            <wp:positionH relativeFrom="column">
              <wp:posOffset>1403</wp:posOffset>
            </wp:positionH>
            <wp:positionV relativeFrom="paragraph">
              <wp:posOffset>-456726</wp:posOffset>
            </wp:positionV>
            <wp:extent cx="1460178" cy="1409568"/>
            <wp:effectExtent l="0" t="0" r="6985" b="635"/>
            <wp:wrapSquare wrapText="bothSides"/>
            <wp:docPr id="4" name="Slika 4" descr="C:\Users\roman\AppData\Local\Microsoft\Windows\INetCache\Content.Outlook\KB7A0ZH5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AppData\Local\Microsoft\Windows\INetCache\Content.Outlook\KB7A0ZH5\LOGO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178" cy="140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657A">
        <w:rPr>
          <w:rFonts w:cs="Times New Roman"/>
          <w:b/>
          <w:sz w:val="24"/>
          <w:szCs w:val="24"/>
          <w:lang w:val="en-GB"/>
        </w:rPr>
        <w:t xml:space="preserve">SUMMER SCHOOL 2019 </w:t>
      </w:r>
    </w:p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A5657A">
        <w:rPr>
          <w:rFonts w:cs="Times New Roman"/>
          <w:b/>
          <w:sz w:val="24"/>
          <w:szCs w:val="24"/>
          <w:lang w:val="en-GB"/>
        </w:rPr>
        <w:t>University of Ljubljana, Faculty of Theology, May 13-19, 2019</w:t>
      </w:r>
    </w:p>
    <w:p w:rsidR="00A5657A" w:rsidRPr="00A5657A" w:rsidRDefault="00A5657A" w:rsidP="00A5657A">
      <w:pPr>
        <w:spacing w:after="0" w:line="360" w:lineRule="auto"/>
        <w:jc w:val="center"/>
        <w:rPr>
          <w:rFonts w:cs="Times New Roman"/>
          <w:b/>
          <w:sz w:val="24"/>
          <w:szCs w:val="24"/>
          <w:lang w:val="en-GB"/>
        </w:rPr>
      </w:pPr>
      <w:r w:rsidRPr="00A5657A">
        <w:rPr>
          <w:rFonts w:cs="Times New Roman"/>
          <w:b/>
          <w:sz w:val="24"/>
          <w:szCs w:val="24"/>
          <w:lang w:val="en-GB"/>
        </w:rPr>
        <w:t>„BIOETHICS AND POLITICS” – CONFRONTATION WITH TOPICAL ISSUES</w:t>
      </w:r>
    </w:p>
    <w:p w:rsidR="00BE020F" w:rsidRPr="00A5657A" w:rsidRDefault="00801A4A" w:rsidP="00A5657A">
      <w:pPr>
        <w:rPr>
          <w:sz w:val="24"/>
          <w:lang w:val="en-GB"/>
        </w:rPr>
      </w:pPr>
    </w:p>
    <w:p w:rsidR="00C43D5D" w:rsidRPr="00A5657A" w:rsidRDefault="007119BB" w:rsidP="00A5657A">
      <w:pPr>
        <w:jc w:val="right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Ljubljana, March 27</w:t>
      </w:r>
      <w:r w:rsidR="00A5657A">
        <w:rPr>
          <w:rFonts w:ascii="Garamond" w:hAnsi="Garamond"/>
          <w:sz w:val="24"/>
          <w:lang w:val="en-GB"/>
        </w:rPr>
        <w:t>, 2019</w:t>
      </w:r>
    </w:p>
    <w:p w:rsidR="00A5657A" w:rsidRDefault="00A5657A" w:rsidP="00C43D5D">
      <w:pPr>
        <w:jc w:val="both"/>
        <w:rPr>
          <w:rFonts w:ascii="Garamond" w:hAnsi="Garamond"/>
          <w:b/>
          <w:sz w:val="24"/>
          <w:lang w:val="en-GB"/>
        </w:rPr>
      </w:pPr>
    </w:p>
    <w:p w:rsidR="00151117" w:rsidRPr="00A5657A" w:rsidRDefault="00A5657A" w:rsidP="00C43D5D">
      <w:pPr>
        <w:jc w:val="both"/>
        <w:rPr>
          <w:rFonts w:ascii="Garamond" w:hAnsi="Garamond"/>
          <w:b/>
          <w:sz w:val="24"/>
          <w:lang w:val="en-GB"/>
        </w:rPr>
      </w:pPr>
      <w:bookmarkStart w:id="1" w:name="_Hlk3550411"/>
      <w:r>
        <w:rPr>
          <w:rFonts w:ascii="Garamond" w:hAnsi="Garamond"/>
          <w:b/>
          <w:sz w:val="24"/>
          <w:lang w:val="en-GB"/>
        </w:rPr>
        <w:t xml:space="preserve">Information about the </w:t>
      </w:r>
      <w:r w:rsidR="00151117" w:rsidRPr="00A5657A">
        <w:rPr>
          <w:rFonts w:ascii="Garamond" w:hAnsi="Garamond"/>
          <w:b/>
          <w:sz w:val="24"/>
          <w:lang w:val="en-GB"/>
        </w:rPr>
        <w:t xml:space="preserve">Summer School </w:t>
      </w:r>
      <w:r>
        <w:rPr>
          <w:rFonts w:ascii="Garamond" w:hAnsi="Garamond"/>
          <w:b/>
          <w:sz w:val="24"/>
          <w:lang w:val="en-GB"/>
        </w:rPr>
        <w:t>“</w:t>
      </w:r>
      <w:r w:rsidR="00151117" w:rsidRPr="00A5657A">
        <w:rPr>
          <w:rFonts w:ascii="Garamond" w:hAnsi="Garamond"/>
          <w:b/>
          <w:sz w:val="24"/>
          <w:lang w:val="en-GB"/>
        </w:rPr>
        <w:t>Bioethics and Politics</w:t>
      </w:r>
      <w:r>
        <w:rPr>
          <w:rFonts w:ascii="Garamond" w:hAnsi="Garamond"/>
          <w:b/>
          <w:sz w:val="24"/>
          <w:lang w:val="en-GB"/>
        </w:rPr>
        <w:t>” in Ljubljana</w:t>
      </w:r>
    </w:p>
    <w:bookmarkEnd w:id="1"/>
    <w:p w:rsidR="00151117" w:rsidRPr="00A5657A" w:rsidRDefault="00151117" w:rsidP="00C43D5D">
      <w:pPr>
        <w:jc w:val="both"/>
        <w:rPr>
          <w:rFonts w:ascii="Garamond" w:hAnsi="Garamond"/>
          <w:sz w:val="24"/>
          <w:lang w:val="en-GB"/>
        </w:rPr>
      </w:pPr>
    </w:p>
    <w:p w:rsidR="00C43D5D" w:rsidRPr="00A5657A" w:rsidRDefault="00C43D5D" w:rsidP="00C43D5D">
      <w:pPr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>Dear</w:t>
      </w:r>
      <w:r w:rsidR="00A5657A">
        <w:rPr>
          <w:rFonts w:ascii="Garamond" w:hAnsi="Garamond"/>
          <w:sz w:val="24"/>
          <w:lang w:val="en-GB"/>
        </w:rPr>
        <w:t xml:space="preserve"> participants of the Summer School in Ljubljana</w:t>
      </w:r>
      <w:r w:rsidRPr="00A5657A">
        <w:rPr>
          <w:rFonts w:ascii="Garamond" w:hAnsi="Garamond"/>
          <w:sz w:val="24"/>
          <w:lang w:val="en-GB"/>
        </w:rPr>
        <w:t>!</w:t>
      </w:r>
    </w:p>
    <w:p w:rsidR="00C43D5D" w:rsidRPr="00A5657A" w:rsidRDefault="00C43D5D" w:rsidP="00C43D5D">
      <w:pPr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 xml:space="preserve">We are glad that you have decided to </w:t>
      </w:r>
      <w:r w:rsidR="00A5657A">
        <w:rPr>
          <w:rFonts w:ascii="Garamond" w:hAnsi="Garamond"/>
          <w:sz w:val="24"/>
          <w:lang w:val="en-GB"/>
        </w:rPr>
        <w:t>attend the summer school “</w:t>
      </w:r>
      <w:r w:rsidRPr="00A5657A">
        <w:rPr>
          <w:rFonts w:ascii="Garamond" w:hAnsi="Garamond"/>
          <w:sz w:val="24"/>
          <w:lang w:val="en-GB"/>
        </w:rPr>
        <w:t>Bioethics and Politics</w:t>
      </w:r>
      <w:r w:rsidR="00A5657A">
        <w:rPr>
          <w:rFonts w:ascii="Garamond" w:hAnsi="Garamond"/>
          <w:sz w:val="24"/>
          <w:lang w:val="en-GB"/>
        </w:rPr>
        <w:t xml:space="preserve"> –</w:t>
      </w:r>
      <w:r w:rsidRPr="00A5657A">
        <w:rPr>
          <w:rFonts w:ascii="Garamond" w:hAnsi="Garamond"/>
          <w:sz w:val="24"/>
          <w:lang w:val="en-GB"/>
        </w:rPr>
        <w:t xml:space="preserve"> Confrontation with Topical Issues</w:t>
      </w:r>
      <w:r w:rsidR="00A5657A">
        <w:rPr>
          <w:rFonts w:ascii="Garamond" w:hAnsi="Garamond"/>
          <w:sz w:val="24"/>
          <w:lang w:val="en-GB"/>
        </w:rPr>
        <w:t>”</w:t>
      </w:r>
      <w:r w:rsidRPr="00A5657A">
        <w:rPr>
          <w:rFonts w:ascii="Garamond" w:hAnsi="Garamond"/>
          <w:sz w:val="24"/>
          <w:lang w:val="en-GB"/>
        </w:rPr>
        <w:t xml:space="preserve">, organized by the Faculty of Theology, the University of Ljubljana and the Ceepus </w:t>
      </w:r>
      <w:r w:rsidR="00A5657A">
        <w:rPr>
          <w:rFonts w:ascii="Garamond" w:hAnsi="Garamond"/>
          <w:sz w:val="24"/>
          <w:lang w:val="en-GB"/>
        </w:rPr>
        <w:t>Network Bioe</w:t>
      </w:r>
      <w:r w:rsidRPr="00A5657A">
        <w:rPr>
          <w:rFonts w:ascii="Garamond" w:hAnsi="Garamond"/>
          <w:sz w:val="24"/>
          <w:lang w:val="en-GB"/>
        </w:rPr>
        <w:t>thics (CIII-AT-0502-09-1819).</w:t>
      </w:r>
    </w:p>
    <w:p w:rsidR="00C43D5D" w:rsidRDefault="00C43D5D" w:rsidP="00C43D5D">
      <w:pPr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 xml:space="preserve">The Summer School </w:t>
      </w:r>
      <w:r w:rsidR="007119BB">
        <w:rPr>
          <w:rFonts w:ascii="Garamond" w:hAnsi="Garamond"/>
          <w:sz w:val="24"/>
          <w:lang w:val="en-GB"/>
        </w:rPr>
        <w:t>“</w:t>
      </w:r>
      <w:r w:rsidRPr="00A5657A">
        <w:rPr>
          <w:rFonts w:ascii="Garamond" w:hAnsi="Garamond"/>
          <w:sz w:val="24"/>
          <w:lang w:val="en-GB"/>
        </w:rPr>
        <w:t>Bioethics and Politics</w:t>
      </w:r>
      <w:r w:rsidR="007119BB">
        <w:rPr>
          <w:rFonts w:ascii="Garamond" w:hAnsi="Garamond"/>
          <w:sz w:val="24"/>
          <w:lang w:val="en-GB"/>
        </w:rPr>
        <w:t>”</w:t>
      </w:r>
      <w:r w:rsidRPr="00A5657A">
        <w:rPr>
          <w:rFonts w:ascii="Garamond" w:hAnsi="Garamond"/>
          <w:sz w:val="24"/>
          <w:lang w:val="en-GB"/>
        </w:rPr>
        <w:t xml:space="preserve"> will be held from May 13-19, 2019, at the premises of the </w:t>
      </w:r>
      <w:r w:rsidR="00A5657A">
        <w:rPr>
          <w:rFonts w:ascii="Garamond" w:hAnsi="Garamond"/>
          <w:sz w:val="24"/>
          <w:lang w:val="en-GB"/>
        </w:rPr>
        <w:t xml:space="preserve">Faculty of </w:t>
      </w:r>
      <w:r w:rsidRPr="00A5657A">
        <w:rPr>
          <w:rFonts w:ascii="Garamond" w:hAnsi="Garamond"/>
          <w:sz w:val="24"/>
          <w:lang w:val="en-GB"/>
        </w:rPr>
        <w:t>Theology of the University of Ljubljana (</w:t>
      </w:r>
      <w:proofErr w:type="spellStart"/>
      <w:r w:rsidRPr="00A5657A">
        <w:rPr>
          <w:rFonts w:ascii="Garamond" w:hAnsi="Garamond"/>
          <w:sz w:val="24"/>
          <w:lang w:val="en-GB"/>
        </w:rPr>
        <w:t>Poljanska</w:t>
      </w:r>
      <w:proofErr w:type="spellEnd"/>
      <w:r w:rsidRPr="00A5657A">
        <w:rPr>
          <w:rFonts w:ascii="Garamond" w:hAnsi="Garamond"/>
          <w:sz w:val="24"/>
          <w:lang w:val="en-GB"/>
        </w:rPr>
        <w:t xml:space="preserve"> </w:t>
      </w:r>
      <w:proofErr w:type="spellStart"/>
      <w:r w:rsidRPr="00A5657A">
        <w:rPr>
          <w:rFonts w:ascii="Garamond" w:hAnsi="Garamond"/>
          <w:sz w:val="24"/>
          <w:lang w:val="en-GB"/>
        </w:rPr>
        <w:t>cesta</w:t>
      </w:r>
      <w:proofErr w:type="spellEnd"/>
      <w:r w:rsidRPr="00A5657A">
        <w:rPr>
          <w:rFonts w:ascii="Garamond" w:hAnsi="Garamond"/>
          <w:sz w:val="24"/>
          <w:lang w:val="en-GB"/>
        </w:rPr>
        <w:t xml:space="preserve"> 4, 1000 Ljubljana).</w:t>
      </w:r>
      <w:r w:rsidR="00A5657A">
        <w:rPr>
          <w:rFonts w:ascii="Garamond" w:hAnsi="Garamond"/>
          <w:sz w:val="24"/>
          <w:lang w:val="en-GB"/>
        </w:rPr>
        <w:t xml:space="preserve"> The location is in the </w:t>
      </w:r>
      <w:r w:rsidR="007119BB">
        <w:rPr>
          <w:rFonts w:ascii="Garamond" w:hAnsi="Garamond"/>
          <w:sz w:val="24"/>
          <w:lang w:val="en-GB"/>
        </w:rPr>
        <w:t xml:space="preserve">city </w:t>
      </w:r>
      <w:r w:rsidR="00A5657A">
        <w:rPr>
          <w:rFonts w:ascii="Garamond" w:hAnsi="Garamond"/>
          <w:sz w:val="24"/>
          <w:lang w:val="en-GB"/>
        </w:rPr>
        <w:t xml:space="preserve">centre – </w:t>
      </w:r>
      <w:r w:rsidR="007119BB">
        <w:rPr>
          <w:rFonts w:ascii="Garamond" w:hAnsi="Garamond"/>
          <w:sz w:val="24"/>
          <w:lang w:val="en-GB"/>
        </w:rPr>
        <w:t xml:space="preserve">within </w:t>
      </w:r>
      <w:r w:rsidR="00A5657A">
        <w:rPr>
          <w:rFonts w:ascii="Garamond" w:hAnsi="Garamond"/>
          <w:sz w:val="24"/>
          <w:lang w:val="en-GB"/>
        </w:rPr>
        <w:t>3 minutes</w:t>
      </w:r>
      <w:r w:rsidR="007119BB">
        <w:rPr>
          <w:rFonts w:ascii="Garamond" w:hAnsi="Garamond"/>
          <w:sz w:val="24"/>
          <w:lang w:val="en-GB"/>
        </w:rPr>
        <w:t xml:space="preserve"> of walking distance</w:t>
      </w:r>
      <w:r w:rsidR="00A5657A">
        <w:rPr>
          <w:rFonts w:ascii="Garamond" w:hAnsi="Garamond"/>
          <w:sz w:val="24"/>
          <w:lang w:val="en-GB"/>
        </w:rPr>
        <w:t xml:space="preserve"> from t</w:t>
      </w:r>
      <w:r w:rsidR="00070039">
        <w:rPr>
          <w:rFonts w:ascii="Garamond" w:hAnsi="Garamond"/>
          <w:sz w:val="24"/>
          <w:lang w:val="en-GB"/>
        </w:rPr>
        <w:t>he C</w:t>
      </w:r>
      <w:r w:rsidR="00A5657A">
        <w:rPr>
          <w:rFonts w:ascii="Garamond" w:hAnsi="Garamond"/>
          <w:sz w:val="24"/>
          <w:lang w:val="en-GB"/>
        </w:rPr>
        <w:t>athedral.</w:t>
      </w:r>
      <w:r w:rsidR="00070039">
        <w:rPr>
          <w:rFonts w:ascii="Garamond" w:hAnsi="Garamond"/>
          <w:sz w:val="24"/>
          <w:lang w:val="en-GB"/>
        </w:rPr>
        <w:t xml:space="preserve"> </w:t>
      </w:r>
      <w:r w:rsidR="007119BB">
        <w:rPr>
          <w:rFonts w:ascii="Garamond" w:hAnsi="Garamond"/>
          <w:sz w:val="24"/>
          <w:lang w:val="en-GB"/>
        </w:rPr>
        <w:t>The common</w:t>
      </w:r>
      <w:r w:rsidR="00070039">
        <w:rPr>
          <w:rFonts w:ascii="Garamond" w:hAnsi="Garamond"/>
          <w:sz w:val="24"/>
          <w:lang w:val="en-GB"/>
        </w:rPr>
        <w:t xml:space="preserve"> meals will </w:t>
      </w:r>
      <w:r w:rsidR="007119BB">
        <w:rPr>
          <w:rFonts w:ascii="Garamond" w:hAnsi="Garamond"/>
          <w:sz w:val="24"/>
          <w:lang w:val="en-GB"/>
        </w:rPr>
        <w:t>be prepared</w:t>
      </w:r>
      <w:r w:rsidR="00070039">
        <w:rPr>
          <w:rFonts w:ascii="Garamond" w:hAnsi="Garamond"/>
          <w:sz w:val="24"/>
          <w:lang w:val="en-GB"/>
        </w:rPr>
        <w:t xml:space="preserve"> in the Seminary n</w:t>
      </w:r>
      <w:r w:rsidR="007119BB">
        <w:rPr>
          <w:rFonts w:ascii="Garamond" w:hAnsi="Garamond"/>
          <w:sz w:val="24"/>
          <w:lang w:val="en-GB"/>
        </w:rPr>
        <w:t>ext</w:t>
      </w:r>
      <w:r w:rsidR="00070039">
        <w:rPr>
          <w:rFonts w:ascii="Garamond" w:hAnsi="Garamond"/>
          <w:sz w:val="24"/>
          <w:lang w:val="en-GB"/>
        </w:rPr>
        <w:t xml:space="preserve"> </w:t>
      </w:r>
      <w:r w:rsidR="006554CA">
        <w:rPr>
          <w:rFonts w:ascii="Garamond" w:hAnsi="Garamond"/>
          <w:sz w:val="24"/>
          <w:lang w:val="en-GB"/>
        </w:rPr>
        <w:t xml:space="preserve">to </w:t>
      </w:r>
      <w:r w:rsidR="00070039">
        <w:rPr>
          <w:rFonts w:ascii="Garamond" w:hAnsi="Garamond"/>
          <w:sz w:val="24"/>
          <w:lang w:val="en-GB"/>
        </w:rPr>
        <w:t>the Cathedral (</w:t>
      </w:r>
      <w:proofErr w:type="spellStart"/>
      <w:r w:rsidR="00070039">
        <w:rPr>
          <w:rFonts w:ascii="Garamond" w:hAnsi="Garamond"/>
          <w:sz w:val="24"/>
          <w:lang w:val="en-GB"/>
        </w:rPr>
        <w:t>Dolničarjeva</w:t>
      </w:r>
      <w:proofErr w:type="spellEnd"/>
      <w:r w:rsidR="00070039">
        <w:rPr>
          <w:rFonts w:ascii="Garamond" w:hAnsi="Garamond"/>
          <w:sz w:val="24"/>
          <w:lang w:val="en-GB"/>
        </w:rPr>
        <w:t xml:space="preserve"> 4, Ljubljana).</w:t>
      </w:r>
    </w:p>
    <w:p w:rsidR="000E1F0B" w:rsidRDefault="007119BB" w:rsidP="00C43D5D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In the second attached file please find the</w:t>
      </w:r>
      <w:r w:rsidR="00A5657A">
        <w:rPr>
          <w:rFonts w:ascii="Garamond" w:hAnsi="Garamond"/>
          <w:sz w:val="24"/>
          <w:lang w:val="en-GB"/>
        </w:rPr>
        <w:t xml:space="preserve"> </w:t>
      </w:r>
      <w:r w:rsidR="00A5657A" w:rsidRPr="00070039">
        <w:rPr>
          <w:rFonts w:ascii="Garamond" w:hAnsi="Garamond"/>
          <w:b/>
          <w:sz w:val="24"/>
          <w:lang w:val="en-GB"/>
        </w:rPr>
        <w:t>programme of the conference</w:t>
      </w:r>
      <w:r w:rsidR="00A5657A">
        <w:rPr>
          <w:rFonts w:ascii="Garamond" w:hAnsi="Garamond"/>
          <w:sz w:val="24"/>
          <w:lang w:val="en-GB"/>
        </w:rPr>
        <w:t xml:space="preserve">. </w:t>
      </w:r>
      <w:r>
        <w:rPr>
          <w:rFonts w:ascii="Garamond" w:hAnsi="Garamond"/>
          <w:sz w:val="24"/>
          <w:lang w:val="en-GB"/>
        </w:rPr>
        <w:t>There</w:t>
      </w:r>
      <w:r w:rsidR="000E1F0B">
        <w:rPr>
          <w:rFonts w:ascii="Garamond" w:hAnsi="Garamond"/>
          <w:sz w:val="24"/>
          <w:lang w:val="en-GB"/>
        </w:rPr>
        <w:t xml:space="preserve"> you ca</w:t>
      </w:r>
      <w:r>
        <w:rPr>
          <w:rFonts w:ascii="Garamond" w:hAnsi="Garamond"/>
          <w:sz w:val="24"/>
          <w:lang w:val="en-GB"/>
        </w:rPr>
        <w:t>n find interesting lectures given by</w:t>
      </w:r>
      <w:r w:rsidR="000E1F0B">
        <w:rPr>
          <w:rFonts w:ascii="Garamond" w:hAnsi="Garamond"/>
          <w:sz w:val="24"/>
          <w:lang w:val="en-GB"/>
        </w:rPr>
        <w:t xml:space="preserve"> well-known key speakers, meetings with the politicians </w:t>
      </w:r>
      <w:proofErr w:type="gramStart"/>
      <w:r w:rsidR="000E1F0B">
        <w:rPr>
          <w:rFonts w:ascii="Garamond" w:hAnsi="Garamond"/>
          <w:sz w:val="24"/>
          <w:lang w:val="en-GB"/>
        </w:rPr>
        <w:t>and also</w:t>
      </w:r>
      <w:proofErr w:type="gramEnd"/>
      <w:r w:rsidR="000E1F0B">
        <w:rPr>
          <w:rFonts w:ascii="Garamond" w:hAnsi="Garamond"/>
          <w:sz w:val="24"/>
          <w:lang w:val="en-GB"/>
        </w:rPr>
        <w:t xml:space="preserve"> a trip to the most famous </w:t>
      </w:r>
      <w:r>
        <w:rPr>
          <w:rFonts w:ascii="Garamond" w:hAnsi="Garamond"/>
          <w:sz w:val="24"/>
          <w:lang w:val="en-GB"/>
        </w:rPr>
        <w:t xml:space="preserve">natural </w:t>
      </w:r>
      <w:r w:rsidR="000E1F0B">
        <w:rPr>
          <w:rFonts w:ascii="Garamond" w:hAnsi="Garamond"/>
          <w:sz w:val="24"/>
          <w:lang w:val="en-GB"/>
        </w:rPr>
        <w:t xml:space="preserve">sight in Slovenia – Lake Bled. </w:t>
      </w:r>
    </w:p>
    <w:p w:rsidR="00C43D5D" w:rsidRPr="00A5657A" w:rsidRDefault="007119BB" w:rsidP="00C43D5D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We are asking you to fill in</w:t>
      </w:r>
      <w:r w:rsidR="000E1F0B">
        <w:rPr>
          <w:rFonts w:ascii="Garamond" w:hAnsi="Garamond"/>
          <w:sz w:val="24"/>
          <w:lang w:val="en-GB"/>
        </w:rPr>
        <w:t xml:space="preserve"> the form on the internet </w:t>
      </w:r>
      <w:r>
        <w:rPr>
          <w:rFonts w:ascii="Garamond" w:hAnsi="Garamond"/>
          <w:sz w:val="24"/>
          <w:lang w:val="en-GB"/>
        </w:rPr>
        <w:t>by</w:t>
      </w:r>
      <w:r w:rsidR="000E1F0B">
        <w:rPr>
          <w:rFonts w:ascii="Garamond" w:hAnsi="Garamond"/>
          <w:sz w:val="24"/>
          <w:lang w:val="en-GB"/>
        </w:rPr>
        <w:t xml:space="preserve"> </w:t>
      </w:r>
      <w:r w:rsidR="000E1F0B" w:rsidRPr="000E1F0B">
        <w:rPr>
          <w:rFonts w:ascii="Garamond" w:hAnsi="Garamond"/>
          <w:b/>
          <w:sz w:val="24"/>
          <w:lang w:val="en-GB"/>
        </w:rPr>
        <w:t xml:space="preserve">April 15, 2019. </w:t>
      </w:r>
      <w:r w:rsidRPr="007119BB">
        <w:rPr>
          <w:rFonts w:ascii="Garamond" w:hAnsi="Garamond"/>
          <w:sz w:val="24"/>
          <w:lang w:val="en-GB"/>
        </w:rPr>
        <w:t>B</w:t>
      </w:r>
      <w:r>
        <w:rPr>
          <w:rFonts w:ascii="Garamond" w:hAnsi="Garamond"/>
          <w:sz w:val="24"/>
          <w:lang w:val="en-GB"/>
        </w:rPr>
        <w:t>y doing so</w:t>
      </w:r>
      <w:r w:rsidR="00C43D5D" w:rsidRPr="000E1F0B">
        <w:rPr>
          <w:rFonts w:ascii="Garamond" w:hAnsi="Garamond"/>
          <w:sz w:val="24"/>
          <w:lang w:val="en-GB"/>
        </w:rPr>
        <w:t xml:space="preserve">, you commit to attend </w:t>
      </w:r>
      <w:r>
        <w:rPr>
          <w:rFonts w:ascii="Garamond" w:hAnsi="Garamond"/>
          <w:sz w:val="24"/>
          <w:lang w:val="en-GB"/>
        </w:rPr>
        <w:t xml:space="preserve">the </w:t>
      </w:r>
      <w:r w:rsidR="00C43D5D" w:rsidRPr="000E1F0B">
        <w:rPr>
          <w:rFonts w:ascii="Garamond" w:hAnsi="Garamond"/>
          <w:sz w:val="24"/>
          <w:lang w:val="en-GB"/>
        </w:rPr>
        <w:t xml:space="preserve">summer school </w:t>
      </w:r>
      <w:r w:rsidR="006554CA">
        <w:rPr>
          <w:rFonts w:ascii="Garamond" w:hAnsi="Garamond"/>
          <w:sz w:val="24"/>
          <w:lang w:val="en-GB"/>
        </w:rPr>
        <w:t>“</w:t>
      </w:r>
      <w:r w:rsidR="00C43D5D" w:rsidRPr="000E1F0B">
        <w:rPr>
          <w:rFonts w:ascii="Garamond" w:hAnsi="Garamond"/>
          <w:sz w:val="24"/>
          <w:lang w:val="en-GB"/>
        </w:rPr>
        <w:t>Bioethics</w:t>
      </w:r>
      <w:r w:rsidR="00C43D5D" w:rsidRPr="00A5657A">
        <w:rPr>
          <w:rFonts w:ascii="Garamond" w:hAnsi="Garamond"/>
          <w:sz w:val="24"/>
          <w:lang w:val="en-GB"/>
        </w:rPr>
        <w:t xml:space="preserve"> and Politics</w:t>
      </w:r>
      <w:r w:rsidR="006554CA">
        <w:rPr>
          <w:rFonts w:ascii="Garamond" w:hAnsi="Garamond"/>
          <w:sz w:val="24"/>
          <w:lang w:val="en-GB"/>
        </w:rPr>
        <w:t>”</w:t>
      </w:r>
      <w:r w:rsidR="00C43D5D" w:rsidRPr="00A5657A">
        <w:rPr>
          <w:rFonts w:ascii="Garamond" w:hAnsi="Garamond"/>
          <w:sz w:val="24"/>
          <w:lang w:val="en-GB"/>
        </w:rPr>
        <w:t xml:space="preserve"> and </w:t>
      </w:r>
      <w:r>
        <w:rPr>
          <w:rFonts w:ascii="Garamond" w:hAnsi="Garamond"/>
          <w:sz w:val="24"/>
          <w:lang w:val="en-GB"/>
        </w:rPr>
        <w:t>granting the organisers to</w:t>
      </w:r>
      <w:r w:rsidR="00C43D5D" w:rsidRPr="00A5657A">
        <w:rPr>
          <w:rFonts w:ascii="Garamond" w:hAnsi="Garamond"/>
          <w:sz w:val="24"/>
          <w:lang w:val="en-GB"/>
        </w:rPr>
        <w:t xml:space="preserve"> </w:t>
      </w:r>
      <w:r>
        <w:rPr>
          <w:rFonts w:ascii="Garamond" w:hAnsi="Garamond"/>
          <w:sz w:val="24"/>
          <w:lang w:val="en-GB"/>
        </w:rPr>
        <w:t xml:space="preserve">be able to </w:t>
      </w:r>
      <w:r w:rsidR="00C43D5D" w:rsidRPr="00A5657A">
        <w:rPr>
          <w:rFonts w:ascii="Garamond" w:hAnsi="Garamond"/>
          <w:sz w:val="24"/>
          <w:lang w:val="en-GB"/>
        </w:rPr>
        <w:t xml:space="preserve">use your personal information </w:t>
      </w:r>
      <w:r>
        <w:rPr>
          <w:rFonts w:ascii="Garamond" w:hAnsi="Garamond"/>
          <w:sz w:val="24"/>
          <w:lang w:val="en-GB"/>
        </w:rPr>
        <w:t xml:space="preserve">exclusively </w:t>
      </w:r>
      <w:r w:rsidR="00C43D5D" w:rsidRPr="00A5657A">
        <w:rPr>
          <w:rFonts w:ascii="Garamond" w:hAnsi="Garamond"/>
          <w:sz w:val="24"/>
          <w:lang w:val="en-GB"/>
        </w:rPr>
        <w:t>for summer school purposes.</w:t>
      </w:r>
    </w:p>
    <w:p w:rsidR="00C43D5D" w:rsidRPr="00A5657A" w:rsidRDefault="00C43D5D" w:rsidP="00C43D5D">
      <w:pPr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>Important information:</w:t>
      </w:r>
    </w:p>
    <w:p w:rsidR="00C43D5D" w:rsidRPr="00A5657A" w:rsidRDefault="007119BB" w:rsidP="00C43D5D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Accommodation</w:t>
      </w:r>
      <w:r w:rsidR="00C43D5D" w:rsidRPr="00A5657A">
        <w:rPr>
          <w:rFonts w:ascii="Garamond" w:hAnsi="Garamond"/>
          <w:b/>
          <w:sz w:val="24"/>
          <w:lang w:val="en-GB"/>
        </w:rPr>
        <w:t>:</w:t>
      </w:r>
      <w:r w:rsidR="00C43D5D" w:rsidRPr="00A5657A">
        <w:rPr>
          <w:rFonts w:ascii="Garamond" w:hAnsi="Garamond"/>
          <w:sz w:val="24"/>
          <w:lang w:val="en-GB"/>
        </w:rPr>
        <w:t xml:space="preserve"> During the summer school</w:t>
      </w:r>
      <w:r w:rsidR="00151117" w:rsidRPr="00A5657A">
        <w:rPr>
          <w:rFonts w:ascii="Garamond" w:hAnsi="Garamond"/>
          <w:sz w:val="24"/>
          <w:lang w:val="en-GB"/>
        </w:rPr>
        <w:t>,</w:t>
      </w:r>
      <w:r w:rsidR="00C43D5D" w:rsidRPr="00A5657A">
        <w:rPr>
          <w:rFonts w:ascii="Garamond" w:hAnsi="Garamond"/>
          <w:sz w:val="24"/>
          <w:lang w:val="en-GB"/>
        </w:rPr>
        <w:t xml:space="preserve"> we offer free accommodation in </w:t>
      </w:r>
      <w:r>
        <w:rPr>
          <w:rFonts w:ascii="Garamond" w:hAnsi="Garamond"/>
          <w:sz w:val="24"/>
          <w:lang w:val="en-GB"/>
        </w:rPr>
        <w:t xml:space="preserve">some </w:t>
      </w:r>
      <w:r w:rsidR="00C43D5D" w:rsidRPr="00A5657A">
        <w:rPr>
          <w:rFonts w:ascii="Garamond" w:hAnsi="Garamond"/>
          <w:sz w:val="24"/>
          <w:lang w:val="en-GB"/>
        </w:rPr>
        <w:t xml:space="preserve">student dormitories in Ljubljana. Exact addresses of student dorms and contact persons will be notified later. We ask you to </w:t>
      </w:r>
      <w:r>
        <w:rPr>
          <w:rFonts w:ascii="Garamond" w:hAnsi="Garamond"/>
          <w:sz w:val="24"/>
          <w:lang w:val="en-GB"/>
        </w:rPr>
        <w:t>state</w:t>
      </w:r>
      <w:r w:rsidR="00C43D5D" w:rsidRPr="00A5657A">
        <w:rPr>
          <w:rFonts w:ascii="Garamond" w:hAnsi="Garamond"/>
          <w:sz w:val="24"/>
          <w:lang w:val="en-GB"/>
        </w:rPr>
        <w:t xml:space="preserve"> th</w:t>
      </w:r>
      <w:r w:rsidR="006554CA">
        <w:rPr>
          <w:rFonts w:ascii="Garamond" w:hAnsi="Garamond"/>
          <w:sz w:val="24"/>
          <w:lang w:val="en-GB"/>
        </w:rPr>
        <w:t>e</w:t>
      </w:r>
      <w:r>
        <w:rPr>
          <w:rFonts w:ascii="Garamond" w:hAnsi="Garamond"/>
          <w:sz w:val="24"/>
          <w:lang w:val="en-GB"/>
        </w:rPr>
        <w:t xml:space="preserve"> arrival and departure</w:t>
      </w:r>
      <w:r w:rsidR="006554CA">
        <w:rPr>
          <w:rFonts w:ascii="Garamond" w:hAnsi="Garamond"/>
          <w:sz w:val="24"/>
          <w:lang w:val="en-GB"/>
        </w:rPr>
        <w:t xml:space="preserve"> day</w:t>
      </w:r>
      <w:r>
        <w:rPr>
          <w:rFonts w:ascii="Garamond" w:hAnsi="Garamond"/>
          <w:sz w:val="24"/>
          <w:lang w:val="en-GB"/>
        </w:rPr>
        <w:t>s</w:t>
      </w:r>
      <w:r w:rsidR="00070039">
        <w:rPr>
          <w:rFonts w:ascii="Garamond" w:hAnsi="Garamond"/>
          <w:sz w:val="24"/>
          <w:lang w:val="en-GB"/>
        </w:rPr>
        <w:t xml:space="preserve"> </w:t>
      </w:r>
      <w:r>
        <w:rPr>
          <w:rFonts w:ascii="Garamond" w:hAnsi="Garamond"/>
          <w:sz w:val="24"/>
          <w:lang w:val="en-GB"/>
        </w:rPr>
        <w:t xml:space="preserve">in </w:t>
      </w:r>
      <w:r w:rsidR="00C43D5D" w:rsidRPr="00A5657A">
        <w:rPr>
          <w:rFonts w:ascii="Garamond" w:hAnsi="Garamond"/>
          <w:sz w:val="24"/>
          <w:lang w:val="en-GB"/>
        </w:rPr>
        <w:t xml:space="preserve">the application form, as </w:t>
      </w:r>
      <w:r>
        <w:rPr>
          <w:rFonts w:ascii="Garamond" w:hAnsi="Garamond"/>
          <w:sz w:val="24"/>
          <w:lang w:val="en-GB"/>
        </w:rPr>
        <w:t>this</w:t>
      </w:r>
      <w:r w:rsidR="00C43D5D" w:rsidRPr="00A5657A">
        <w:rPr>
          <w:rFonts w:ascii="Garamond" w:hAnsi="Garamond"/>
          <w:sz w:val="24"/>
          <w:lang w:val="en-GB"/>
        </w:rPr>
        <w:t xml:space="preserve"> will help us </w:t>
      </w:r>
      <w:r>
        <w:rPr>
          <w:rFonts w:ascii="Garamond" w:hAnsi="Garamond"/>
          <w:sz w:val="24"/>
          <w:lang w:val="en-GB"/>
        </w:rPr>
        <w:t>to organise the accommodation</w:t>
      </w:r>
      <w:r w:rsidR="00C43D5D" w:rsidRPr="00A5657A">
        <w:rPr>
          <w:rFonts w:ascii="Garamond" w:hAnsi="Garamond"/>
          <w:sz w:val="24"/>
          <w:lang w:val="en-GB"/>
        </w:rPr>
        <w:t>.</w:t>
      </w:r>
    </w:p>
    <w:p w:rsidR="002857CB" w:rsidRDefault="00C43D5D" w:rsidP="00C43D5D">
      <w:pPr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b/>
          <w:sz w:val="24"/>
          <w:lang w:val="en-GB"/>
        </w:rPr>
        <w:t>Scholarship:</w:t>
      </w:r>
      <w:r w:rsidRPr="00A5657A">
        <w:rPr>
          <w:rFonts w:ascii="Garamond" w:hAnsi="Garamond"/>
          <w:sz w:val="24"/>
          <w:lang w:val="en-GB"/>
        </w:rPr>
        <w:t xml:space="preserve"> </w:t>
      </w:r>
      <w:r w:rsidR="007119BB">
        <w:rPr>
          <w:rFonts w:ascii="Garamond" w:hAnsi="Garamond"/>
          <w:sz w:val="24"/>
          <w:lang w:val="en-GB"/>
        </w:rPr>
        <w:t>You</w:t>
      </w:r>
      <w:r w:rsidRPr="00A5657A">
        <w:rPr>
          <w:rFonts w:ascii="Garamond" w:hAnsi="Garamond"/>
          <w:sz w:val="24"/>
          <w:lang w:val="en-GB"/>
        </w:rPr>
        <w:t xml:space="preserve"> will receive a schol</w:t>
      </w:r>
      <w:r w:rsidR="00121CE3">
        <w:rPr>
          <w:rFonts w:ascii="Garamond" w:hAnsi="Garamond"/>
          <w:sz w:val="24"/>
          <w:lang w:val="en-GB"/>
        </w:rPr>
        <w:t>arship paid by Ceepus upon the</w:t>
      </w:r>
      <w:r w:rsidRPr="00A5657A">
        <w:rPr>
          <w:rFonts w:ascii="Garamond" w:hAnsi="Garamond"/>
          <w:sz w:val="24"/>
          <w:lang w:val="en-GB"/>
        </w:rPr>
        <w:t xml:space="preserve"> arrival at the summer school. We wo</w:t>
      </w:r>
      <w:r w:rsidR="000E1F0B">
        <w:rPr>
          <w:rFonts w:ascii="Garamond" w:hAnsi="Garamond"/>
          <w:sz w:val="24"/>
          <w:lang w:val="en-GB"/>
        </w:rPr>
        <w:t>uld like to inform you that one</w:t>
      </w:r>
      <w:r w:rsidRPr="00A5657A">
        <w:rPr>
          <w:rFonts w:ascii="Garamond" w:hAnsi="Garamond"/>
          <w:sz w:val="24"/>
          <w:lang w:val="en-GB"/>
        </w:rPr>
        <w:t xml:space="preserve"> part of the scholarship will be paid (75 €)</w:t>
      </w:r>
      <w:r w:rsidR="000E1F0B">
        <w:rPr>
          <w:rFonts w:ascii="Garamond" w:hAnsi="Garamond"/>
          <w:sz w:val="24"/>
          <w:lang w:val="en-GB"/>
        </w:rPr>
        <w:t xml:space="preserve"> to you directly</w:t>
      </w:r>
      <w:r w:rsidRPr="00A5657A">
        <w:rPr>
          <w:rFonts w:ascii="Garamond" w:hAnsi="Garamond"/>
          <w:sz w:val="24"/>
          <w:lang w:val="en-GB"/>
        </w:rPr>
        <w:t xml:space="preserve">. </w:t>
      </w:r>
      <w:r w:rsidR="000E1F0B">
        <w:rPr>
          <w:rFonts w:ascii="Garamond" w:hAnsi="Garamond"/>
          <w:sz w:val="24"/>
          <w:lang w:val="en-GB"/>
        </w:rPr>
        <w:t xml:space="preserve">The other half of the scholarship will be used by the organisers for </w:t>
      </w:r>
      <w:r w:rsidRPr="00A5657A">
        <w:rPr>
          <w:rFonts w:ascii="Garamond" w:hAnsi="Garamond"/>
          <w:sz w:val="24"/>
          <w:lang w:val="en-GB"/>
        </w:rPr>
        <w:t>daily hot meal</w:t>
      </w:r>
      <w:r w:rsidR="000E1F0B">
        <w:rPr>
          <w:rFonts w:ascii="Garamond" w:hAnsi="Garamond"/>
          <w:sz w:val="24"/>
          <w:lang w:val="en-GB"/>
        </w:rPr>
        <w:t>s</w:t>
      </w:r>
      <w:r w:rsidRPr="00A5657A">
        <w:rPr>
          <w:rFonts w:ascii="Garamond" w:hAnsi="Garamond"/>
          <w:sz w:val="24"/>
          <w:lang w:val="en-GB"/>
        </w:rPr>
        <w:t xml:space="preserve"> (lunch)</w:t>
      </w:r>
      <w:r w:rsidR="000E1F0B">
        <w:rPr>
          <w:rFonts w:ascii="Garamond" w:hAnsi="Garamond"/>
          <w:sz w:val="24"/>
          <w:lang w:val="en-GB"/>
        </w:rPr>
        <w:t xml:space="preserve"> </w:t>
      </w:r>
      <w:r w:rsidR="006554CA">
        <w:rPr>
          <w:rFonts w:ascii="Garamond" w:hAnsi="Garamond"/>
          <w:sz w:val="24"/>
          <w:lang w:val="en-GB"/>
        </w:rPr>
        <w:t>and for the excursion costs to</w:t>
      </w:r>
      <w:r w:rsidRPr="00A5657A">
        <w:rPr>
          <w:rFonts w:ascii="Garamond" w:hAnsi="Garamond"/>
          <w:sz w:val="24"/>
          <w:lang w:val="en-GB"/>
        </w:rPr>
        <w:t xml:space="preserve"> Bled</w:t>
      </w:r>
      <w:r w:rsidR="000E1F0B">
        <w:rPr>
          <w:rFonts w:ascii="Garamond" w:hAnsi="Garamond"/>
          <w:sz w:val="24"/>
          <w:lang w:val="en-GB"/>
        </w:rPr>
        <w:t xml:space="preserve"> (bus, boat and </w:t>
      </w:r>
      <w:r w:rsidR="006554CA">
        <w:rPr>
          <w:rFonts w:ascii="Garamond" w:hAnsi="Garamond"/>
          <w:sz w:val="24"/>
          <w:lang w:val="en-GB"/>
        </w:rPr>
        <w:t>lunch packet</w:t>
      </w:r>
      <w:r w:rsidR="000E1F0B">
        <w:rPr>
          <w:rFonts w:ascii="Garamond" w:hAnsi="Garamond"/>
          <w:sz w:val="24"/>
          <w:lang w:val="en-GB"/>
        </w:rPr>
        <w:t>)</w:t>
      </w:r>
      <w:r w:rsidRPr="00A5657A">
        <w:rPr>
          <w:rFonts w:ascii="Garamond" w:hAnsi="Garamond"/>
          <w:sz w:val="24"/>
          <w:lang w:val="en-GB"/>
        </w:rPr>
        <w:t xml:space="preserve">. </w:t>
      </w:r>
    </w:p>
    <w:p w:rsidR="00070039" w:rsidRDefault="00070039" w:rsidP="00C43D5D">
      <w:pPr>
        <w:jc w:val="both"/>
        <w:rPr>
          <w:rFonts w:ascii="Garamond" w:hAnsi="Garamond"/>
          <w:sz w:val="24"/>
          <w:lang w:val="en-GB"/>
        </w:rPr>
      </w:pPr>
      <w:r w:rsidRPr="00070039">
        <w:rPr>
          <w:rFonts w:ascii="Garamond" w:hAnsi="Garamond"/>
          <w:b/>
          <w:sz w:val="24"/>
          <w:lang w:val="en-GB"/>
        </w:rPr>
        <w:t>ETCS</w:t>
      </w:r>
      <w:r w:rsidRPr="00070039">
        <w:rPr>
          <w:rFonts w:ascii="Garamond" w:hAnsi="Garamond"/>
          <w:sz w:val="24"/>
          <w:lang w:val="en-GB"/>
        </w:rPr>
        <w:t xml:space="preserve">: </w:t>
      </w:r>
      <w:r>
        <w:rPr>
          <w:rFonts w:ascii="Garamond" w:hAnsi="Garamond"/>
          <w:sz w:val="24"/>
          <w:lang w:val="en-GB"/>
        </w:rPr>
        <w:t xml:space="preserve">The active participation at the Summer School will </w:t>
      </w:r>
      <w:r w:rsidR="00DE603C">
        <w:rPr>
          <w:rFonts w:ascii="Garamond" w:hAnsi="Garamond"/>
          <w:sz w:val="24"/>
          <w:lang w:val="en-GB"/>
        </w:rPr>
        <w:t>bring</w:t>
      </w:r>
      <w:r>
        <w:rPr>
          <w:rFonts w:ascii="Garamond" w:hAnsi="Garamond"/>
          <w:sz w:val="24"/>
          <w:lang w:val="en-GB"/>
        </w:rPr>
        <w:t xml:space="preserve"> you </w:t>
      </w:r>
      <w:r w:rsidRPr="00DE603C">
        <w:rPr>
          <w:rFonts w:ascii="Garamond" w:hAnsi="Garamond"/>
          <w:b/>
          <w:sz w:val="24"/>
          <w:lang w:val="en-GB"/>
        </w:rPr>
        <w:t xml:space="preserve">3 </w:t>
      </w:r>
      <w:r w:rsidR="00DE603C" w:rsidRPr="00DE603C">
        <w:rPr>
          <w:rFonts w:ascii="Garamond" w:hAnsi="Garamond"/>
          <w:b/>
          <w:sz w:val="24"/>
          <w:lang w:val="en-GB"/>
        </w:rPr>
        <w:t>ETCS</w:t>
      </w:r>
      <w:r w:rsidR="00DE603C">
        <w:rPr>
          <w:rFonts w:ascii="Garamond" w:hAnsi="Garamond"/>
          <w:sz w:val="24"/>
          <w:lang w:val="en-GB"/>
        </w:rPr>
        <w:t xml:space="preserve">. You will </w:t>
      </w:r>
      <w:r w:rsidR="00121CE3">
        <w:rPr>
          <w:rFonts w:ascii="Garamond" w:hAnsi="Garamond"/>
          <w:sz w:val="24"/>
          <w:lang w:val="en-GB"/>
        </w:rPr>
        <w:t>be required</w:t>
      </w:r>
      <w:r w:rsidR="00DE603C">
        <w:rPr>
          <w:rFonts w:ascii="Garamond" w:hAnsi="Garamond"/>
          <w:sz w:val="24"/>
          <w:lang w:val="en-GB"/>
        </w:rPr>
        <w:t xml:space="preserve"> to sign the list of participant</w:t>
      </w:r>
      <w:r w:rsidR="006554CA">
        <w:rPr>
          <w:rFonts w:ascii="Garamond" w:hAnsi="Garamond"/>
          <w:sz w:val="24"/>
          <w:lang w:val="en-GB"/>
        </w:rPr>
        <w:t>s</w:t>
      </w:r>
      <w:r w:rsidR="00121CE3">
        <w:rPr>
          <w:rFonts w:ascii="Garamond" w:hAnsi="Garamond"/>
          <w:sz w:val="24"/>
          <w:lang w:val="en-GB"/>
        </w:rPr>
        <w:t xml:space="preserve"> every day</w:t>
      </w:r>
      <w:r w:rsidR="006554CA">
        <w:rPr>
          <w:rFonts w:ascii="Garamond" w:hAnsi="Garamond"/>
          <w:sz w:val="24"/>
          <w:lang w:val="en-GB"/>
        </w:rPr>
        <w:t xml:space="preserve">. </w:t>
      </w:r>
      <w:r w:rsidR="00121CE3">
        <w:rPr>
          <w:rFonts w:ascii="Garamond" w:hAnsi="Garamond"/>
          <w:sz w:val="24"/>
          <w:lang w:val="en-GB"/>
        </w:rPr>
        <w:t>This is the usual procedure.</w:t>
      </w:r>
      <w:r w:rsidR="006554CA">
        <w:rPr>
          <w:rFonts w:ascii="Garamond" w:hAnsi="Garamond"/>
          <w:sz w:val="24"/>
          <w:lang w:val="en-GB"/>
        </w:rPr>
        <w:t xml:space="preserve"> </w:t>
      </w:r>
      <w:r w:rsidR="00121CE3">
        <w:rPr>
          <w:rFonts w:ascii="Garamond" w:hAnsi="Garamond"/>
          <w:sz w:val="24"/>
          <w:lang w:val="en-GB"/>
        </w:rPr>
        <w:t>However, i</w:t>
      </w:r>
      <w:r w:rsidR="006554CA">
        <w:rPr>
          <w:rFonts w:ascii="Garamond" w:hAnsi="Garamond"/>
          <w:sz w:val="24"/>
          <w:lang w:val="en-GB"/>
        </w:rPr>
        <w:t>f you</w:t>
      </w:r>
      <w:r w:rsidR="00DE603C">
        <w:rPr>
          <w:rFonts w:ascii="Garamond" w:hAnsi="Garamond"/>
          <w:sz w:val="24"/>
          <w:lang w:val="en-GB"/>
        </w:rPr>
        <w:t xml:space="preserve"> </w:t>
      </w:r>
      <w:r w:rsidR="006554CA">
        <w:rPr>
          <w:rFonts w:ascii="Garamond" w:hAnsi="Garamond"/>
          <w:sz w:val="24"/>
          <w:lang w:val="en-GB"/>
        </w:rPr>
        <w:t>want</w:t>
      </w:r>
      <w:r w:rsidR="00121CE3">
        <w:rPr>
          <w:rFonts w:ascii="Garamond" w:hAnsi="Garamond"/>
          <w:sz w:val="24"/>
          <w:lang w:val="en-GB"/>
        </w:rPr>
        <w:t xml:space="preserve"> to get more ETCS, you can talk</w:t>
      </w:r>
      <w:r w:rsidR="00DE603C">
        <w:rPr>
          <w:rFonts w:ascii="Garamond" w:hAnsi="Garamond"/>
          <w:sz w:val="24"/>
          <w:lang w:val="en-GB"/>
        </w:rPr>
        <w:t xml:space="preserve"> </w:t>
      </w:r>
      <w:r w:rsidR="00121CE3">
        <w:rPr>
          <w:rFonts w:ascii="Garamond" w:hAnsi="Garamond"/>
          <w:sz w:val="24"/>
          <w:lang w:val="en-GB"/>
        </w:rPr>
        <w:t>to</w:t>
      </w:r>
      <w:r w:rsidR="00DE603C">
        <w:rPr>
          <w:rFonts w:ascii="Garamond" w:hAnsi="Garamond"/>
          <w:sz w:val="24"/>
          <w:lang w:val="en-GB"/>
        </w:rPr>
        <w:t xml:space="preserve"> </w:t>
      </w:r>
      <w:r w:rsidR="00DE603C" w:rsidRPr="00DE603C">
        <w:rPr>
          <w:rFonts w:ascii="Garamond" w:hAnsi="Garamond"/>
          <w:sz w:val="24"/>
          <w:u w:val="single"/>
          <w:lang w:val="en-GB"/>
        </w:rPr>
        <w:t>your mentor in the home institution</w:t>
      </w:r>
      <w:r w:rsidR="00DE603C">
        <w:rPr>
          <w:rFonts w:ascii="Garamond" w:hAnsi="Garamond"/>
          <w:sz w:val="24"/>
          <w:lang w:val="en-GB"/>
        </w:rPr>
        <w:t xml:space="preserve"> to write a seminar paper in your </w:t>
      </w:r>
      <w:r w:rsidR="00121CE3">
        <w:rPr>
          <w:rFonts w:ascii="Garamond" w:hAnsi="Garamond"/>
          <w:sz w:val="24"/>
          <w:lang w:val="en-GB"/>
        </w:rPr>
        <w:t xml:space="preserve">mother </w:t>
      </w:r>
      <w:r w:rsidR="00DE603C">
        <w:rPr>
          <w:rFonts w:ascii="Garamond" w:hAnsi="Garamond"/>
          <w:sz w:val="24"/>
          <w:lang w:val="en-GB"/>
        </w:rPr>
        <w:t xml:space="preserve">language – for </w:t>
      </w:r>
      <w:r w:rsidR="00DE603C" w:rsidRPr="00DE603C">
        <w:rPr>
          <w:rFonts w:ascii="Garamond" w:hAnsi="Garamond"/>
          <w:b/>
          <w:sz w:val="24"/>
          <w:lang w:val="en-GB"/>
        </w:rPr>
        <w:t>4 ETCS</w:t>
      </w:r>
      <w:r w:rsidR="00DE603C">
        <w:rPr>
          <w:rFonts w:ascii="Garamond" w:hAnsi="Garamond"/>
          <w:sz w:val="24"/>
          <w:lang w:val="en-GB"/>
        </w:rPr>
        <w:t xml:space="preserve"> you need to write 8-10 pages and for </w:t>
      </w:r>
      <w:r w:rsidR="00DE603C" w:rsidRPr="00DE603C">
        <w:rPr>
          <w:rFonts w:ascii="Garamond" w:hAnsi="Garamond"/>
          <w:b/>
          <w:sz w:val="24"/>
          <w:lang w:val="en-GB"/>
        </w:rPr>
        <w:t>5 ETCS</w:t>
      </w:r>
      <w:r w:rsidR="00DE603C">
        <w:rPr>
          <w:rFonts w:ascii="Garamond" w:hAnsi="Garamond"/>
          <w:sz w:val="24"/>
          <w:lang w:val="en-GB"/>
        </w:rPr>
        <w:t xml:space="preserve"> 15-20 pages of seminar work. </w:t>
      </w:r>
      <w:r w:rsidR="00121CE3">
        <w:rPr>
          <w:rFonts w:ascii="Garamond" w:hAnsi="Garamond"/>
          <w:sz w:val="24"/>
          <w:lang w:val="en-GB"/>
        </w:rPr>
        <w:t>Your home mentor will give you the</w:t>
      </w:r>
      <w:r w:rsidR="00DE603C">
        <w:rPr>
          <w:rFonts w:ascii="Garamond" w:hAnsi="Garamond"/>
          <w:sz w:val="24"/>
          <w:lang w:val="en-GB"/>
        </w:rPr>
        <w:t xml:space="preserve"> final </w:t>
      </w:r>
      <w:r w:rsidR="00121CE3">
        <w:rPr>
          <w:rFonts w:ascii="Garamond" w:hAnsi="Garamond"/>
          <w:sz w:val="24"/>
          <w:lang w:val="en-GB"/>
        </w:rPr>
        <w:t>grade</w:t>
      </w:r>
      <w:r w:rsidR="00DE603C">
        <w:rPr>
          <w:rFonts w:ascii="Garamond" w:hAnsi="Garamond"/>
          <w:sz w:val="24"/>
          <w:lang w:val="en-GB"/>
        </w:rPr>
        <w:t xml:space="preserve">. Please let us know if you decide to write </w:t>
      </w:r>
      <w:r w:rsidR="00121CE3">
        <w:rPr>
          <w:rFonts w:ascii="Garamond" w:hAnsi="Garamond"/>
          <w:sz w:val="24"/>
          <w:lang w:val="en-GB"/>
        </w:rPr>
        <w:t>the</w:t>
      </w:r>
      <w:r w:rsidR="00DE603C">
        <w:rPr>
          <w:rFonts w:ascii="Garamond" w:hAnsi="Garamond"/>
          <w:sz w:val="24"/>
          <w:lang w:val="en-GB"/>
        </w:rPr>
        <w:t xml:space="preserve"> seminar work </w:t>
      </w:r>
      <w:r w:rsidR="00121CE3">
        <w:rPr>
          <w:rFonts w:ascii="Garamond" w:hAnsi="Garamond"/>
          <w:sz w:val="24"/>
          <w:lang w:val="en-GB"/>
        </w:rPr>
        <w:t>in order to</w:t>
      </w:r>
      <w:r w:rsidR="00DE603C">
        <w:rPr>
          <w:rFonts w:ascii="Garamond" w:hAnsi="Garamond"/>
          <w:sz w:val="24"/>
          <w:lang w:val="en-GB"/>
        </w:rPr>
        <w:t xml:space="preserve"> prepare </w:t>
      </w:r>
      <w:r w:rsidR="00121CE3">
        <w:rPr>
          <w:rFonts w:ascii="Garamond" w:hAnsi="Garamond"/>
          <w:sz w:val="24"/>
          <w:lang w:val="en-GB"/>
        </w:rPr>
        <w:t xml:space="preserve">a </w:t>
      </w:r>
      <w:r w:rsidR="00DE603C">
        <w:rPr>
          <w:rFonts w:ascii="Garamond" w:hAnsi="Garamond"/>
          <w:sz w:val="24"/>
          <w:lang w:val="en-GB"/>
        </w:rPr>
        <w:t>letter of confirmat</w:t>
      </w:r>
      <w:r w:rsidR="006554CA">
        <w:rPr>
          <w:rFonts w:ascii="Garamond" w:hAnsi="Garamond"/>
          <w:sz w:val="24"/>
          <w:lang w:val="en-GB"/>
        </w:rPr>
        <w:t>ion with additional ETCS</w:t>
      </w:r>
      <w:r w:rsidR="00DE603C">
        <w:rPr>
          <w:rFonts w:ascii="Garamond" w:hAnsi="Garamond"/>
          <w:sz w:val="24"/>
          <w:lang w:val="en-GB"/>
        </w:rPr>
        <w:t>.</w:t>
      </w:r>
    </w:p>
    <w:p w:rsidR="00C43D5D" w:rsidRPr="00A5657A" w:rsidRDefault="00070039" w:rsidP="00C43D5D">
      <w:pPr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lastRenderedPageBreak/>
        <w:t>Cancelation</w:t>
      </w:r>
      <w:r w:rsidR="00C43D5D" w:rsidRPr="00A5657A">
        <w:rPr>
          <w:rFonts w:ascii="Garamond" w:hAnsi="Garamond"/>
          <w:b/>
          <w:sz w:val="24"/>
          <w:lang w:val="en-GB"/>
        </w:rPr>
        <w:t>:</w:t>
      </w:r>
      <w:r w:rsidR="00121CE3">
        <w:rPr>
          <w:rFonts w:ascii="Garamond" w:hAnsi="Garamond"/>
          <w:sz w:val="24"/>
          <w:lang w:val="en-GB"/>
        </w:rPr>
        <w:t xml:space="preserve"> We inform</w:t>
      </w:r>
      <w:r w:rsidR="00C43D5D" w:rsidRPr="00A5657A">
        <w:rPr>
          <w:rFonts w:ascii="Garamond" w:hAnsi="Garamond"/>
          <w:sz w:val="24"/>
          <w:lang w:val="en-GB"/>
        </w:rPr>
        <w:t xml:space="preserve"> you that you can unsubscribe from the </w:t>
      </w:r>
      <w:r w:rsidR="00121CE3">
        <w:rPr>
          <w:rFonts w:ascii="Garamond" w:hAnsi="Garamond"/>
          <w:sz w:val="24"/>
          <w:lang w:val="en-GB"/>
        </w:rPr>
        <w:t>“</w:t>
      </w:r>
      <w:r w:rsidR="00C43D5D" w:rsidRPr="00A5657A">
        <w:rPr>
          <w:rFonts w:ascii="Garamond" w:hAnsi="Garamond"/>
          <w:sz w:val="24"/>
          <w:lang w:val="en-GB"/>
        </w:rPr>
        <w:t>Bioethics and Politics</w:t>
      </w:r>
      <w:r w:rsidR="00121CE3">
        <w:rPr>
          <w:rFonts w:ascii="Garamond" w:hAnsi="Garamond"/>
          <w:sz w:val="24"/>
          <w:lang w:val="en-GB"/>
        </w:rPr>
        <w:t>”</w:t>
      </w:r>
      <w:r w:rsidR="00C43D5D" w:rsidRPr="00A5657A">
        <w:rPr>
          <w:rFonts w:ascii="Garamond" w:hAnsi="Garamond"/>
          <w:sz w:val="24"/>
          <w:lang w:val="en-GB"/>
        </w:rPr>
        <w:t xml:space="preserve"> Summer School by </w:t>
      </w:r>
      <w:r w:rsidR="00C43D5D" w:rsidRPr="00DE603C">
        <w:rPr>
          <w:rFonts w:ascii="Garamond" w:hAnsi="Garamond"/>
          <w:b/>
          <w:sz w:val="24"/>
          <w:lang w:val="en-GB"/>
        </w:rPr>
        <w:t>April 30, 2019</w:t>
      </w:r>
      <w:r w:rsidR="00C43D5D" w:rsidRPr="00A5657A">
        <w:rPr>
          <w:rFonts w:ascii="Garamond" w:hAnsi="Garamond"/>
          <w:sz w:val="24"/>
          <w:lang w:val="en-GB"/>
        </w:rPr>
        <w:t xml:space="preserve"> at the latest. </w:t>
      </w:r>
      <w:r w:rsidR="00C43D5D" w:rsidRPr="00A5657A">
        <w:rPr>
          <w:rFonts w:ascii="Garamond" w:hAnsi="Garamond"/>
          <w:sz w:val="24"/>
          <w:u w:val="single"/>
          <w:lang w:val="en-GB"/>
        </w:rPr>
        <w:t xml:space="preserve">In case you check out later or if you do not </w:t>
      </w:r>
      <w:r w:rsidR="00121CE3">
        <w:rPr>
          <w:rFonts w:ascii="Garamond" w:hAnsi="Garamond"/>
          <w:sz w:val="24"/>
          <w:u w:val="single"/>
          <w:lang w:val="en-GB"/>
        </w:rPr>
        <w:t xml:space="preserve">attend the </w:t>
      </w:r>
      <w:r w:rsidR="00121CE3" w:rsidRPr="00A5657A">
        <w:rPr>
          <w:rFonts w:ascii="Garamond" w:hAnsi="Garamond"/>
          <w:sz w:val="24"/>
          <w:u w:val="single"/>
          <w:lang w:val="en-GB"/>
        </w:rPr>
        <w:t>summer</w:t>
      </w:r>
      <w:r w:rsidR="00121CE3">
        <w:rPr>
          <w:rFonts w:ascii="Garamond" w:hAnsi="Garamond"/>
          <w:sz w:val="24"/>
          <w:u w:val="single"/>
          <w:lang w:val="en-GB"/>
        </w:rPr>
        <w:t xml:space="preserve"> school</w:t>
      </w:r>
      <w:r w:rsidR="00C43D5D" w:rsidRPr="00A5657A">
        <w:rPr>
          <w:rFonts w:ascii="Garamond" w:hAnsi="Garamond"/>
          <w:sz w:val="24"/>
          <w:u w:val="single"/>
          <w:lang w:val="en-GB"/>
        </w:rPr>
        <w:t xml:space="preserve">, you will </w:t>
      </w:r>
      <w:r w:rsidR="00121CE3">
        <w:rPr>
          <w:rFonts w:ascii="Garamond" w:hAnsi="Garamond"/>
          <w:sz w:val="24"/>
          <w:u w:val="single"/>
          <w:lang w:val="en-GB"/>
        </w:rPr>
        <w:t>have</w:t>
      </w:r>
      <w:r w:rsidR="00C43D5D" w:rsidRPr="00A5657A">
        <w:rPr>
          <w:rFonts w:ascii="Garamond" w:hAnsi="Garamond"/>
          <w:sz w:val="24"/>
          <w:u w:val="single"/>
          <w:lang w:val="en-GB"/>
        </w:rPr>
        <w:t xml:space="preserve"> to cover the accommodation costs</w:t>
      </w:r>
      <w:r w:rsidR="00C43D5D" w:rsidRPr="00A5657A">
        <w:rPr>
          <w:rFonts w:ascii="Garamond" w:hAnsi="Garamond"/>
          <w:sz w:val="24"/>
          <w:lang w:val="en-GB"/>
        </w:rPr>
        <w:t>.</w:t>
      </w:r>
    </w:p>
    <w:p w:rsidR="00C43D5D" w:rsidRPr="00A5657A" w:rsidRDefault="00C43D5D" w:rsidP="00C43D5D">
      <w:pPr>
        <w:jc w:val="both"/>
        <w:rPr>
          <w:rFonts w:ascii="Garamond" w:hAnsi="Garamond"/>
          <w:b/>
          <w:sz w:val="24"/>
          <w:lang w:val="en-GB"/>
        </w:rPr>
      </w:pPr>
      <w:r w:rsidRPr="00A5657A">
        <w:rPr>
          <w:rFonts w:ascii="Garamond" w:hAnsi="Garamond"/>
          <w:b/>
          <w:sz w:val="24"/>
          <w:lang w:val="en-GB"/>
        </w:rPr>
        <w:t>Contact persons:</w:t>
      </w:r>
    </w:p>
    <w:p w:rsidR="00C43D5D" w:rsidRPr="00A5657A" w:rsidRDefault="00C43D5D" w:rsidP="00C43D5D">
      <w:pPr>
        <w:spacing w:after="0"/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 xml:space="preserve">Coordinator: Assist. Prof. </w:t>
      </w:r>
      <w:proofErr w:type="spellStart"/>
      <w:r w:rsidR="00070039">
        <w:rPr>
          <w:rFonts w:ascii="Garamond" w:hAnsi="Garamond"/>
          <w:sz w:val="24"/>
          <w:lang w:val="en-GB"/>
        </w:rPr>
        <w:t>Dr.</w:t>
      </w:r>
      <w:proofErr w:type="spellEnd"/>
      <w:r w:rsidR="00070039">
        <w:rPr>
          <w:rFonts w:ascii="Garamond" w:hAnsi="Garamond"/>
          <w:sz w:val="24"/>
          <w:lang w:val="en-GB"/>
        </w:rPr>
        <w:t xml:space="preserve"> Roman Globokar:</w:t>
      </w:r>
      <w:r w:rsidRPr="00A5657A">
        <w:rPr>
          <w:rFonts w:ascii="Garamond" w:hAnsi="Garamond"/>
          <w:sz w:val="24"/>
          <w:lang w:val="en-GB"/>
        </w:rPr>
        <w:t xml:space="preserve"> </w:t>
      </w:r>
      <w:hyperlink r:id="rId5" w:history="1">
        <w:r w:rsidR="00070039" w:rsidRPr="00A861FB">
          <w:rPr>
            <w:rStyle w:val="Hiperpovezava"/>
            <w:rFonts w:ascii="Garamond" w:hAnsi="Garamond"/>
            <w:sz w:val="24"/>
            <w:lang w:val="en-GB"/>
          </w:rPr>
          <w:t>roman.globokar@teof.uni-lj.si</w:t>
        </w:r>
      </w:hyperlink>
      <w:r w:rsidR="00070039">
        <w:rPr>
          <w:rFonts w:ascii="Garamond" w:hAnsi="Garamond"/>
          <w:sz w:val="24"/>
          <w:lang w:val="en-GB"/>
        </w:rPr>
        <w:t xml:space="preserve"> (+386 </w:t>
      </w:r>
      <w:r w:rsidRPr="00A5657A">
        <w:rPr>
          <w:rFonts w:ascii="Garamond" w:hAnsi="Garamond"/>
          <w:sz w:val="24"/>
          <w:lang w:val="en-GB"/>
        </w:rPr>
        <w:t>31</w:t>
      </w:r>
      <w:r w:rsidR="00070039">
        <w:rPr>
          <w:rFonts w:ascii="Garamond" w:hAnsi="Garamond"/>
          <w:sz w:val="24"/>
          <w:lang w:val="en-GB"/>
        </w:rPr>
        <w:t xml:space="preserve"> </w:t>
      </w:r>
      <w:r w:rsidRPr="00A5657A">
        <w:rPr>
          <w:rFonts w:ascii="Garamond" w:hAnsi="Garamond"/>
          <w:sz w:val="24"/>
          <w:lang w:val="en-GB"/>
        </w:rPr>
        <w:t>257</w:t>
      </w:r>
      <w:r w:rsidR="00070039">
        <w:rPr>
          <w:rFonts w:ascii="Garamond" w:hAnsi="Garamond"/>
          <w:sz w:val="24"/>
          <w:lang w:val="en-GB"/>
        </w:rPr>
        <w:t xml:space="preserve"> </w:t>
      </w:r>
      <w:r w:rsidRPr="00A5657A">
        <w:rPr>
          <w:rFonts w:ascii="Garamond" w:hAnsi="Garamond"/>
          <w:sz w:val="24"/>
          <w:lang w:val="en-GB"/>
        </w:rPr>
        <w:t>802)</w:t>
      </w:r>
    </w:p>
    <w:p w:rsidR="00C43D5D" w:rsidRPr="00A5657A" w:rsidRDefault="00C43D5D" w:rsidP="00C43D5D">
      <w:pPr>
        <w:spacing w:after="0"/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>Assistant for International Mobility: Urš</w:t>
      </w:r>
      <w:r w:rsidR="00070039">
        <w:rPr>
          <w:rFonts w:ascii="Garamond" w:hAnsi="Garamond"/>
          <w:sz w:val="24"/>
          <w:lang w:val="en-GB"/>
        </w:rPr>
        <w:t>ka Flisar, M</w:t>
      </w:r>
      <w:r w:rsidRPr="00A5657A">
        <w:rPr>
          <w:rFonts w:ascii="Garamond" w:hAnsi="Garamond"/>
          <w:sz w:val="24"/>
          <w:lang w:val="en-GB"/>
        </w:rPr>
        <w:t>ag.</w:t>
      </w:r>
      <w:r w:rsidR="00070039">
        <w:rPr>
          <w:rFonts w:ascii="Garamond" w:hAnsi="Garamond"/>
          <w:sz w:val="24"/>
          <w:lang w:val="en-GB"/>
        </w:rPr>
        <w:t>:</w:t>
      </w:r>
      <w:r w:rsidRPr="00A5657A">
        <w:rPr>
          <w:rFonts w:ascii="Garamond" w:hAnsi="Garamond"/>
          <w:sz w:val="24"/>
          <w:lang w:val="en-GB"/>
        </w:rPr>
        <w:t xml:space="preserve"> </w:t>
      </w:r>
      <w:hyperlink r:id="rId6" w:history="1">
        <w:r w:rsidRPr="00A5657A">
          <w:rPr>
            <w:rStyle w:val="Hiperpovezava"/>
            <w:rFonts w:ascii="Garamond" w:hAnsi="Garamond"/>
            <w:sz w:val="24"/>
            <w:lang w:val="en-GB"/>
          </w:rPr>
          <w:t>urska.flisar@teof.uni-lj.si</w:t>
        </w:r>
      </w:hyperlink>
    </w:p>
    <w:p w:rsidR="00C43D5D" w:rsidRPr="00A5657A" w:rsidRDefault="00C43D5D" w:rsidP="00C43D5D">
      <w:pPr>
        <w:spacing w:after="0"/>
        <w:jc w:val="both"/>
        <w:rPr>
          <w:rFonts w:ascii="Garamond" w:hAnsi="Garamond"/>
          <w:sz w:val="24"/>
          <w:lang w:val="en-GB"/>
        </w:rPr>
      </w:pPr>
    </w:p>
    <w:p w:rsidR="00151117" w:rsidRPr="00A5657A" w:rsidRDefault="00070039" w:rsidP="00151117">
      <w:pPr>
        <w:spacing w:after="0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If you have any additional questions, do not hesitate to contact us.</w:t>
      </w:r>
    </w:p>
    <w:p w:rsidR="00DE603C" w:rsidRDefault="00DE603C" w:rsidP="00151117">
      <w:pPr>
        <w:spacing w:after="0"/>
        <w:jc w:val="both"/>
        <w:rPr>
          <w:rFonts w:ascii="Garamond" w:hAnsi="Garamond"/>
          <w:sz w:val="24"/>
          <w:lang w:val="en-GB"/>
        </w:rPr>
      </w:pPr>
    </w:p>
    <w:p w:rsidR="00C43D5D" w:rsidRDefault="00151117" w:rsidP="00151117">
      <w:pPr>
        <w:spacing w:after="0"/>
        <w:jc w:val="both"/>
        <w:rPr>
          <w:rFonts w:ascii="Garamond" w:hAnsi="Garamond"/>
          <w:sz w:val="24"/>
          <w:lang w:val="en-GB"/>
        </w:rPr>
      </w:pPr>
      <w:r w:rsidRPr="00A5657A">
        <w:rPr>
          <w:rFonts w:ascii="Garamond" w:hAnsi="Garamond"/>
          <w:sz w:val="24"/>
          <w:lang w:val="en-GB"/>
        </w:rPr>
        <w:t xml:space="preserve">We look forward to </w:t>
      </w:r>
      <w:r w:rsidR="00070039">
        <w:rPr>
          <w:rFonts w:ascii="Garamond" w:hAnsi="Garamond"/>
          <w:sz w:val="24"/>
          <w:lang w:val="en-GB"/>
        </w:rPr>
        <w:t>meeting you soon in Slovenia!</w:t>
      </w:r>
    </w:p>
    <w:p w:rsidR="00DE603C" w:rsidRDefault="00DE603C" w:rsidP="00151117">
      <w:pPr>
        <w:spacing w:after="0"/>
        <w:jc w:val="both"/>
        <w:rPr>
          <w:rFonts w:ascii="Garamond" w:hAnsi="Garamond"/>
          <w:sz w:val="24"/>
          <w:lang w:val="en-GB"/>
        </w:rPr>
      </w:pPr>
    </w:p>
    <w:p w:rsidR="00DE603C" w:rsidRDefault="00DE603C" w:rsidP="00151117">
      <w:pPr>
        <w:spacing w:after="0"/>
        <w:jc w:val="both"/>
        <w:rPr>
          <w:rFonts w:ascii="Garamond" w:hAnsi="Garamond"/>
          <w:sz w:val="24"/>
          <w:lang w:val="en-GB"/>
        </w:rPr>
      </w:pPr>
    </w:p>
    <w:p w:rsidR="00DE603C" w:rsidRDefault="00DE603C" w:rsidP="00151117">
      <w:pPr>
        <w:spacing w:after="0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Roman Globokar, coordinator of the Summer School</w:t>
      </w:r>
    </w:p>
    <w:p w:rsidR="00DE603C" w:rsidRPr="00A5657A" w:rsidRDefault="00DE603C" w:rsidP="00151117">
      <w:pPr>
        <w:spacing w:after="0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sz w:val="24"/>
          <w:lang w:val="en-GB"/>
        </w:rPr>
        <w:t>Urška Flisar, assistant for International Mobility</w:t>
      </w:r>
    </w:p>
    <w:sectPr w:rsidR="00DE603C" w:rsidRPr="00A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5D"/>
    <w:rsid w:val="00070039"/>
    <w:rsid w:val="000E1F0B"/>
    <w:rsid w:val="00121CE3"/>
    <w:rsid w:val="00151117"/>
    <w:rsid w:val="00226DF4"/>
    <w:rsid w:val="002857CB"/>
    <w:rsid w:val="0042388F"/>
    <w:rsid w:val="00497FA7"/>
    <w:rsid w:val="00543339"/>
    <w:rsid w:val="006554CA"/>
    <w:rsid w:val="007119BB"/>
    <w:rsid w:val="00801A4A"/>
    <w:rsid w:val="00893241"/>
    <w:rsid w:val="00A5657A"/>
    <w:rsid w:val="00A62763"/>
    <w:rsid w:val="00B11822"/>
    <w:rsid w:val="00C04B76"/>
    <w:rsid w:val="00C43D5D"/>
    <w:rsid w:val="00D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5D1BC-BED8-41EF-8CD4-9A49790D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3D5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43D5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ka.flisar@teof.uni-lj.si" TargetMode="External"/><Relationship Id="rId5" Type="http://schemas.openxmlformats.org/officeDocument/2006/relationships/hyperlink" Target="mailto:roman.globokar@teof.uni-l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Flisar, Urška</dc:creator>
  <cp:keywords/>
  <dc:description/>
  <cp:lastModifiedBy>Flisar, Urška</cp:lastModifiedBy>
  <cp:revision>2</cp:revision>
  <dcterms:created xsi:type="dcterms:W3CDTF">2019-03-27T23:37:00Z</dcterms:created>
  <dcterms:modified xsi:type="dcterms:W3CDTF">2019-03-27T23:37:00Z</dcterms:modified>
</cp:coreProperties>
</file>