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AE" w:rsidRDefault="00FB14AE"/>
    <w:p w:rsidR="002A222C" w:rsidRDefault="00A801F9">
      <w:r>
        <w:rPr>
          <w:b/>
          <w:noProof/>
          <w:lang w:eastAsia="sl-SI"/>
        </w:rPr>
        <w:drawing>
          <wp:anchor distT="0" distB="0" distL="114300" distR="114300" simplePos="0" relativeHeight="251658239" behindDoc="0" locked="0" layoutInCell="1" allowOverlap="1" wp14:anchorId="4B1C5F56" wp14:editId="1A824960">
            <wp:simplePos x="0" y="0"/>
            <wp:positionH relativeFrom="column">
              <wp:posOffset>-315595</wp:posOffset>
            </wp:positionH>
            <wp:positionV relativeFrom="paragraph">
              <wp:posOffset>370840</wp:posOffset>
            </wp:positionV>
            <wp:extent cx="3282950" cy="233454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eženj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3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22C" w:rsidRPr="00E55AA6" w:rsidRDefault="00E55AA6" w:rsidP="00E55AA6">
      <w:pPr>
        <w:jc w:val="right"/>
        <w:rPr>
          <w:sz w:val="14"/>
        </w:rPr>
      </w:pPr>
      <w:bookmarkStart w:id="0" w:name="_GoBack"/>
      <w:r w:rsidRPr="00E55AA6">
        <w:rPr>
          <w:rFonts w:ascii="OpenSans-Light" w:hAnsi="OpenSans-Light"/>
          <w:color w:val="333333"/>
          <w:kern w:val="36"/>
          <w:szCs w:val="30"/>
        </w:rPr>
        <w:t>722-1/2018-21</w:t>
      </w:r>
    </w:p>
    <w:bookmarkEnd w:id="0"/>
    <w:p w:rsidR="004D34DD" w:rsidRDefault="004D34DD" w:rsidP="00A04BF0">
      <w:pPr>
        <w:jc w:val="center"/>
        <w:rPr>
          <w:b/>
          <w:color w:val="FF0000"/>
          <w:sz w:val="28"/>
        </w:rPr>
      </w:pPr>
      <w:r w:rsidRPr="004D34DD">
        <w:rPr>
          <w:b/>
          <w:color w:val="FF0000"/>
          <w:sz w:val="28"/>
        </w:rPr>
        <w:t xml:space="preserve">VABILO </w:t>
      </w:r>
    </w:p>
    <w:p w:rsidR="008E00FF" w:rsidRPr="008E00FF" w:rsidRDefault="00A801F9" w:rsidP="00A04BF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na delavnico:</w:t>
      </w:r>
      <w:r w:rsidR="008E00FF" w:rsidRPr="008E00FF">
        <w:rPr>
          <w:b/>
          <w:color w:val="000000" w:themeColor="text1"/>
          <w:sz w:val="28"/>
        </w:rPr>
        <w:t xml:space="preserve"> priprava na</w:t>
      </w:r>
    </w:p>
    <w:p w:rsidR="00B95863" w:rsidRDefault="008E00FF" w:rsidP="005D1515">
      <w:pPr>
        <w:jc w:val="center"/>
        <w:rPr>
          <w:b/>
          <w:noProof/>
          <w:sz w:val="28"/>
          <w:lang w:eastAsia="sl-SI"/>
        </w:rPr>
      </w:pPr>
      <w:r w:rsidRPr="008E00FF">
        <w:rPr>
          <w:b/>
          <w:noProof/>
          <w:sz w:val="28"/>
          <w:lang w:eastAsia="sl-SI"/>
        </w:rPr>
        <w:t>KARIERNI DAN</w:t>
      </w:r>
    </w:p>
    <w:p w:rsidR="00F05781" w:rsidRPr="008E00FF" w:rsidRDefault="00F05781" w:rsidP="00B95863">
      <w:pPr>
        <w:jc w:val="center"/>
        <w:rPr>
          <w:b/>
          <w:noProof/>
          <w:sz w:val="28"/>
          <w:lang w:eastAsia="sl-SI"/>
        </w:rPr>
      </w:pPr>
      <w:r w:rsidRPr="008E00FF">
        <w:rPr>
          <w:b/>
          <w:noProof/>
          <w:sz w:val="28"/>
          <w:lang w:eastAsia="sl-SI"/>
        </w:rPr>
        <w:t xml:space="preserve">ŠTUDENTOV </w:t>
      </w:r>
      <w:r w:rsidR="008E00FF" w:rsidRPr="008E00FF">
        <w:rPr>
          <w:b/>
          <w:noProof/>
          <w:sz w:val="28"/>
          <w:lang w:eastAsia="sl-SI"/>
        </w:rPr>
        <w:t>UL TEOF</w:t>
      </w:r>
    </w:p>
    <w:p w:rsidR="00A04BF0" w:rsidRDefault="00A04BF0" w:rsidP="005D1515">
      <w:pPr>
        <w:jc w:val="center"/>
        <w:rPr>
          <w:b/>
        </w:rPr>
      </w:pPr>
    </w:p>
    <w:p w:rsidR="00B95863" w:rsidRDefault="00B95863" w:rsidP="005D1515">
      <w:pPr>
        <w:jc w:val="center"/>
        <w:rPr>
          <w:b/>
        </w:rPr>
      </w:pPr>
    </w:p>
    <w:p w:rsidR="00B95863" w:rsidRDefault="00B95863" w:rsidP="00A801F9">
      <w:pPr>
        <w:rPr>
          <w:b/>
        </w:rPr>
      </w:pPr>
    </w:p>
    <w:p w:rsidR="000A5C41" w:rsidRDefault="00B95863" w:rsidP="005D1515">
      <w:pPr>
        <w:jc w:val="center"/>
        <w:rPr>
          <w:b/>
        </w:rPr>
      </w:pPr>
      <w:proofErr w:type="gramStart"/>
      <w:r>
        <w:rPr>
          <w:b/>
        </w:rPr>
        <w:t>KC</w:t>
      </w:r>
      <w:proofErr w:type="gramEnd"/>
      <w:r>
        <w:rPr>
          <w:b/>
        </w:rPr>
        <w:t xml:space="preserve"> TEOF vas vabi na pripravljalno delavnico pred Kariernim dnem na UL TEOF, ki bo potekal 15. </w:t>
      </w:r>
      <w:proofErr w:type="gramStart"/>
      <w:r>
        <w:rPr>
          <w:b/>
        </w:rPr>
        <w:t>novembra</w:t>
      </w:r>
      <w:proofErr w:type="gramEnd"/>
      <w:r w:rsidR="00A801F9">
        <w:rPr>
          <w:b/>
        </w:rPr>
        <w:t>,</w:t>
      </w:r>
      <w:r>
        <w:rPr>
          <w:b/>
        </w:rPr>
        <w:t xml:space="preserve"> v prostorih UL Teološka fakulteta, Poljanska cesta 4, Ljubljana.</w:t>
      </w:r>
    </w:p>
    <w:p w:rsidR="00B95863" w:rsidRDefault="00B95863" w:rsidP="005D1515">
      <w:pPr>
        <w:jc w:val="center"/>
        <w:rPr>
          <w:b/>
        </w:rPr>
      </w:pPr>
      <w:r>
        <w:rPr>
          <w:b/>
        </w:rPr>
        <w:t xml:space="preserve">Na delavnici </w:t>
      </w:r>
      <w:r w:rsidR="00A801F9">
        <w:rPr>
          <w:b/>
        </w:rPr>
        <w:t>bomo:</w:t>
      </w:r>
    </w:p>
    <w:p w:rsid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Našli najboljšo obliko in vsebino za vaš CV</w:t>
      </w:r>
    </w:p>
    <w:p w:rsid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Spoznali, kako pripraviti svojo </w:t>
      </w:r>
      <w:proofErr w:type="spellStart"/>
      <w:proofErr w:type="gramStart"/>
      <w:r>
        <w:rPr>
          <w:b/>
        </w:rPr>
        <w:t>cv</w:t>
      </w:r>
      <w:proofErr w:type="spellEnd"/>
      <w:proofErr w:type="gramEnd"/>
      <w:r>
        <w:rPr>
          <w:b/>
        </w:rPr>
        <w:t>-vizitko</w:t>
      </w:r>
    </w:p>
    <w:p w:rsid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Kako navezovali </w:t>
      </w:r>
      <w:proofErr w:type="gramStart"/>
      <w:r>
        <w:rPr>
          <w:b/>
        </w:rPr>
        <w:t>kontakte</w:t>
      </w:r>
      <w:proofErr w:type="gramEnd"/>
      <w:r>
        <w:rPr>
          <w:b/>
        </w:rPr>
        <w:t xml:space="preserve"> s predstavniki trga dela</w:t>
      </w:r>
    </w:p>
    <w:p w:rsidR="00A801F9" w:rsidRP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Pregledali program prvega Kariernega dne na UL TEOF</w:t>
      </w:r>
    </w:p>
    <w:p w:rsidR="00A801F9" w:rsidRDefault="00A801F9" w:rsidP="005D1515">
      <w:pPr>
        <w:jc w:val="center"/>
        <w:rPr>
          <w:b/>
        </w:rPr>
      </w:pPr>
    </w:p>
    <w:p w:rsidR="008E00FF" w:rsidRDefault="00B95863" w:rsidP="00A801F9">
      <w:pPr>
        <w:jc w:val="center"/>
        <w:rPr>
          <w:b/>
        </w:rPr>
      </w:pPr>
      <w:r>
        <w:rPr>
          <w:b/>
        </w:rPr>
        <w:t xml:space="preserve">KC TEOF bo za udeležence Kariernega dne organiziral avtobusni prevoz na relaciji Lj – </w:t>
      </w:r>
      <w:proofErr w:type="gramStart"/>
      <w:r>
        <w:rPr>
          <w:b/>
        </w:rPr>
        <w:t>Mb</w:t>
      </w:r>
      <w:proofErr w:type="gramEnd"/>
      <w:r>
        <w:rPr>
          <w:b/>
        </w:rPr>
        <w:t xml:space="preserve"> – Lj.</w:t>
      </w:r>
      <w:r w:rsidR="00A801F9">
        <w:rPr>
          <w:b/>
        </w:rPr>
        <w:t xml:space="preserve"> </w:t>
      </w:r>
    </w:p>
    <w:p w:rsidR="008E00FF" w:rsidRPr="00530379" w:rsidRDefault="008E00FF" w:rsidP="005D1515">
      <w:pPr>
        <w:jc w:val="center"/>
        <w:rPr>
          <w:b/>
        </w:rPr>
      </w:pP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Kdaj: </w:t>
      </w:r>
      <w:r w:rsidR="00B95863">
        <w:rPr>
          <w:b/>
          <w:color w:val="FF0000"/>
        </w:rPr>
        <w:t>6</w:t>
      </w:r>
      <w:r w:rsidR="008E00FF">
        <w:rPr>
          <w:b/>
          <w:color w:val="FF0000"/>
        </w:rPr>
        <w:t>. 11. 2019</w:t>
      </w: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Kje: </w:t>
      </w:r>
      <w:r w:rsidR="008E00FF">
        <w:rPr>
          <w:b/>
          <w:color w:val="FF0000"/>
        </w:rPr>
        <w:t>UL TEOF, enota Maribor, predavalnica</w:t>
      </w:r>
      <w:r w:rsidR="00B95863">
        <w:rPr>
          <w:b/>
          <w:color w:val="FF0000"/>
        </w:rPr>
        <w:t xml:space="preserve"> 205</w:t>
      </w: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Ura: </w:t>
      </w:r>
      <w:r w:rsidR="00B95863">
        <w:rPr>
          <w:b/>
          <w:color w:val="FF0000"/>
        </w:rPr>
        <w:t>15.00 – 18.00</w:t>
      </w:r>
    </w:p>
    <w:p w:rsidR="00A801F9" w:rsidRDefault="00A801F9" w:rsidP="00FE185E"/>
    <w:p w:rsidR="004F4A9A" w:rsidRDefault="00A801F9" w:rsidP="00FE185E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98C16DB" wp14:editId="1E55A355">
                <wp:simplePos x="0" y="0"/>
                <wp:positionH relativeFrom="column">
                  <wp:posOffset>4446905</wp:posOffset>
                </wp:positionH>
                <wp:positionV relativeFrom="paragraph">
                  <wp:posOffset>281940</wp:posOffset>
                </wp:positionV>
                <wp:extent cx="1962150" cy="114300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C41" w:rsidRDefault="000A5C41" w:rsidP="00761232">
                            <w:r>
                              <w:t>Ekipa Kariernih centrov UL</w:t>
                            </w:r>
                          </w:p>
                          <w:p w:rsidR="000A5C41" w:rsidRDefault="007D3BEC" w:rsidP="00761232">
                            <w:hyperlink r:id="rId9" w:history="1">
                              <w:r w:rsidR="000A5C41" w:rsidRPr="005E2CD8">
                                <w:rPr>
                                  <w:rStyle w:val="Hiperpovezava"/>
                                </w:rPr>
                                <w:t>www.kc.uni-lj.si</w:t>
                              </w:r>
                            </w:hyperlink>
                          </w:p>
                          <w:p w:rsidR="000A5C41" w:rsidRDefault="000A5C41" w:rsidP="0076123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>
                              <w:t xml:space="preserve">Facebook: </w:t>
                            </w:r>
                            <w:hyperlink r:id="rId10" w:history="1">
                              <w:r w:rsidRPr="000A0411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l-SI"/>
                                </w:rPr>
                                <w:t>Karierni centri UL</w:t>
                              </w:r>
                            </w:hyperlink>
                          </w:p>
                          <w:p w:rsidR="000A5C41" w:rsidRDefault="000A5C41" w:rsidP="00761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16D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50.15pt;margin-top:22.2pt;width:154.5pt;height:90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" fillcolor="white [3201]" stroked="f" strokeweight=".5pt">
                <v:textbox>
                  <w:txbxContent>
                    <w:p w:rsidR="000A5C41" w:rsidRDefault="000A5C41" w:rsidP="00761232">
                      <w:r>
                        <w:t>Ekipa Kariernih centrov UL</w:t>
                      </w:r>
                    </w:p>
                    <w:p w:rsidR="000A5C41" w:rsidRDefault="007D3BEC" w:rsidP="00761232">
                      <w:hyperlink r:id="rId11" w:history="1">
                        <w:r w:rsidR="000A5C41" w:rsidRPr="005E2CD8">
                          <w:rPr>
                            <w:rStyle w:val="Hiperpovezava"/>
                          </w:rPr>
                          <w:t>www.kc.uni-lj.si</w:t>
                        </w:r>
                      </w:hyperlink>
                    </w:p>
                    <w:p w:rsidR="000A5C41" w:rsidRDefault="000A5C41" w:rsidP="0076123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>
                        <w:t xml:space="preserve">Facebook: </w:t>
                      </w:r>
                      <w:hyperlink r:id="rId12" w:history="1">
                        <w:r w:rsidRPr="000A0411">
                          <w:rPr>
                            <w:rStyle w:val="Hiperpovezava"/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l-SI"/>
                          </w:rPr>
                          <w:t>Karierni centri UL</w:t>
                        </w:r>
                      </w:hyperlink>
                    </w:p>
                    <w:p w:rsidR="000A5C41" w:rsidRDefault="000A5C41" w:rsidP="00761232"/>
                  </w:txbxContent>
                </v:textbox>
              </v:shape>
            </w:pict>
          </mc:Fallback>
        </mc:AlternateContent>
      </w:r>
      <w:r w:rsidR="004F4A9A">
        <w:t>Prosim, da se predhodno</w:t>
      </w:r>
      <w:r w:rsidR="005D1515">
        <w:t xml:space="preserve"> </w:t>
      </w:r>
      <w:r>
        <w:t xml:space="preserve">prijavite do </w:t>
      </w:r>
      <w:proofErr w:type="gramStart"/>
      <w:r>
        <w:t>4. 11. 2018</w:t>
      </w:r>
      <w:proofErr w:type="gramEnd"/>
      <w:r>
        <w:t xml:space="preserve"> na e-naslov</w:t>
      </w:r>
      <w:r w:rsidR="004F4A9A">
        <w:t xml:space="preserve">: </w:t>
      </w:r>
      <w:hyperlink r:id="rId13" w:history="1">
        <w:r w:rsidRPr="00313256">
          <w:rPr>
            <w:rStyle w:val="Hiperpovezava"/>
          </w:rPr>
          <w:t>sabina.znidarsic-zagar@uni-lj.si</w:t>
        </w:r>
      </w:hyperlink>
      <w:r>
        <w:t xml:space="preserve">. Za dodatne </w:t>
      </w:r>
      <w:proofErr w:type="spellStart"/>
      <w:proofErr w:type="gramStart"/>
      <w:r>
        <w:t>info</w:t>
      </w:r>
      <w:proofErr w:type="spellEnd"/>
      <w:proofErr w:type="gramEnd"/>
      <w:r>
        <w:t>. 030-641640.</w:t>
      </w:r>
    </w:p>
    <w:p w:rsidR="004D34DD" w:rsidRPr="004D34DD" w:rsidRDefault="004D34DD" w:rsidP="00A801F9">
      <w:pPr>
        <w:jc w:val="center"/>
      </w:pPr>
      <w:r w:rsidRPr="004D34DD">
        <w:t>Veselimo se srečanja z vami!</w:t>
      </w:r>
    </w:p>
    <w:p w:rsidR="004D34DD" w:rsidRPr="004D34DD" w:rsidRDefault="004D34DD" w:rsidP="000A0411"/>
    <w:p w:rsidR="000A0411" w:rsidRPr="00A801F9" w:rsidRDefault="000A0411" w:rsidP="00A8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 xml:space="preserve"> </w:t>
      </w:r>
      <w:r w:rsidR="0076123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sectPr w:rsidR="000A0411" w:rsidRPr="00A801F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41" w:rsidRDefault="000A5C41" w:rsidP="002A222C">
      <w:pPr>
        <w:spacing w:after="0" w:line="240" w:lineRule="auto"/>
      </w:pPr>
      <w:r>
        <w:separator/>
      </w:r>
    </w:p>
  </w:endnote>
  <w:endnote w:type="continuationSeparator" w:id="0">
    <w:p w:rsidR="000A5C41" w:rsidRDefault="000A5C41" w:rsidP="002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Light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F9" w:rsidRDefault="00A801F9" w:rsidP="00A801F9">
    <w:pPr>
      <w:pStyle w:val="Brezrazmikov"/>
      <w:rPr>
        <w:rFonts w:ascii="Garamond" w:hAnsi="Garamond" w:cs="Arial"/>
        <w:i/>
        <w:sz w:val="24"/>
      </w:rPr>
    </w:pPr>
    <w:r>
      <w:rPr>
        <w:rFonts w:ascii="Garamond" w:hAnsi="Garamond" w:cs="Arial"/>
        <w:i/>
        <w:sz w:val="24"/>
      </w:rPr>
      <w:t>Naložbo sofinancirata Republika Slovenija in Evropska unija iz Evropskega socialnega sklada.</w:t>
    </w:r>
  </w:p>
  <w:p w:rsidR="000A5C41" w:rsidRPr="00A801F9" w:rsidRDefault="000A5C41" w:rsidP="00A801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41" w:rsidRDefault="000A5C41" w:rsidP="002A222C">
      <w:pPr>
        <w:spacing w:after="0" w:line="240" w:lineRule="auto"/>
      </w:pPr>
      <w:r>
        <w:separator/>
      </w:r>
    </w:p>
  </w:footnote>
  <w:footnote w:type="continuationSeparator" w:id="0">
    <w:p w:rsidR="000A5C41" w:rsidRDefault="000A5C41" w:rsidP="002A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41" w:rsidRDefault="000A5C41" w:rsidP="00122483">
    <w:pPr>
      <w:pStyle w:val="Glava"/>
      <w:tabs>
        <w:tab w:val="clear" w:pos="9072"/>
      </w:tabs>
      <w:jc w:val="right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BF87B27" wp14:editId="06998FC4">
          <wp:simplePos x="0" y="0"/>
          <wp:positionH relativeFrom="column">
            <wp:posOffset>3903980</wp:posOffset>
          </wp:positionH>
          <wp:positionV relativeFrom="paragraph">
            <wp:posOffset>-125730</wp:posOffset>
          </wp:positionV>
          <wp:extent cx="2152650" cy="590550"/>
          <wp:effectExtent l="0" t="0" r="0" b="0"/>
          <wp:wrapSquare wrapText="bothSides"/>
          <wp:docPr id="8" name="Slika 8" descr="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67E58F" wp14:editId="66DE5F3C">
          <wp:simplePos x="0" y="0"/>
          <wp:positionH relativeFrom="column">
            <wp:posOffset>2088515</wp:posOffset>
          </wp:positionH>
          <wp:positionV relativeFrom="paragraph">
            <wp:posOffset>-276225</wp:posOffset>
          </wp:positionV>
          <wp:extent cx="809625" cy="809625"/>
          <wp:effectExtent l="0" t="0" r="9525" b="9525"/>
          <wp:wrapSquare wrapText="bothSides"/>
          <wp:docPr id="7" name="Slika 7" descr="LogotipUL_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UL_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3AFD5C1" wp14:editId="4BA81DE3">
          <wp:simplePos x="0" y="0"/>
          <wp:positionH relativeFrom="column">
            <wp:posOffset>-361950</wp:posOffset>
          </wp:positionH>
          <wp:positionV relativeFrom="paragraph">
            <wp:posOffset>0</wp:posOffset>
          </wp:positionV>
          <wp:extent cx="2000250" cy="323850"/>
          <wp:effectExtent l="0" t="0" r="0" b="0"/>
          <wp:wrapTight wrapText="bothSides">
            <wp:wrapPolygon edited="0">
              <wp:start x="0" y="0"/>
              <wp:lineTo x="0" y="20329"/>
              <wp:lineTo x="21394" y="20329"/>
              <wp:lineTo x="21394" y="0"/>
              <wp:lineTo x="0" y="0"/>
            </wp:wrapPolygon>
          </wp:wrapTight>
          <wp:docPr id="6" name="Slika 6" descr="Opis: 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2FED"/>
    <w:multiLevelType w:val="hybridMultilevel"/>
    <w:tmpl w:val="9E64E94E"/>
    <w:lvl w:ilvl="0" w:tplc="DA660C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82"/>
    <w:rsid w:val="00012AD6"/>
    <w:rsid w:val="0006043F"/>
    <w:rsid w:val="000A0411"/>
    <w:rsid w:val="000A5C41"/>
    <w:rsid w:val="000D5DC5"/>
    <w:rsid w:val="000F2B55"/>
    <w:rsid w:val="00122483"/>
    <w:rsid w:val="00136ACE"/>
    <w:rsid w:val="002A222C"/>
    <w:rsid w:val="002E6C4B"/>
    <w:rsid w:val="003079FD"/>
    <w:rsid w:val="00323D27"/>
    <w:rsid w:val="0037564D"/>
    <w:rsid w:val="00384983"/>
    <w:rsid w:val="004112B4"/>
    <w:rsid w:val="00464F55"/>
    <w:rsid w:val="004A5FB7"/>
    <w:rsid w:val="004D34DD"/>
    <w:rsid w:val="004F4A9A"/>
    <w:rsid w:val="00530379"/>
    <w:rsid w:val="00566A48"/>
    <w:rsid w:val="005B1758"/>
    <w:rsid w:val="005C5419"/>
    <w:rsid w:val="005D1515"/>
    <w:rsid w:val="00643140"/>
    <w:rsid w:val="0067712C"/>
    <w:rsid w:val="00752780"/>
    <w:rsid w:val="00761232"/>
    <w:rsid w:val="00797C87"/>
    <w:rsid w:val="007D52C1"/>
    <w:rsid w:val="008B1989"/>
    <w:rsid w:val="008E00FF"/>
    <w:rsid w:val="00A04BF0"/>
    <w:rsid w:val="00A801F9"/>
    <w:rsid w:val="00B3505F"/>
    <w:rsid w:val="00B95863"/>
    <w:rsid w:val="00C24082"/>
    <w:rsid w:val="00C65045"/>
    <w:rsid w:val="00C73111"/>
    <w:rsid w:val="00CC1F92"/>
    <w:rsid w:val="00CF456F"/>
    <w:rsid w:val="00D86802"/>
    <w:rsid w:val="00E258D5"/>
    <w:rsid w:val="00E55AA6"/>
    <w:rsid w:val="00EB02D5"/>
    <w:rsid w:val="00F00CCD"/>
    <w:rsid w:val="00F05781"/>
    <w:rsid w:val="00F5395F"/>
    <w:rsid w:val="00FA3DD6"/>
    <w:rsid w:val="00FB14AE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2426C7"/>
  <w15:docId w15:val="{5DE6D7A3-1D2C-4BED-8989-257CFF6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2C"/>
  </w:style>
  <w:style w:type="paragraph" w:styleId="Noga">
    <w:name w:val="footer"/>
    <w:basedOn w:val="Navaden"/>
    <w:link w:val="Nog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2C"/>
  </w:style>
  <w:style w:type="character" w:styleId="Hiperpovezava">
    <w:name w:val="Hyperlink"/>
    <w:basedOn w:val="Privzetapisavaodstavka"/>
    <w:uiPriority w:val="99"/>
    <w:unhideWhenUsed/>
    <w:rsid w:val="00FE185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34DD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3505F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3505F"/>
    <w:rPr>
      <w:rFonts w:ascii="Calibri" w:hAnsi="Calibri"/>
      <w:szCs w:val="21"/>
    </w:rPr>
  </w:style>
  <w:style w:type="paragraph" w:styleId="Odstavekseznama">
    <w:name w:val="List Paragraph"/>
    <w:basedOn w:val="Navaden"/>
    <w:uiPriority w:val="34"/>
    <w:qFormat/>
    <w:rsid w:val="00A801F9"/>
    <w:pPr>
      <w:ind w:left="720"/>
      <w:contextualSpacing/>
    </w:pPr>
  </w:style>
  <w:style w:type="paragraph" w:styleId="Brezrazmikov">
    <w:name w:val="No Spacing"/>
    <w:uiPriority w:val="1"/>
    <w:qFormat/>
    <w:rsid w:val="00A801F9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bina.znidarsic-zagar@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KarierniCentriU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.uni-lj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KarierniCentriU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.uni-lj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164F-9394-4CBE-866C-D2CFA727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 Theiss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adminnnn</dc:creator>
  <cp:lastModifiedBy>Žnidaršič-Žagar, Sabina</cp:lastModifiedBy>
  <cp:revision>2</cp:revision>
  <cp:lastPrinted>2013-12-23T13:22:00Z</cp:lastPrinted>
  <dcterms:created xsi:type="dcterms:W3CDTF">2018-10-25T09:27:00Z</dcterms:created>
  <dcterms:modified xsi:type="dcterms:W3CDTF">2018-10-25T09:27:00Z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DocumentID">
    <vt:lpwstr> </vt:lpwstr>
  </property>
  <property fmtid="{D5CDD505-2E9C-101B-9397-08002B2CF9AE}" pid="3" name="WSReference">
    <vt:lpwstr> </vt:lpwstr>
  </property>
</Properties>
</file>